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721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ERBOSAN ERCİYAS BORU SANAYİ VE TİCARET A.Ş.</w:t>
            </w:r>
          </w:p>
        </w:tc>
      </w:tr>
    </w:tbl>
    <w:p w:rsidR="00000000" w:rsidRDefault="0088721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02.04.1974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DÜZ,DİKİŞLİ, KAYNAKLI, </w:t>
            </w:r>
          </w:p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SİYAH VE GALVANİZLİ SU BORUSU, </w:t>
            </w:r>
          </w:p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 BORUSU, SANAYİ VE PROFİL İMALATI.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(Pipe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ERKEZ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İSTANBUL CAD. BOĞAZKÖPRÜ MEVKİİ </w:t>
            </w:r>
          </w:p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PK. 375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ALTUNBAĞ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GÜRKAN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YALÇIN BESCELİ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ÇETİNBULUT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ŞÜKRÜ BAŞYAZICIOĞLU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311 35 11 ( 5 H</w:t>
            </w:r>
            <w:r>
              <w:rPr>
                <w:rFonts w:ascii="Arial" w:hAnsi="Arial"/>
                <w:color w:val="000000"/>
                <w:sz w:val="16"/>
              </w:rPr>
              <w:t>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(352) 311 35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İŞVEREN </w:t>
            </w:r>
            <w:r>
              <w:rPr>
                <w:rFonts w:ascii="Arial" w:hAnsi="Arial"/>
                <w:b/>
                <w:color w:val="000000"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21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580.000.000.000.-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721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72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872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2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872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51"/>
        <w:gridCol w:w="1984"/>
        <w:gridCol w:w="818"/>
        <w:gridCol w:w="201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851" w:type="dxa"/>
          </w:tcPr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818" w:type="dxa"/>
          </w:tcPr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 (Ton)</w:t>
            </w:r>
          </w:p>
        </w:tc>
        <w:tc>
          <w:tcPr>
            <w:tcW w:w="818" w:type="dxa"/>
          </w:tcPr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ck Pipes (Ton)</w:t>
            </w:r>
          </w:p>
        </w:tc>
        <w:tc>
          <w:tcPr>
            <w:tcW w:w="851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(Ton)</w:t>
            </w:r>
          </w:p>
        </w:tc>
        <w:tc>
          <w:tcPr>
            <w:tcW w:w="818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Hallow Sections (Ton)</w:t>
            </w:r>
          </w:p>
        </w:tc>
        <w:tc>
          <w:tcPr>
            <w:tcW w:w="818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887213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29.039</w:t>
            </w:r>
          </w:p>
        </w:tc>
        <w:tc>
          <w:tcPr>
            <w:tcW w:w="851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</w:t>
            </w:r>
          </w:p>
        </w:tc>
        <w:tc>
          <w:tcPr>
            <w:tcW w:w="1984" w:type="dxa"/>
          </w:tcPr>
          <w:p w:rsidR="00000000" w:rsidRDefault="0088721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31.123</w:t>
            </w:r>
          </w:p>
        </w:tc>
        <w:tc>
          <w:tcPr>
            <w:tcW w:w="818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</w:t>
            </w:r>
          </w:p>
        </w:tc>
        <w:tc>
          <w:tcPr>
            <w:tcW w:w="2017" w:type="dxa"/>
          </w:tcPr>
          <w:p w:rsidR="00000000" w:rsidRDefault="0088721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7.810</w:t>
            </w:r>
          </w:p>
        </w:tc>
        <w:tc>
          <w:tcPr>
            <w:tcW w:w="818" w:type="dxa"/>
          </w:tcPr>
          <w:p w:rsidR="00000000" w:rsidRDefault="008872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887213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17.691</w:t>
            </w:r>
          </w:p>
        </w:tc>
        <w:tc>
          <w:tcPr>
            <w:tcW w:w="851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</w:t>
            </w:r>
          </w:p>
        </w:tc>
        <w:tc>
          <w:tcPr>
            <w:tcW w:w="1984" w:type="dxa"/>
          </w:tcPr>
          <w:p w:rsidR="00000000" w:rsidRDefault="0088721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32.884</w:t>
            </w:r>
          </w:p>
        </w:tc>
        <w:tc>
          <w:tcPr>
            <w:tcW w:w="818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42.9</w:t>
            </w:r>
          </w:p>
        </w:tc>
        <w:tc>
          <w:tcPr>
            <w:tcW w:w="2017" w:type="dxa"/>
          </w:tcPr>
          <w:p w:rsidR="00000000" w:rsidRDefault="00887213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14.765</w:t>
            </w:r>
          </w:p>
        </w:tc>
        <w:tc>
          <w:tcPr>
            <w:tcW w:w="818" w:type="dxa"/>
          </w:tcPr>
          <w:p w:rsidR="00000000" w:rsidRDefault="008872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</w:t>
            </w:r>
          </w:p>
        </w:tc>
      </w:tr>
    </w:tbl>
    <w:p w:rsidR="00000000" w:rsidRDefault="00887213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51"/>
        <w:gridCol w:w="1984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87213">
            <w:pPr>
              <w:ind w:right="-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851" w:type="dxa"/>
          </w:tcPr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8872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Diğer  (Ton)</w:t>
            </w:r>
          </w:p>
        </w:tc>
        <w:tc>
          <w:tcPr>
            <w:tcW w:w="850" w:type="dxa"/>
          </w:tcPr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887213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Tube (Ton)</w:t>
            </w:r>
          </w:p>
        </w:tc>
        <w:tc>
          <w:tcPr>
            <w:tcW w:w="851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(Ton)</w:t>
            </w:r>
          </w:p>
        </w:tc>
        <w:tc>
          <w:tcPr>
            <w:tcW w:w="850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8872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946</w:t>
            </w:r>
          </w:p>
        </w:tc>
        <w:tc>
          <w:tcPr>
            <w:tcW w:w="851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  <w:tc>
          <w:tcPr>
            <w:tcW w:w="1984" w:type="dxa"/>
          </w:tcPr>
          <w:p w:rsidR="00000000" w:rsidRDefault="0088721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7.555</w:t>
            </w:r>
          </w:p>
        </w:tc>
        <w:tc>
          <w:tcPr>
            <w:tcW w:w="850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88721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1.327</w:t>
            </w:r>
          </w:p>
        </w:tc>
        <w:tc>
          <w:tcPr>
            <w:tcW w:w="851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  <w:tc>
          <w:tcPr>
            <w:tcW w:w="1984" w:type="dxa"/>
          </w:tcPr>
          <w:p w:rsidR="00000000" w:rsidRDefault="0088721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8.145</w:t>
            </w:r>
          </w:p>
        </w:tc>
        <w:tc>
          <w:tcPr>
            <w:tcW w:w="850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88721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87213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72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8872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2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8721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1418"/>
        <w:gridCol w:w="1418"/>
        <w:gridCol w:w="1418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1418" w:type="dxa"/>
          </w:tcPr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1418" w:type="dxa"/>
          </w:tcPr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 (Ton)</w:t>
            </w:r>
          </w:p>
        </w:tc>
        <w:tc>
          <w:tcPr>
            <w:tcW w:w="1418" w:type="dxa"/>
          </w:tcPr>
          <w:p w:rsidR="00000000" w:rsidRDefault="00887213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1418" w:type="dxa"/>
          </w:tcPr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</w:t>
            </w:r>
          </w:p>
          <w:p w:rsidR="00000000" w:rsidRDefault="0088721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Pipes (Ton)</w:t>
            </w:r>
          </w:p>
        </w:tc>
        <w:tc>
          <w:tcPr>
            <w:tcW w:w="1418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(Ton)</w:t>
            </w:r>
          </w:p>
        </w:tc>
        <w:tc>
          <w:tcPr>
            <w:tcW w:w="1418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Hallow Sections (Ton)</w:t>
            </w:r>
          </w:p>
        </w:tc>
        <w:tc>
          <w:tcPr>
            <w:tcW w:w="1418" w:type="dxa"/>
          </w:tcPr>
          <w:p w:rsidR="00000000" w:rsidRDefault="00887213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ube (Ton)</w:t>
            </w:r>
          </w:p>
        </w:tc>
        <w:tc>
          <w:tcPr>
            <w:tcW w:w="1418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418" w:type="dxa"/>
          </w:tcPr>
          <w:p w:rsidR="00000000" w:rsidRDefault="0088721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26.750</w:t>
            </w:r>
          </w:p>
        </w:tc>
        <w:tc>
          <w:tcPr>
            <w:tcW w:w="1418" w:type="dxa"/>
          </w:tcPr>
          <w:p w:rsidR="00000000" w:rsidRDefault="00887213">
            <w:pPr>
              <w:ind w:right="1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30.316</w:t>
            </w:r>
          </w:p>
        </w:tc>
        <w:tc>
          <w:tcPr>
            <w:tcW w:w="1418" w:type="dxa"/>
          </w:tcPr>
          <w:p w:rsidR="00000000" w:rsidRDefault="00887213">
            <w:pPr>
              <w:ind w:right="3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6.402</w:t>
            </w:r>
          </w:p>
        </w:tc>
        <w:tc>
          <w:tcPr>
            <w:tcW w:w="1418" w:type="dxa"/>
          </w:tcPr>
          <w:p w:rsidR="00000000" w:rsidRDefault="00887213">
            <w:pPr>
              <w:ind w:right="31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441</w:t>
            </w:r>
          </w:p>
        </w:tc>
        <w:tc>
          <w:tcPr>
            <w:tcW w:w="1418" w:type="dxa"/>
          </w:tcPr>
          <w:p w:rsidR="00000000" w:rsidRDefault="00887213">
            <w:pPr>
              <w:ind w:right="1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11.798</w:t>
            </w:r>
          </w:p>
          <w:p w:rsidR="00000000" w:rsidRDefault="00887213">
            <w:pPr>
              <w:ind w:right="178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418" w:type="dxa"/>
          </w:tcPr>
          <w:p w:rsidR="00000000" w:rsidRDefault="0088721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18.883</w:t>
            </w:r>
          </w:p>
        </w:tc>
        <w:tc>
          <w:tcPr>
            <w:tcW w:w="1418" w:type="dxa"/>
          </w:tcPr>
          <w:p w:rsidR="00000000" w:rsidRDefault="00887213">
            <w:pPr>
              <w:ind w:right="17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33.812</w:t>
            </w:r>
          </w:p>
        </w:tc>
        <w:tc>
          <w:tcPr>
            <w:tcW w:w="1418" w:type="dxa"/>
          </w:tcPr>
          <w:p w:rsidR="00000000" w:rsidRDefault="00887213">
            <w:pPr>
              <w:ind w:right="3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15.150</w:t>
            </w:r>
          </w:p>
        </w:tc>
        <w:tc>
          <w:tcPr>
            <w:tcW w:w="1418" w:type="dxa"/>
          </w:tcPr>
          <w:p w:rsidR="00000000" w:rsidRDefault="00887213">
            <w:pPr>
              <w:ind w:right="31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1429</w:t>
            </w:r>
          </w:p>
        </w:tc>
        <w:tc>
          <w:tcPr>
            <w:tcW w:w="1418" w:type="dxa"/>
          </w:tcPr>
          <w:p w:rsidR="00000000" w:rsidRDefault="00887213">
            <w:pPr>
              <w:ind w:right="1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9.061</w:t>
            </w:r>
          </w:p>
          <w:p w:rsidR="00000000" w:rsidRDefault="00887213">
            <w:pPr>
              <w:ind w:right="178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72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872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2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</w:t>
            </w:r>
            <w:r>
              <w:rPr>
                <w:rFonts w:ascii="Arial" w:hAnsi="Arial"/>
                <w:i/>
                <w:sz w:val="16"/>
              </w:rPr>
              <w:t xml:space="preserve"> realized  in the last two years  are given below.</w:t>
            </w:r>
          </w:p>
        </w:tc>
      </w:tr>
    </w:tbl>
    <w:p w:rsidR="00000000" w:rsidRDefault="0088721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8872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872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872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872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701" w:type="dxa"/>
          </w:tcPr>
          <w:p w:rsidR="00000000" w:rsidRDefault="008872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8.716.262</w:t>
            </w:r>
          </w:p>
        </w:tc>
        <w:tc>
          <w:tcPr>
            <w:tcW w:w="2410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559" w:type="dxa"/>
          </w:tcPr>
          <w:p w:rsidR="00000000" w:rsidRDefault="008872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19.045.259</w:t>
            </w:r>
          </w:p>
        </w:tc>
        <w:tc>
          <w:tcPr>
            <w:tcW w:w="2268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8872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8872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  <w:r>
              <w:rPr>
                <w:rFonts w:ascii="Arial" w:hAnsi="Arial"/>
                <w:color w:val="000000"/>
                <w:sz w:val="16"/>
              </w:rPr>
              <w:t>.178.663</w:t>
            </w:r>
          </w:p>
        </w:tc>
        <w:tc>
          <w:tcPr>
            <w:tcW w:w="2410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  <w:tc>
          <w:tcPr>
            <w:tcW w:w="1559" w:type="dxa"/>
          </w:tcPr>
          <w:p w:rsidR="00000000" w:rsidRDefault="008872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19.771.419</w:t>
            </w:r>
          </w:p>
        </w:tc>
        <w:tc>
          <w:tcPr>
            <w:tcW w:w="2268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50.75</w:t>
            </w:r>
          </w:p>
        </w:tc>
      </w:tr>
    </w:tbl>
    <w:p w:rsidR="00000000" w:rsidRDefault="00887213">
      <w:pPr>
        <w:rPr>
          <w:rFonts w:ascii="Arial" w:hAnsi="Arial"/>
          <w:b/>
          <w:u w:val="single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872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8721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872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8721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4"/>
        <w:gridCol w:w="2410"/>
        <w:gridCol w:w="2409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88721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872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409" w:type="dxa"/>
          </w:tcPr>
          <w:p w:rsidR="00000000" w:rsidRDefault="008872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8872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887213">
            <w:pPr>
              <w:pStyle w:val="Heading3"/>
            </w:pPr>
            <w:r>
              <w:t>Dev</w:t>
            </w:r>
            <w:r>
              <w:t>am Eden Yatırımlar</w:t>
            </w:r>
          </w:p>
        </w:tc>
        <w:tc>
          <w:tcPr>
            <w:tcW w:w="2410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409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8872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10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409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85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K.ÇİNKO İMAL TESİSİ</w:t>
            </w:r>
          </w:p>
          <w:p w:rsidR="00000000" w:rsidRDefault="0088721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(Zinc Pruduction Plant) </w:t>
            </w:r>
          </w:p>
        </w:tc>
        <w:tc>
          <w:tcPr>
            <w:tcW w:w="2410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04.07.1996-31.12.1998</w:t>
            </w:r>
          </w:p>
        </w:tc>
        <w:tc>
          <w:tcPr>
            <w:tcW w:w="2409" w:type="dxa"/>
          </w:tcPr>
          <w:p w:rsidR="00000000" w:rsidRDefault="008872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435.338</w:t>
            </w:r>
          </w:p>
        </w:tc>
        <w:tc>
          <w:tcPr>
            <w:tcW w:w="1985" w:type="dxa"/>
          </w:tcPr>
          <w:p w:rsidR="00000000" w:rsidRDefault="008872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372.428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</w:t>
            </w:r>
            <w:r>
              <w:rPr>
                <w:rFonts w:ascii="Arial" w:hAnsi="Arial"/>
                <w:color w:val="000000"/>
                <w:sz w:val="16"/>
              </w:rPr>
              <w:t xml:space="preserve"> İMAL TESİSİ (TEVSİ) </w:t>
            </w:r>
          </w:p>
          <w:p w:rsidR="00000000" w:rsidRDefault="0088721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(Pipe Production Plant)</w:t>
            </w:r>
          </w:p>
        </w:tc>
        <w:tc>
          <w:tcPr>
            <w:tcW w:w="2410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30.10.1995-31.12.1998</w:t>
            </w:r>
          </w:p>
        </w:tc>
        <w:tc>
          <w:tcPr>
            <w:tcW w:w="2409" w:type="dxa"/>
          </w:tcPr>
          <w:p w:rsidR="00000000" w:rsidRDefault="008872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225.700</w:t>
            </w:r>
          </w:p>
        </w:tc>
        <w:tc>
          <w:tcPr>
            <w:tcW w:w="1985" w:type="dxa"/>
          </w:tcPr>
          <w:p w:rsidR="00000000" w:rsidRDefault="008872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102.314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III.GALVANİZLEME ÜNİTESİ</w:t>
            </w:r>
          </w:p>
          <w:p w:rsidR="00000000" w:rsidRDefault="0088721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(III Galvanization Unit)</w:t>
            </w:r>
          </w:p>
        </w:tc>
        <w:tc>
          <w:tcPr>
            <w:tcW w:w="2410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28.05.1998-31.12.1999</w:t>
            </w:r>
          </w:p>
        </w:tc>
        <w:tc>
          <w:tcPr>
            <w:tcW w:w="2409" w:type="dxa"/>
          </w:tcPr>
          <w:p w:rsidR="00000000" w:rsidRDefault="0088721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88721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26.376</w:t>
            </w:r>
          </w:p>
        </w:tc>
      </w:tr>
    </w:tbl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72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8872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2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8721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2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87213">
            <w:pPr>
              <w:pStyle w:val="Heading2"/>
            </w:pPr>
            <w:r>
              <w:t>İştirak Sermayesi</w:t>
            </w:r>
          </w:p>
        </w:tc>
        <w:tc>
          <w:tcPr>
            <w:tcW w:w="2338" w:type="dxa"/>
          </w:tcPr>
          <w:p w:rsidR="00000000" w:rsidRDefault="008872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2" w:type="dxa"/>
          </w:tcPr>
          <w:p w:rsidR="00000000" w:rsidRDefault="008872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2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SAN.VE TİC. A.Ş.</w:t>
            </w:r>
          </w:p>
        </w:tc>
        <w:tc>
          <w:tcPr>
            <w:tcW w:w="2299" w:type="dxa"/>
          </w:tcPr>
          <w:p w:rsidR="00000000" w:rsidRDefault="0088721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color w:val="000000"/>
                <w:sz w:val="16"/>
              </w:rPr>
              <w:t xml:space="preserve">  5.000.000.000.-TL</w:t>
            </w:r>
          </w:p>
        </w:tc>
        <w:tc>
          <w:tcPr>
            <w:tcW w:w="2342" w:type="dxa"/>
          </w:tcPr>
          <w:p w:rsidR="00000000" w:rsidRDefault="00887213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2" w:type="dxa"/>
          </w:tcPr>
          <w:p w:rsidR="00000000" w:rsidRDefault="00887213">
            <w:pPr>
              <w:ind w:right="-27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KAY-SER KAYSERİ SERBEST BÖLGESİ KURUCUSU VE İŞLETİCİSİ A.Ş.</w:t>
            </w:r>
          </w:p>
        </w:tc>
        <w:tc>
          <w:tcPr>
            <w:tcW w:w="2299" w:type="dxa"/>
          </w:tcPr>
          <w:p w:rsidR="00000000" w:rsidRDefault="0088721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1.000.000.000.-TL</w:t>
            </w:r>
          </w:p>
        </w:tc>
        <w:tc>
          <w:tcPr>
            <w:tcW w:w="2342" w:type="dxa"/>
          </w:tcPr>
          <w:p w:rsidR="00000000" w:rsidRDefault="00887213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22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ATLANTİK HALICILIK TİC. SAN. A.Ş.</w:t>
            </w:r>
          </w:p>
        </w:tc>
        <w:tc>
          <w:tcPr>
            <w:tcW w:w="2299" w:type="dxa"/>
          </w:tcPr>
          <w:p w:rsidR="00000000" w:rsidRDefault="0088721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156.000.000.000.-TL</w:t>
            </w:r>
          </w:p>
        </w:tc>
        <w:tc>
          <w:tcPr>
            <w:tcW w:w="2342" w:type="dxa"/>
          </w:tcPr>
          <w:p w:rsidR="00000000" w:rsidRDefault="00887213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48,75</w:t>
            </w:r>
          </w:p>
        </w:tc>
      </w:tr>
    </w:tbl>
    <w:p w:rsidR="00000000" w:rsidRDefault="00887213">
      <w:pPr>
        <w:rPr>
          <w:rFonts w:ascii="Arial" w:hAnsi="Arial"/>
          <w:color w:val="FF0000"/>
          <w:sz w:val="16"/>
        </w:rPr>
      </w:pPr>
    </w:p>
    <w:p w:rsidR="00000000" w:rsidRDefault="00887213">
      <w:pPr>
        <w:rPr>
          <w:rFonts w:ascii="Arial" w:hAnsi="Arial"/>
          <w:color w:val="FF0000"/>
          <w:sz w:val="16"/>
        </w:rPr>
      </w:pPr>
    </w:p>
    <w:p w:rsidR="00000000" w:rsidRDefault="00887213">
      <w:pPr>
        <w:rPr>
          <w:rFonts w:ascii="Arial" w:hAnsi="Arial"/>
          <w:color w:val="FF0000"/>
          <w:sz w:val="16"/>
        </w:rPr>
      </w:pPr>
    </w:p>
    <w:p w:rsidR="00000000" w:rsidRDefault="00887213">
      <w:pPr>
        <w:rPr>
          <w:rFonts w:ascii="Arial" w:hAnsi="Arial"/>
          <w:color w:val="FF0000"/>
          <w:sz w:val="16"/>
        </w:rPr>
      </w:pPr>
    </w:p>
    <w:p w:rsidR="00000000" w:rsidRDefault="0088721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8872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 başlıca ortakları ve sermaye payları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8872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72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8721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0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88721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8872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88721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sermayesinin veya toplam oy haklarının</w:t>
      </w:r>
      <w:r>
        <w:rPr>
          <w:rFonts w:ascii="Arial" w:hAnsi="Arial"/>
          <w:sz w:val="16"/>
        </w:rPr>
        <w:t xml:space="preserve"> en az %10’na sahip gerçek ve tüzel kişi ortaklarının (ayrı ayrı)</w:t>
      </w:r>
    </w:p>
    <w:p w:rsidR="00000000" w:rsidRDefault="0088721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Sermayenin % 10’undan fazlasına sahip ortak yoktur.</w:t>
      </w:r>
    </w:p>
    <w:p w:rsidR="00000000" w:rsidRDefault="00887213">
      <w:pPr>
        <w:rPr>
          <w:rFonts w:ascii="Arial" w:hAnsi="Arial"/>
          <w:sz w:val="16"/>
        </w:rPr>
      </w:pPr>
    </w:p>
    <w:p w:rsidR="00000000" w:rsidRDefault="0088721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2"/>
        <w:gridCol w:w="155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872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8721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8872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97" w:type="dxa"/>
          <w:right w:w="397" w:type="dxa"/>
        </w:tblCellMar>
        <w:tblLook w:val="0000" w:firstRow="0" w:lastRow="0" w:firstColumn="0" w:lastColumn="0" w:noHBand="0" w:noVBand="0"/>
      </w:tblPr>
      <w:tblGrid>
        <w:gridCol w:w="4252"/>
        <w:gridCol w:w="155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ind w:left="-397"/>
              <w:rPr>
                <w:rFonts w:ascii="Arial Narrow" w:hAnsi="Arial Narrow"/>
                <w:color w:val="000000"/>
                <w:sz w:val="16"/>
              </w:rPr>
            </w:pPr>
            <w:r>
              <w:rPr>
                <w:rFonts w:ascii="Arial Narrow" w:hAnsi="Arial Narrow"/>
                <w:color w:val="000000"/>
                <w:sz w:val="16"/>
              </w:rPr>
              <w:t>1</w:t>
            </w:r>
            <w:r>
              <w:rPr>
                <w:rFonts w:ascii="Arial Narrow" w:hAnsi="Arial Narrow"/>
                <w:i/>
                <w:color w:val="000000"/>
                <w:sz w:val="16"/>
              </w:rPr>
              <w:t>-</w:t>
            </w:r>
            <w:r>
              <w:rPr>
                <w:rFonts w:ascii="Arial" w:hAnsi="Arial"/>
                <w:color w:val="000000"/>
                <w:sz w:val="16"/>
              </w:rPr>
              <w:t>İBRAHİM ÖZBIYIK Yön. Krl. Bşk.</w:t>
            </w:r>
          </w:p>
        </w:tc>
        <w:tc>
          <w:tcPr>
            <w:tcW w:w="1559" w:type="dxa"/>
          </w:tcPr>
          <w:p w:rsidR="00000000" w:rsidRDefault="008872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1.476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ind w:left="-39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2-MUHARREM ALTUNBAĞ Yön Krl. Bşk. Yrd.</w:t>
            </w:r>
          </w:p>
        </w:tc>
        <w:tc>
          <w:tcPr>
            <w:tcW w:w="1559" w:type="dxa"/>
          </w:tcPr>
          <w:p w:rsidR="00000000" w:rsidRDefault="008872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1.232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ind w:left="-39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3-MUSTAFA GÜRKAN  Yön.Kur. Üyesi</w:t>
            </w:r>
          </w:p>
        </w:tc>
        <w:tc>
          <w:tcPr>
            <w:tcW w:w="1559" w:type="dxa"/>
          </w:tcPr>
          <w:p w:rsidR="00000000" w:rsidRDefault="008872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967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ind w:left="-39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4-YALÇIN BESCELİ Yön.Kur. Üyesi</w:t>
            </w:r>
          </w:p>
        </w:tc>
        <w:tc>
          <w:tcPr>
            <w:tcW w:w="1559" w:type="dxa"/>
          </w:tcPr>
          <w:p w:rsidR="00000000" w:rsidRDefault="008872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894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ind w:left="-39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5-HÜSAMETTİN ÇETİNBULUT Yön.Kur. Üyesi</w:t>
            </w:r>
          </w:p>
        </w:tc>
        <w:tc>
          <w:tcPr>
            <w:tcW w:w="1559" w:type="dxa"/>
          </w:tcPr>
          <w:p w:rsidR="00000000" w:rsidRDefault="008872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1.384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ind w:left="-39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6-BEKİR ÖZBIYIK Yön.Kur. Üyesi</w:t>
            </w:r>
          </w:p>
        </w:tc>
        <w:tc>
          <w:tcPr>
            <w:tcW w:w="1559" w:type="dxa"/>
          </w:tcPr>
          <w:p w:rsidR="00000000" w:rsidRDefault="008872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1.426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ind w:left="-39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7-ŞÜKRÜ BAŞYAZICIOĞL</w:t>
            </w:r>
            <w:r>
              <w:rPr>
                <w:rFonts w:ascii="Arial" w:hAnsi="Arial"/>
                <w:color w:val="000000"/>
                <w:sz w:val="16"/>
              </w:rPr>
              <w:t>U Yön.Kur. Üyesi</w:t>
            </w:r>
          </w:p>
        </w:tc>
        <w:tc>
          <w:tcPr>
            <w:tcW w:w="1559" w:type="dxa"/>
          </w:tcPr>
          <w:p w:rsidR="00000000" w:rsidRDefault="008872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1.035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ind w:left="-39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8-YILMAZ ÖZBAKAN Murakıp</w:t>
            </w:r>
          </w:p>
        </w:tc>
        <w:tc>
          <w:tcPr>
            <w:tcW w:w="1559" w:type="dxa"/>
          </w:tcPr>
          <w:p w:rsidR="00000000" w:rsidRDefault="008872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328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ind w:left="-39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9-NAFİZ KARAMANLARGİL Murakıp</w:t>
            </w:r>
          </w:p>
        </w:tc>
        <w:tc>
          <w:tcPr>
            <w:tcW w:w="1559" w:type="dxa"/>
          </w:tcPr>
          <w:p w:rsidR="00000000" w:rsidRDefault="008872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555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ind w:left="-39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10-MAHMUT ÖZKAN Murakıp</w:t>
            </w:r>
          </w:p>
        </w:tc>
        <w:tc>
          <w:tcPr>
            <w:tcW w:w="1559" w:type="dxa"/>
          </w:tcPr>
          <w:p w:rsidR="00000000" w:rsidRDefault="0088721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center"/>
        <w:rPr>
          <w:rFonts w:ascii="Arial" w:hAnsi="Arial"/>
          <w:sz w:val="16"/>
        </w:rPr>
      </w:pPr>
    </w:p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unvanlara s</w:t>
      </w:r>
      <w:r>
        <w:rPr>
          <w:rFonts w:ascii="Arial" w:hAnsi="Arial"/>
          <w:sz w:val="16"/>
        </w:rPr>
        <w:t>ahip yöneticileri (ayrı ayrı),</w:t>
      </w:r>
    </w:p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2"/>
        <w:gridCol w:w="155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1-İBRAHİM YARDIMCI Genel Müdür</w:t>
            </w:r>
          </w:p>
        </w:tc>
        <w:tc>
          <w:tcPr>
            <w:tcW w:w="1559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859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2-ŞABAN ALTUNBAĞ Genel Müdür Yrd.</w:t>
            </w:r>
          </w:p>
        </w:tc>
        <w:tc>
          <w:tcPr>
            <w:tcW w:w="1559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1.624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0.280</w:t>
            </w:r>
          </w:p>
        </w:tc>
      </w:tr>
    </w:tbl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</w:t>
      </w:r>
      <w:r>
        <w:rPr>
          <w:rFonts w:ascii="Arial" w:hAnsi="Arial"/>
          <w:sz w:val="16"/>
        </w:rPr>
        <w:t>rı ayrı),</w:t>
      </w:r>
    </w:p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2"/>
        <w:gridCol w:w="155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1-MAHMUT ÖZBIYIK</w:t>
            </w:r>
          </w:p>
        </w:tc>
        <w:tc>
          <w:tcPr>
            <w:tcW w:w="1559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1.744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2-MEHMET ÖZBIYIK</w:t>
            </w:r>
          </w:p>
        </w:tc>
        <w:tc>
          <w:tcPr>
            <w:tcW w:w="1559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1.143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3-MEHMET ALTUNBAĞ</w:t>
            </w:r>
          </w:p>
        </w:tc>
        <w:tc>
          <w:tcPr>
            <w:tcW w:w="1559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1.468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4-METE ALTUNBAĞ</w:t>
            </w:r>
          </w:p>
        </w:tc>
        <w:tc>
          <w:tcPr>
            <w:tcW w:w="1559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1.513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5-NECDET ALTUNBAĞ</w:t>
            </w:r>
          </w:p>
        </w:tc>
        <w:tc>
          <w:tcPr>
            <w:tcW w:w="1559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1.712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6-ULVİYE ALTUNBAĞ</w:t>
            </w:r>
          </w:p>
        </w:tc>
        <w:tc>
          <w:tcPr>
            <w:tcW w:w="1559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1.715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0.295</w:t>
            </w:r>
          </w:p>
        </w:tc>
      </w:tr>
    </w:tbl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</w:t>
      </w:r>
      <w:r>
        <w:rPr>
          <w:rFonts w:ascii="Arial" w:hAnsi="Arial"/>
          <w:sz w:val="16"/>
        </w:rPr>
        <w:t xml:space="preserve">olmakla birlikte, (A) alt başlığında belirtilen </w:t>
      </w:r>
    </w:p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2"/>
        <w:gridCol w:w="155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</w:t>
      </w:r>
      <w:r>
        <w:rPr>
          <w:rFonts w:ascii="Arial" w:hAnsi="Arial"/>
          <w:sz w:val="16"/>
        </w:rPr>
        <w:t xml:space="preserve"> açık değildir.(A, B, C, D, E dışında kalan ortaklar)</w:t>
      </w:r>
    </w:p>
    <w:p w:rsidR="00000000" w:rsidRDefault="0088721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2"/>
        <w:gridCol w:w="155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88721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559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558.924</w:t>
            </w:r>
          </w:p>
        </w:tc>
        <w:tc>
          <w:tcPr>
            <w:tcW w:w="1843" w:type="dxa"/>
          </w:tcPr>
          <w:p w:rsidR="00000000" w:rsidRDefault="0088721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96.366</w:t>
            </w:r>
          </w:p>
        </w:tc>
      </w:tr>
    </w:tbl>
    <w:p w:rsidR="00000000" w:rsidRDefault="0088721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2268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2EA1"/>
    <w:multiLevelType w:val="singleLevel"/>
    <w:tmpl w:val="0278357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96076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7213"/>
    <w:rsid w:val="0088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ADC8788-395C-41FA-84E2-E915893A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1999-04-13T14:02:00Z</cp:lastPrinted>
  <dcterms:created xsi:type="dcterms:W3CDTF">2022-09-01T21:55:00Z</dcterms:created>
  <dcterms:modified xsi:type="dcterms:W3CDTF">2022-09-01T21:55:00Z</dcterms:modified>
</cp:coreProperties>
</file>