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KEREVİTAŞ GIDA SANAYİ VE TİCARET A.Ş.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02.01.1978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DONDURULMUŞ YİYECEKLER </w:t>
            </w:r>
          </w:p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(SEBZE, MEYVE, SU ÜRÜNLERİ, UNLU MAMÜLLER VE TON BALIĞI KONSERVESİ)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Frozen Foods (Vegetables, Fruits,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Water Products, </w:t>
            </w:r>
          </w:p>
          <w:p w:rsidR="00000000" w:rsidRDefault="00BF3AD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Dough Products) And Canned Tuna Fish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ÜNİVERSİTE MAHALLESİ BAĞLARİÇİ CADDESİ </w:t>
            </w:r>
          </w:p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NO:29 AVCILAR 34850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CEMİL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Directors)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HİLDEGARD BAUER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DİETRİCH KORN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 MERZECİ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</w:t>
            </w:r>
            <w:r>
              <w:rPr>
                <w:rFonts w:ascii="Arial" w:hAnsi="Arial"/>
                <w:color w:val="000000"/>
                <w:sz w:val="16"/>
              </w:rPr>
              <w:t>STAFA KÖSE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695 00 00 Pbx – 676 01 10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676 01 29 – 676 01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3.744.000.000.000.-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</w:t>
            </w:r>
            <w:r>
              <w:rPr>
                <w:rFonts w:ascii="Arial" w:hAnsi="Arial"/>
                <w:b/>
                <w:color w:val="000000"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F3AD3">
            <w:pPr>
              <w:pStyle w:val="Heading3"/>
            </w:pPr>
            <w:r>
              <w:t>(National)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DONDURULMUŞ SEBZE VE MEYVE (TON)</w:t>
            </w:r>
          </w:p>
        </w:tc>
        <w:tc>
          <w:tcPr>
            <w:tcW w:w="806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DONDURULMUŞ UNLU MAMULLER (TON)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DONDURULMUŞ SU ÜRÜNLERİ VE TON BALIĞI KONSERVESİ (TON)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Frozen Vegetables and Fruits (Tons)</w:t>
            </w:r>
          </w:p>
        </w:tc>
        <w:tc>
          <w:tcPr>
            <w:tcW w:w="806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Frozen Dough Products (Tons)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Frozen Water Products and Canned Tuna Fish (Tons)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U.R.)</w:t>
            </w:r>
          </w:p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BF3AD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17.691</w:t>
            </w:r>
          </w:p>
        </w:tc>
        <w:tc>
          <w:tcPr>
            <w:tcW w:w="806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  <w:tc>
          <w:tcPr>
            <w:tcW w:w="1990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2.841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4.683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BF3AD3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17.268</w:t>
            </w:r>
          </w:p>
        </w:tc>
        <w:tc>
          <w:tcPr>
            <w:tcW w:w="806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90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3.403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908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5.148</w:t>
            </w:r>
          </w:p>
        </w:tc>
        <w:tc>
          <w:tcPr>
            <w:tcW w:w="818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BF3AD3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</w:t>
            </w:r>
            <w:r>
              <w:rPr>
                <w:rFonts w:ascii="Arial" w:hAnsi="Arial"/>
                <w:i/>
                <w:color w:val="000000"/>
                <w:sz w:val="16"/>
              </w:rPr>
              <w:t>any for the last two years are  shown below.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4"/>
        <w:gridCol w:w="1914"/>
        <w:gridCol w:w="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BF3AD3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DONDURULMUŞ SEBZE VE MEYVE (TON)</w:t>
            </w:r>
          </w:p>
        </w:tc>
        <w:tc>
          <w:tcPr>
            <w:tcW w:w="198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DONDURULMUŞ UNLU MAMÜLLER (TON)</w:t>
            </w:r>
          </w:p>
        </w:tc>
        <w:tc>
          <w:tcPr>
            <w:tcW w:w="1953" w:type="dxa"/>
            <w:gridSpan w:val="2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DONDURULMUŞ SU ÜRÜNLERİ VE TON BALIĞI KONSERVESİ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9" w:type="dxa"/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BF3AD3">
            <w:pPr>
              <w:ind w:right="-108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Frozen Vegetables and Fruits (Tons)</w:t>
            </w:r>
          </w:p>
        </w:tc>
        <w:tc>
          <w:tcPr>
            <w:tcW w:w="198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Frozen Dough Products (Tons)</w:t>
            </w:r>
          </w:p>
        </w:tc>
        <w:tc>
          <w:tcPr>
            <w:tcW w:w="191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Frozen Water Products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and Canned Tuna Fish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9" w:type="dxa"/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BF3AD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16.993</w:t>
            </w:r>
          </w:p>
        </w:tc>
        <w:tc>
          <w:tcPr>
            <w:tcW w:w="1984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3.140</w:t>
            </w:r>
          </w:p>
        </w:tc>
        <w:tc>
          <w:tcPr>
            <w:tcW w:w="1914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9" w:type="dxa"/>
          <w:cantSplit/>
        </w:trPr>
        <w:tc>
          <w:tcPr>
            <w:tcW w:w="709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BF3AD3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16.568</w:t>
            </w:r>
          </w:p>
        </w:tc>
        <w:tc>
          <w:tcPr>
            <w:tcW w:w="1984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3.357</w:t>
            </w:r>
          </w:p>
        </w:tc>
        <w:tc>
          <w:tcPr>
            <w:tcW w:w="1914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5.279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color w:val="000000"/>
                <w:sz w:val="16"/>
              </w:rPr>
              <w:t>two years  are given below.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87"/>
        <w:gridCol w:w="2410"/>
        <w:gridCol w:w="1799"/>
        <w:gridCol w:w="25"/>
        <w:gridCol w:w="2244"/>
        <w:gridCol w:w="2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  <w:trHeight w:val="250"/>
        </w:trPr>
        <w:tc>
          <w:tcPr>
            <w:tcW w:w="905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9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  <w:gridSpan w:val="2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4" w:type="dxa"/>
          <w:cantSplit/>
          <w:trHeight w:val="250"/>
        </w:trPr>
        <w:tc>
          <w:tcPr>
            <w:tcW w:w="905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87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9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687" w:type="dxa"/>
          </w:tcPr>
          <w:p w:rsidR="00000000" w:rsidRDefault="00BF3AD3">
            <w:pPr>
              <w:ind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1.727.455.849.789</w:t>
            </w:r>
          </w:p>
          <w:p w:rsidR="00000000" w:rsidRDefault="00BF3AD3">
            <w:pPr>
              <w:ind w:right="-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9.624.192</w:t>
            </w:r>
          </w:p>
        </w:tc>
        <w:tc>
          <w:tcPr>
            <w:tcW w:w="2410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824" w:type="dxa"/>
            <w:gridSpan w:val="2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3.510.960.131.018</w:t>
            </w:r>
          </w:p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21.258.101</w:t>
            </w:r>
          </w:p>
        </w:tc>
        <w:tc>
          <w:tcPr>
            <w:tcW w:w="2268" w:type="dxa"/>
            <w:gridSpan w:val="2"/>
          </w:tcPr>
          <w:p w:rsidR="00000000" w:rsidRDefault="00BF3AD3">
            <w:pPr>
              <w:tabs>
                <w:tab w:val="left" w:pos="2208"/>
              </w:tabs>
              <w:ind w:right="-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687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2.833.587.709.348</w:t>
            </w:r>
          </w:p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10.285.969</w:t>
            </w:r>
          </w:p>
        </w:tc>
        <w:tc>
          <w:tcPr>
            <w:tcW w:w="2410" w:type="dxa"/>
          </w:tcPr>
          <w:p w:rsidR="00000000" w:rsidRDefault="00BF3AD3">
            <w:pPr>
              <w:ind w:right="-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24" w:type="dxa"/>
            <w:gridSpan w:val="2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5.689.201.084.669</w:t>
            </w:r>
          </w:p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20.536.954</w:t>
            </w:r>
          </w:p>
        </w:tc>
        <w:tc>
          <w:tcPr>
            <w:tcW w:w="2268" w:type="dxa"/>
            <w:gridSpan w:val="2"/>
          </w:tcPr>
          <w:p w:rsidR="00000000" w:rsidRDefault="00BF3AD3">
            <w:pPr>
              <w:tabs>
                <w:tab w:val="left" w:pos="2208"/>
              </w:tabs>
              <w:ind w:right="-5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1843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TON BALIĞI ÇÖZÜLME HAVUZU</w:t>
            </w:r>
          </w:p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(Tuna Fish Defrosting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Pool)</w:t>
            </w:r>
          </w:p>
        </w:tc>
        <w:tc>
          <w:tcPr>
            <w:tcW w:w="2043" w:type="dxa"/>
          </w:tcPr>
          <w:p w:rsidR="00000000" w:rsidRDefault="00BF3AD3">
            <w:pPr>
              <w:ind w:left="-30" w:firstLine="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07.01.1998-31.01.1999</w:t>
            </w:r>
          </w:p>
        </w:tc>
        <w:tc>
          <w:tcPr>
            <w:tcW w:w="2209" w:type="dxa"/>
          </w:tcPr>
          <w:p w:rsidR="00000000" w:rsidRDefault="00BF3AD3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</w:t>
            </w:r>
          </w:p>
        </w:tc>
        <w:tc>
          <w:tcPr>
            <w:tcW w:w="1843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MALZEME DEPOSU</w:t>
            </w:r>
          </w:p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(Warehouse For Equipment)</w:t>
            </w:r>
          </w:p>
        </w:tc>
        <w:tc>
          <w:tcPr>
            <w:tcW w:w="2043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05.01.1998-31.01.1999</w:t>
            </w:r>
          </w:p>
        </w:tc>
        <w:tc>
          <w:tcPr>
            <w:tcW w:w="2209" w:type="dxa"/>
          </w:tcPr>
          <w:p w:rsidR="00000000" w:rsidRDefault="00BF3AD3">
            <w:pPr>
              <w:tabs>
                <w:tab w:val="left" w:pos="214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</w:t>
            </w:r>
          </w:p>
        </w:tc>
        <w:tc>
          <w:tcPr>
            <w:tcW w:w="1843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155.839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DONANIM VE YAZILIM</w:t>
            </w:r>
          </w:p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(Computer Software And Hardware)</w:t>
            </w:r>
          </w:p>
        </w:tc>
        <w:tc>
          <w:tcPr>
            <w:tcW w:w="2043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30.07.1998-31.12.1999</w:t>
            </w:r>
          </w:p>
        </w:tc>
        <w:tc>
          <w:tcPr>
            <w:tcW w:w="2209" w:type="dxa"/>
          </w:tcPr>
          <w:p w:rsidR="00000000" w:rsidRDefault="00BF3AD3">
            <w:pPr>
              <w:tabs>
                <w:tab w:val="left" w:pos="214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278.951</w:t>
            </w:r>
          </w:p>
        </w:tc>
        <w:tc>
          <w:tcPr>
            <w:tcW w:w="1843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153.628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DEPO II. KISIM</w:t>
            </w:r>
          </w:p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(Antaly</w:t>
            </w:r>
            <w:r>
              <w:rPr>
                <w:rFonts w:ascii="Arial" w:hAnsi="Arial"/>
                <w:i/>
                <w:color w:val="000000"/>
                <w:sz w:val="16"/>
              </w:rPr>
              <w:t>a Warehouse II. Part)</w:t>
            </w:r>
          </w:p>
        </w:tc>
        <w:tc>
          <w:tcPr>
            <w:tcW w:w="2043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14.07.1998-30.06.1999</w:t>
            </w:r>
          </w:p>
        </w:tc>
        <w:tc>
          <w:tcPr>
            <w:tcW w:w="2209" w:type="dxa"/>
          </w:tcPr>
          <w:p w:rsidR="00000000" w:rsidRDefault="00BF3AD3">
            <w:pPr>
              <w:tabs>
                <w:tab w:val="left" w:pos="214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SOĞUK DAĞITIM ZİNCİRİ</w:t>
            </w:r>
          </w:p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(Cold Distribution Chain)</w:t>
            </w:r>
          </w:p>
        </w:tc>
        <w:tc>
          <w:tcPr>
            <w:tcW w:w="2043" w:type="dxa"/>
          </w:tcPr>
          <w:p w:rsidR="00000000" w:rsidRDefault="00BF3AD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11.02.1999-30.06.2000</w:t>
            </w:r>
          </w:p>
        </w:tc>
        <w:tc>
          <w:tcPr>
            <w:tcW w:w="2209" w:type="dxa"/>
          </w:tcPr>
          <w:p w:rsidR="00000000" w:rsidRDefault="00BF3AD3">
            <w:pPr>
              <w:tabs>
                <w:tab w:val="left" w:pos="2149"/>
              </w:tabs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3.715.000</w:t>
            </w:r>
          </w:p>
        </w:tc>
        <w:tc>
          <w:tcPr>
            <w:tcW w:w="1843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</w:t>
            </w:r>
            <w:r>
              <w:rPr>
                <w:rFonts w:ascii="Arial" w:hAnsi="Arial"/>
                <w:i/>
                <w:color w:val="000000"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Ancoker Su Ürünleri San. ve Tic. A.Ş.</w:t>
            </w:r>
          </w:p>
        </w:tc>
        <w:tc>
          <w:tcPr>
            <w:tcW w:w="2299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3.789.130.000.-TL</w:t>
            </w:r>
          </w:p>
        </w:tc>
        <w:tc>
          <w:tcPr>
            <w:tcW w:w="2342" w:type="dxa"/>
          </w:tcPr>
          <w:p w:rsidR="00000000" w:rsidRDefault="00BF3AD3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Şöllmer Don</w:t>
            </w:r>
            <w:r>
              <w:rPr>
                <w:rFonts w:ascii="Arial" w:hAnsi="Arial"/>
                <w:color w:val="000000"/>
                <w:sz w:val="16"/>
              </w:rPr>
              <w:t>durma Sanayi A.Ş.</w:t>
            </w:r>
          </w:p>
        </w:tc>
        <w:tc>
          <w:tcPr>
            <w:tcW w:w="2299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1.290.552.846.920.-TL</w:t>
            </w:r>
          </w:p>
        </w:tc>
        <w:tc>
          <w:tcPr>
            <w:tcW w:w="2342" w:type="dxa"/>
          </w:tcPr>
          <w:p w:rsidR="00000000" w:rsidRDefault="00BF3AD3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Ekzimer Dış Ticaret A.Ş.</w:t>
            </w:r>
          </w:p>
        </w:tc>
        <w:tc>
          <w:tcPr>
            <w:tcW w:w="2299" w:type="dxa"/>
          </w:tcPr>
          <w:p w:rsidR="00000000" w:rsidRDefault="00BF3AD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19.996.000.000.-TL</w:t>
            </w:r>
          </w:p>
        </w:tc>
        <w:tc>
          <w:tcPr>
            <w:tcW w:w="2342" w:type="dxa"/>
          </w:tcPr>
          <w:p w:rsidR="00000000" w:rsidRDefault="00BF3AD3">
            <w:pPr>
              <w:ind w:right="-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99.98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F3AD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BF3AD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</w:t>
            </w:r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</w:p>
        </w:tc>
      </w:tr>
    </w:tbl>
    <w:p w:rsidR="00000000" w:rsidRDefault="00BF3AD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</w:tcPr>
          <w:p w:rsidR="00000000" w:rsidRDefault="00BF3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Merzeci Holding A.Ş.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1.501.251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Schöller Holding GmbH &amp; Co. KG.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942.540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25.1747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Cemil MERZECİ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174.407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4.6583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Kamuran MER</w:t>
            </w:r>
            <w:r>
              <w:rPr>
                <w:rFonts w:ascii="Arial" w:hAnsi="Arial"/>
                <w:color w:val="000000"/>
                <w:sz w:val="16"/>
              </w:rPr>
              <w:t>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118.140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MERZECİ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94.287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 MERZECİ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47.145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Cankız MERZECİ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14.145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Gülin DÖKÜMCÜ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11.784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Sevinç Nevin MERZECİ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4.713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Tuba KALELİ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3.393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 MERZECİ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3.393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0.0906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Müfit Adil ÇULCUOĞLU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  <w:r>
              <w:rPr>
                <w:rFonts w:ascii="Arial" w:hAnsi="Arial"/>
                <w:color w:val="000000"/>
                <w:sz w:val="16"/>
              </w:rPr>
              <w:t>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FİDANBOY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F3AD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(Other)</w:t>
            </w:r>
          </w:p>
        </w:tc>
        <w:tc>
          <w:tcPr>
            <w:tcW w:w="1908" w:type="dxa"/>
          </w:tcPr>
          <w:p w:rsidR="00000000" w:rsidRDefault="00BF3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828.405</w:t>
            </w:r>
          </w:p>
        </w:tc>
        <w:tc>
          <w:tcPr>
            <w:tcW w:w="1608" w:type="dxa"/>
          </w:tcPr>
          <w:p w:rsidR="00000000" w:rsidRDefault="00BF3AD3">
            <w:pPr>
              <w:ind w:right="44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22.1262</w:t>
            </w:r>
          </w:p>
        </w:tc>
      </w:tr>
    </w:tbl>
    <w:p w:rsidR="00000000" w:rsidRDefault="00BF3AD3">
      <w:pPr>
        <w:jc w:val="both"/>
        <w:rPr>
          <w:rFonts w:ascii="Arial" w:hAnsi="Arial"/>
          <w:color w:val="000000"/>
          <w:sz w:val="16"/>
        </w:rPr>
      </w:pPr>
    </w:p>
    <w:p w:rsidR="00000000" w:rsidRDefault="00BF3AD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3AD3"/>
    <w:rsid w:val="00BF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145BF28-012B-4DD3-AA20-2AB2A27C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1999-04-16T15:56:00Z</cp:lastPrinted>
  <dcterms:created xsi:type="dcterms:W3CDTF">2022-09-01T21:55:00Z</dcterms:created>
  <dcterms:modified xsi:type="dcterms:W3CDTF">2022-09-01T21:55:00Z</dcterms:modified>
</cp:coreProperties>
</file>