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OLMUKSA INTERNATIONAL PAPER – SABANCI </w:t>
            </w:r>
          </w:p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AMBALAJ SANAYİ VE TİC. A.Ş.</w:t>
            </w:r>
          </w:p>
        </w:tc>
      </w:tr>
    </w:tbl>
    <w:p w:rsidR="00000000" w:rsidRDefault="004C37D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OLKULU MUKAVVA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(Corrugated board boxes)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80745</w:t>
            </w:r>
          </w:p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 LEVENT İSTAN</w:t>
            </w:r>
            <w:r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DAROCZİ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ANTOINE JOSEPH HENRIOT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JESUS BOVEDA BERARD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281 21 51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1.270.500.000.000.-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  <w:gridCol w:w="1170"/>
        <w:gridCol w:w="2426"/>
        <w:gridCol w:w="9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117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426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ve Liner Kağıt (Ton)</w:t>
            </w:r>
          </w:p>
        </w:tc>
        <w:tc>
          <w:tcPr>
            <w:tcW w:w="99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</w:t>
            </w:r>
          </w:p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7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26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99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749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82.878</w:t>
            </w:r>
          </w:p>
        </w:tc>
        <w:tc>
          <w:tcPr>
            <w:tcW w:w="117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2426" w:type="dxa"/>
          </w:tcPr>
          <w:p w:rsidR="00000000" w:rsidRDefault="004C37DE">
            <w:pPr>
              <w:tabs>
                <w:tab w:val="left" w:pos="2210"/>
              </w:tabs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49.251</w:t>
            </w:r>
          </w:p>
        </w:tc>
        <w:tc>
          <w:tcPr>
            <w:tcW w:w="994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49" w:type="dxa"/>
          </w:tcPr>
          <w:p w:rsidR="00000000" w:rsidRDefault="004C37DE">
            <w:pPr>
              <w:ind w:right="-1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77.106</w:t>
            </w:r>
          </w:p>
        </w:tc>
        <w:tc>
          <w:tcPr>
            <w:tcW w:w="117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2426" w:type="dxa"/>
          </w:tcPr>
          <w:p w:rsidR="00000000" w:rsidRDefault="004C37DE">
            <w:pPr>
              <w:ind w:right="-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44.737</w:t>
            </w:r>
          </w:p>
        </w:tc>
        <w:tc>
          <w:tcPr>
            <w:tcW w:w="994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000000" w:rsidRDefault="004C37D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K.K.O.-Kapasite </w:t>
      </w:r>
      <w:r>
        <w:rPr>
          <w:rFonts w:ascii="Arial" w:hAnsi="Arial"/>
          <w:color w:val="000000"/>
          <w:sz w:val="16"/>
        </w:rPr>
        <w:t>Kullanım Oranı</w:t>
      </w:r>
    </w:p>
    <w:p w:rsidR="00000000" w:rsidRDefault="004C37DE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  <w:gridCol w:w="2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782" w:type="dxa"/>
          </w:tcPr>
          <w:p w:rsidR="00000000" w:rsidRDefault="004C37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2782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749" w:type="dxa"/>
          </w:tcPr>
          <w:p w:rsidR="00000000" w:rsidRDefault="004C37D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81.936</w:t>
            </w:r>
          </w:p>
        </w:tc>
        <w:tc>
          <w:tcPr>
            <w:tcW w:w="2782" w:type="dxa"/>
          </w:tcPr>
          <w:p w:rsidR="00000000" w:rsidRDefault="004C37D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49" w:type="dxa"/>
          </w:tcPr>
          <w:p w:rsidR="00000000" w:rsidRDefault="004C37D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76.028</w:t>
            </w:r>
          </w:p>
        </w:tc>
        <w:tc>
          <w:tcPr>
            <w:tcW w:w="2782" w:type="dxa"/>
          </w:tcPr>
          <w:p w:rsidR="00000000" w:rsidRDefault="004C37D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793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0"/>
        <w:gridCol w:w="1562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2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2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</w:t>
            </w:r>
          </w:p>
        </w:tc>
        <w:tc>
          <w:tcPr>
            <w:tcW w:w="1562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2.566.746.743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</w:t>
            </w:r>
          </w:p>
        </w:tc>
        <w:tc>
          <w:tcPr>
            <w:tcW w:w="155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593.462.000</w:t>
            </w:r>
          </w:p>
        </w:tc>
        <w:tc>
          <w:tcPr>
            <w:tcW w:w="2268" w:type="dxa"/>
          </w:tcPr>
          <w:p w:rsidR="00000000" w:rsidRDefault="004C37D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2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6.998.323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3.925.984</w:t>
            </w:r>
          </w:p>
        </w:tc>
        <w:tc>
          <w:tcPr>
            <w:tcW w:w="2268" w:type="dxa"/>
          </w:tcPr>
          <w:p w:rsidR="00000000" w:rsidRDefault="004C37D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</w:t>
            </w:r>
          </w:p>
        </w:tc>
        <w:tc>
          <w:tcPr>
            <w:tcW w:w="1562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3.757.467.958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</w:t>
            </w:r>
          </w:p>
        </w:tc>
        <w:tc>
          <w:tcPr>
            <w:tcW w:w="155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980.710.326</w:t>
            </w:r>
          </w:p>
        </w:tc>
        <w:tc>
          <w:tcPr>
            <w:tcW w:w="2268" w:type="dxa"/>
          </w:tcPr>
          <w:p w:rsidR="00000000" w:rsidRDefault="004C37D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0" w:type="dxa"/>
          </w:tcPr>
          <w:p w:rsidR="00000000" w:rsidRDefault="004C37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2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14.057.652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3.030.326</w:t>
            </w:r>
          </w:p>
        </w:tc>
        <w:tc>
          <w:tcPr>
            <w:tcW w:w="2268" w:type="dxa"/>
          </w:tcPr>
          <w:p w:rsidR="00000000" w:rsidRDefault="004C37D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37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C37D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</w:t>
            </w:r>
            <w:r>
              <w:rPr>
                <w:rFonts w:ascii="Arial" w:hAnsi="Arial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Fabrikası Modernizasyon</w:t>
            </w:r>
            <w:r>
              <w:rPr>
                <w:rFonts w:ascii="Arial" w:hAnsi="Arial"/>
                <w:color w:val="000000"/>
                <w:sz w:val="16"/>
              </w:rPr>
              <w:t xml:space="preserve"> Yatırımı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8/9/1997- …</w:t>
            </w: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167.478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(Gebze Plant Modernisation Investment)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Edirne Fabrikası Modernizasyon Yatırımı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18/3/1996-…</w:t>
            </w: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755.380</w:t>
            </w: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637.115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(Edirne Paper Mill Modernisation Investment)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Fabrikası Modernizasyon Yatırımı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1/5/1995-…</w:t>
            </w: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418.18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(İzmir Plant Modernisation Investment)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Fabrikası Modernizasyon Yatırımı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1/9/1995-…</w:t>
            </w: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989.268</w:t>
            </w: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(Gebze Plant Modernisation Investment)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Fabrikası Modernizasyon Yatırımı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11/4/1995-…</w:t>
            </w:r>
          </w:p>
        </w:tc>
        <w:tc>
          <w:tcPr>
            <w:tcW w:w="2209" w:type="dxa"/>
          </w:tcPr>
          <w:p w:rsidR="00000000" w:rsidRDefault="004C37D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593.461</w:t>
            </w:r>
          </w:p>
        </w:tc>
        <w:tc>
          <w:tcPr>
            <w:tcW w:w="1843" w:type="dxa"/>
          </w:tcPr>
          <w:p w:rsidR="00000000" w:rsidRDefault="004C37D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559.771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D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(Adana Plant Modernisati</w:t>
            </w:r>
            <w:r>
              <w:rPr>
                <w:rFonts w:ascii="Arial" w:hAnsi="Arial"/>
                <w:i/>
                <w:color w:val="000000"/>
                <w:sz w:val="16"/>
              </w:rPr>
              <w:t>on Investment)</w:t>
            </w:r>
          </w:p>
        </w:tc>
        <w:tc>
          <w:tcPr>
            <w:tcW w:w="2043" w:type="dxa"/>
          </w:tcPr>
          <w:p w:rsidR="00000000" w:rsidRDefault="004C37D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37D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37D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37DE">
      <w:pPr>
        <w:pStyle w:val="BodyText2"/>
        <w:rPr>
          <w:b w:val="0"/>
          <w:i w:val="0"/>
        </w:rPr>
      </w:pPr>
    </w:p>
    <w:p w:rsidR="00000000" w:rsidRDefault="004C37DE">
      <w:pPr>
        <w:rPr>
          <w:rFonts w:ascii="Arial" w:hAnsi="Arial"/>
          <w:sz w:val="16"/>
        </w:rPr>
      </w:pPr>
    </w:p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Kağıt Hammaddeleri San. Ve Tic. A.Ş.</w:t>
            </w:r>
          </w:p>
        </w:tc>
        <w:tc>
          <w:tcPr>
            <w:tcW w:w="2299" w:type="dxa"/>
          </w:tcPr>
          <w:p w:rsidR="00000000" w:rsidRDefault="004C37D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4C37DE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</w:tbl>
    <w:p w:rsidR="00000000" w:rsidRDefault="004C37DE"/>
    <w:p w:rsidR="00000000" w:rsidRDefault="004C37DE"/>
    <w:p w:rsidR="00000000" w:rsidRDefault="004C37D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37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4C37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84" w:type="dxa"/>
          </w:tcPr>
          <w:p w:rsidR="00000000" w:rsidRDefault="004C37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84" w:type="dxa"/>
          </w:tcPr>
          <w:p w:rsidR="00000000" w:rsidRDefault="004C37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C37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37DE"/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969"/>
        <w:gridCol w:w="1842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4C37D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H.Ö.SABANCI HOLDING A.Ş.</w:t>
            </w:r>
          </w:p>
        </w:tc>
        <w:tc>
          <w:tcPr>
            <w:tcW w:w="1842" w:type="dxa"/>
          </w:tcPr>
          <w:p w:rsidR="00000000" w:rsidRDefault="004C37DE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528.786</w:t>
            </w:r>
          </w:p>
        </w:tc>
        <w:tc>
          <w:tcPr>
            <w:tcW w:w="2552" w:type="dxa"/>
          </w:tcPr>
          <w:p w:rsidR="00000000" w:rsidRDefault="004C37D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4C37D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PAPER</w:t>
            </w:r>
            <w:r>
              <w:rPr>
                <w:rFonts w:ascii="Arial" w:hAnsi="Arial"/>
                <w:sz w:val="16"/>
              </w:rPr>
              <w:tab/>
              <w:t>(TURKEY) HOLDING CO.</w:t>
            </w:r>
          </w:p>
        </w:tc>
        <w:tc>
          <w:tcPr>
            <w:tcW w:w="1842" w:type="dxa"/>
          </w:tcPr>
          <w:p w:rsidR="00000000" w:rsidRDefault="004C37DE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528.786</w:t>
            </w:r>
          </w:p>
        </w:tc>
        <w:tc>
          <w:tcPr>
            <w:tcW w:w="2552" w:type="dxa"/>
          </w:tcPr>
          <w:p w:rsidR="00000000" w:rsidRDefault="004C37D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4C37DE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4C37DE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212.928</w:t>
            </w:r>
          </w:p>
        </w:tc>
        <w:tc>
          <w:tcPr>
            <w:tcW w:w="2552" w:type="dxa"/>
          </w:tcPr>
          <w:p w:rsidR="00000000" w:rsidRDefault="004C37D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16.76</w:t>
            </w:r>
          </w:p>
        </w:tc>
      </w:tr>
    </w:tbl>
    <w:p w:rsidR="00000000" w:rsidRDefault="004C37DE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7DE"/>
    <w:rsid w:val="004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700094-B80C-485A-A346-A74FABA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1999-04-09T19:10:00Z</cp:lastPrinted>
  <dcterms:created xsi:type="dcterms:W3CDTF">2022-09-01T21:55:00Z</dcterms:created>
  <dcterms:modified xsi:type="dcterms:W3CDTF">2022-09-01T21:55:00Z</dcterms:modified>
</cp:coreProperties>
</file>