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C4E">
            <w:pPr>
              <w:jc w:val="center"/>
              <w:rPr>
                <w:rFonts w:ascii="Arial TUR" w:hAnsi="Arial TUR"/>
                <w:b/>
                <w:color w:val="000000"/>
                <w:sz w:val="28"/>
              </w:rPr>
            </w:pPr>
            <w:r>
              <w:rPr>
                <w:rFonts w:ascii="Arial TUR" w:hAnsi="Arial TUR"/>
                <w:b/>
                <w:color w:val="000000"/>
                <w:sz w:val="28"/>
              </w:rPr>
              <w:t>ÖZ FİNANS FACTORİNG HİZMETLERİ A.Ş.</w:t>
            </w:r>
          </w:p>
        </w:tc>
      </w:tr>
    </w:tbl>
    <w:p w:rsidR="00000000" w:rsidRDefault="00235C4E">
      <w:pPr>
        <w:rPr>
          <w:rFonts w:ascii="Arial TUR" w:hAnsi="Arial TUR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C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35C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5C4E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05.06.1992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C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35C4E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5C4E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C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35C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5C4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FACTORİNG HİZMETLERİ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C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35C4E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5C4E">
            <w:pPr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(Factoring)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C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35C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5C4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LEVENT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C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35C4E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5C4E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C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35C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5C4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AHMET ÖZDERİCİ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C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(General Mana</w:t>
            </w:r>
            <w:r>
              <w:rPr>
                <w:rFonts w:ascii="Arial TUR" w:hAnsi="Arial TUR"/>
                <w:b/>
                <w:color w:val="000000"/>
                <w:sz w:val="16"/>
              </w:rPr>
              <w:t>ger)</w:t>
            </w:r>
          </w:p>
        </w:tc>
        <w:tc>
          <w:tcPr>
            <w:tcW w:w="142" w:type="dxa"/>
          </w:tcPr>
          <w:p w:rsidR="00000000" w:rsidRDefault="00235C4E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5C4E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C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35C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5C4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ALİ UĞUR ÖZDERİCİ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C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35C4E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5C4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AHMET ÖZDERİCİ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C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35C4E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5C4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MERAL ÖZDERİCİ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C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35C4E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5C4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AYNUR NAZİRE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C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35C4E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5C4E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C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35C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5C4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0212 281 21 06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C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35C4E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5C4E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C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35C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5C4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0212 270 23 53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C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35C4E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5C4E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C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35C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5C4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C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35C4E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5C4E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C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35C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5C4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C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35C4E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5C4E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C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35C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5C4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C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35C4E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5C4E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C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35C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5C4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C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(Empl</w:t>
            </w:r>
            <w:r>
              <w:rPr>
                <w:rFonts w:ascii="Arial TUR" w:hAnsi="Arial TUR"/>
                <w:b/>
                <w:color w:val="000000"/>
                <w:sz w:val="16"/>
              </w:rPr>
              <w:t>oyers' Union)</w:t>
            </w:r>
          </w:p>
        </w:tc>
        <w:tc>
          <w:tcPr>
            <w:tcW w:w="142" w:type="dxa"/>
          </w:tcPr>
          <w:p w:rsidR="00000000" w:rsidRDefault="00235C4E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5C4E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C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35C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5C4E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1.500.000.000.000.-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C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35C4E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5C4E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C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35C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5C4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1.243.800.000.000.-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C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35C4E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5C4E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C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35C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5C4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C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35C4E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5C4E">
            <w:pPr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235C4E">
      <w:pPr>
        <w:rPr>
          <w:rFonts w:ascii="Arial TUR" w:hAnsi="Arial TUR"/>
          <w:sz w:val="16"/>
        </w:rPr>
      </w:pPr>
    </w:p>
    <w:p w:rsidR="00000000" w:rsidRDefault="00235C4E">
      <w:pPr>
        <w:rPr>
          <w:rFonts w:ascii="Arial TUR" w:hAnsi="Arial TUR"/>
          <w:sz w:val="16"/>
        </w:rPr>
      </w:pPr>
    </w:p>
    <w:p w:rsidR="00000000" w:rsidRDefault="00235C4E">
      <w:pPr>
        <w:rPr>
          <w:rFonts w:ascii="Arial TUR" w:hAnsi="Arial TUR"/>
          <w:sz w:val="16"/>
        </w:rPr>
      </w:pPr>
    </w:p>
    <w:p w:rsidR="00000000" w:rsidRDefault="00235C4E">
      <w:pPr>
        <w:rPr>
          <w:rFonts w:ascii="Arial TUR" w:hAnsi="Arial TUR"/>
          <w:sz w:val="16"/>
        </w:rPr>
      </w:pPr>
    </w:p>
    <w:p w:rsidR="00000000" w:rsidRDefault="00235C4E">
      <w:pPr>
        <w:rPr>
          <w:rFonts w:ascii="Arial TUR" w:hAnsi="Arial TUR"/>
          <w:sz w:val="16"/>
        </w:rPr>
      </w:pPr>
    </w:p>
    <w:p w:rsidR="00000000" w:rsidRDefault="00235C4E">
      <w:pPr>
        <w:rPr>
          <w:rFonts w:ascii="Arial TUR" w:hAnsi="Arial TUR"/>
          <w:sz w:val="16"/>
        </w:rPr>
      </w:pPr>
    </w:p>
    <w:p w:rsidR="00000000" w:rsidRDefault="00235C4E">
      <w:pPr>
        <w:rPr>
          <w:rFonts w:ascii="Arial TUR" w:hAnsi="Arial TUR"/>
          <w:sz w:val="16"/>
        </w:rPr>
      </w:pPr>
    </w:p>
    <w:p w:rsidR="00000000" w:rsidRDefault="00235C4E">
      <w:pPr>
        <w:rPr>
          <w:rFonts w:ascii="Arial TUR" w:hAnsi="Arial TUR"/>
          <w:sz w:val="16"/>
        </w:rPr>
      </w:pPr>
    </w:p>
    <w:p w:rsidR="00000000" w:rsidRDefault="00235C4E">
      <w:pPr>
        <w:rPr>
          <w:rFonts w:ascii="Arial TUR" w:hAnsi="Arial TUR"/>
          <w:sz w:val="16"/>
        </w:rPr>
      </w:pPr>
    </w:p>
    <w:p w:rsidR="00000000" w:rsidRDefault="00235C4E">
      <w:pPr>
        <w:rPr>
          <w:rFonts w:ascii="Arial TUR" w:hAnsi="Arial TUR"/>
          <w:sz w:val="16"/>
        </w:rPr>
      </w:pPr>
    </w:p>
    <w:p w:rsidR="00000000" w:rsidRDefault="00235C4E">
      <w:pPr>
        <w:rPr>
          <w:rFonts w:ascii="Arial TUR" w:hAnsi="Arial TUR"/>
          <w:sz w:val="16"/>
        </w:rPr>
      </w:pPr>
    </w:p>
    <w:p w:rsidR="00000000" w:rsidRDefault="00235C4E">
      <w:pPr>
        <w:rPr>
          <w:rFonts w:ascii="Arial TUR" w:hAnsi="Arial TUR"/>
          <w:sz w:val="16"/>
        </w:rPr>
      </w:pPr>
    </w:p>
    <w:p w:rsidR="00000000" w:rsidRDefault="00235C4E">
      <w:pPr>
        <w:rPr>
          <w:rFonts w:ascii="Arial TUR" w:hAnsi="Arial TUR"/>
          <w:sz w:val="16"/>
        </w:rPr>
      </w:pPr>
    </w:p>
    <w:p w:rsidR="00000000" w:rsidRDefault="00235C4E">
      <w:pPr>
        <w:rPr>
          <w:rFonts w:ascii="Arial TUR" w:hAnsi="Arial TUR"/>
          <w:sz w:val="16"/>
        </w:rPr>
      </w:pPr>
    </w:p>
    <w:p w:rsidR="00000000" w:rsidRDefault="00235C4E">
      <w:pPr>
        <w:rPr>
          <w:rFonts w:ascii="Arial TUR" w:hAnsi="Arial TUR"/>
          <w:sz w:val="16"/>
        </w:rPr>
      </w:pPr>
    </w:p>
    <w:p w:rsidR="00000000" w:rsidRDefault="00235C4E">
      <w:pPr>
        <w:rPr>
          <w:rFonts w:ascii="Arial TUR" w:hAnsi="Arial TUR"/>
          <w:sz w:val="16"/>
        </w:rPr>
      </w:pPr>
    </w:p>
    <w:p w:rsidR="00000000" w:rsidRDefault="00235C4E">
      <w:pPr>
        <w:rPr>
          <w:rFonts w:ascii="Arial TUR" w:hAnsi="Arial TUR"/>
          <w:sz w:val="16"/>
        </w:rPr>
      </w:pPr>
    </w:p>
    <w:p w:rsidR="00000000" w:rsidRDefault="00235C4E">
      <w:pPr>
        <w:rPr>
          <w:rFonts w:ascii="Arial TUR" w:hAnsi="Arial TUR"/>
          <w:sz w:val="16"/>
        </w:rPr>
      </w:pPr>
    </w:p>
    <w:p w:rsidR="00000000" w:rsidRDefault="00235C4E">
      <w:pPr>
        <w:rPr>
          <w:rFonts w:ascii="Arial TUR" w:hAnsi="Arial TUR"/>
          <w:sz w:val="16"/>
        </w:rPr>
      </w:pPr>
    </w:p>
    <w:p w:rsidR="00000000" w:rsidRDefault="00235C4E">
      <w:pPr>
        <w:rPr>
          <w:rFonts w:ascii="Arial TUR" w:hAnsi="Arial TUR"/>
          <w:sz w:val="16"/>
        </w:rPr>
      </w:pPr>
    </w:p>
    <w:p w:rsidR="00000000" w:rsidRDefault="00235C4E">
      <w:pPr>
        <w:rPr>
          <w:rFonts w:ascii="Arial TUR" w:hAnsi="Arial TUR"/>
          <w:sz w:val="16"/>
        </w:rPr>
      </w:pPr>
    </w:p>
    <w:p w:rsidR="00000000" w:rsidRDefault="00235C4E">
      <w:pPr>
        <w:rPr>
          <w:rFonts w:ascii="Arial TUR" w:hAnsi="Arial TUR"/>
          <w:sz w:val="16"/>
        </w:rPr>
      </w:pPr>
    </w:p>
    <w:p w:rsidR="00000000" w:rsidRDefault="00235C4E">
      <w:pPr>
        <w:rPr>
          <w:rFonts w:ascii="Arial TUR" w:hAnsi="Arial TUR"/>
          <w:sz w:val="16"/>
        </w:rPr>
      </w:pPr>
    </w:p>
    <w:p w:rsidR="00000000" w:rsidRDefault="00235C4E">
      <w:pPr>
        <w:rPr>
          <w:rFonts w:ascii="Arial TUR" w:hAnsi="Arial TUR"/>
          <w:sz w:val="16"/>
        </w:rPr>
      </w:pPr>
    </w:p>
    <w:p w:rsidR="00000000" w:rsidRDefault="00235C4E">
      <w:pPr>
        <w:rPr>
          <w:rFonts w:ascii="Arial TUR" w:hAnsi="Arial TUR"/>
          <w:sz w:val="16"/>
        </w:rPr>
      </w:pPr>
    </w:p>
    <w:p w:rsidR="00000000" w:rsidRDefault="00235C4E">
      <w:pPr>
        <w:rPr>
          <w:rFonts w:ascii="Arial TUR" w:hAnsi="Arial TUR"/>
          <w:sz w:val="16"/>
        </w:rPr>
      </w:pPr>
    </w:p>
    <w:p w:rsidR="00000000" w:rsidRDefault="00235C4E">
      <w:pPr>
        <w:rPr>
          <w:rFonts w:ascii="Arial TUR" w:hAnsi="Arial TUR"/>
          <w:sz w:val="16"/>
        </w:rPr>
      </w:pPr>
    </w:p>
    <w:p w:rsidR="00000000" w:rsidRDefault="00235C4E">
      <w:pPr>
        <w:rPr>
          <w:rFonts w:ascii="Arial TUR" w:hAnsi="Arial TUR"/>
          <w:sz w:val="16"/>
        </w:rPr>
      </w:pPr>
    </w:p>
    <w:p w:rsidR="00000000" w:rsidRDefault="00235C4E">
      <w:pPr>
        <w:rPr>
          <w:rFonts w:ascii="Arial TUR" w:hAnsi="Arial TUR"/>
          <w:sz w:val="16"/>
        </w:rPr>
      </w:pPr>
    </w:p>
    <w:p w:rsidR="00000000" w:rsidRDefault="00235C4E">
      <w:pPr>
        <w:rPr>
          <w:rFonts w:ascii="Arial TUR" w:hAnsi="Arial TUR"/>
          <w:sz w:val="16"/>
        </w:rPr>
      </w:pPr>
    </w:p>
    <w:p w:rsidR="00000000" w:rsidRDefault="00235C4E">
      <w:pPr>
        <w:rPr>
          <w:rFonts w:ascii="Arial TUR" w:hAnsi="Arial TUR"/>
          <w:sz w:val="16"/>
        </w:rPr>
      </w:pPr>
    </w:p>
    <w:p w:rsidR="00000000" w:rsidRDefault="00235C4E">
      <w:pPr>
        <w:rPr>
          <w:rFonts w:ascii="Arial TUR" w:hAnsi="Arial TUR"/>
          <w:sz w:val="16"/>
        </w:rPr>
      </w:pPr>
    </w:p>
    <w:p w:rsidR="00000000" w:rsidRDefault="00235C4E">
      <w:pPr>
        <w:rPr>
          <w:rFonts w:ascii="Arial TUR" w:hAnsi="Arial TUR"/>
          <w:sz w:val="16"/>
        </w:rPr>
      </w:pPr>
    </w:p>
    <w:p w:rsidR="00000000" w:rsidRDefault="00235C4E">
      <w:pPr>
        <w:rPr>
          <w:rFonts w:ascii="Arial TUR" w:hAnsi="Arial TUR"/>
          <w:sz w:val="16"/>
        </w:rPr>
      </w:pPr>
    </w:p>
    <w:p w:rsidR="00000000" w:rsidRDefault="00235C4E">
      <w:pPr>
        <w:rPr>
          <w:rFonts w:ascii="Arial TUR" w:hAnsi="Arial TUR"/>
          <w:sz w:val="16"/>
        </w:rPr>
      </w:pPr>
    </w:p>
    <w:p w:rsidR="00000000" w:rsidRDefault="00235C4E">
      <w:pPr>
        <w:rPr>
          <w:rFonts w:ascii="Arial TUR" w:hAnsi="Arial TUR"/>
          <w:sz w:val="16"/>
        </w:rPr>
      </w:pPr>
    </w:p>
    <w:p w:rsidR="00000000" w:rsidRDefault="00235C4E">
      <w:pPr>
        <w:rPr>
          <w:rFonts w:ascii="Arial TUR" w:hAnsi="Arial TUR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5C4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</w:t>
            </w:r>
            <w:r>
              <w:rPr>
                <w:rFonts w:ascii="Arial TUR" w:hAnsi="Arial TUR"/>
                <w:sz w:val="16"/>
              </w:rPr>
              <w:t>et'in cirosunun 31.12.1998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235C4E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235C4E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the Company’s turnover as of 31.12.1998 is shown below.</w:t>
            </w:r>
          </w:p>
        </w:tc>
      </w:tr>
    </w:tbl>
    <w:p w:rsidR="00000000" w:rsidRDefault="00235C4E">
      <w:pPr>
        <w:rPr>
          <w:rFonts w:ascii="Arial TUR" w:hAnsi="Arial TUR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693"/>
        <w:gridCol w:w="1276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235C4E">
            <w:pPr>
              <w:ind w:right="-58"/>
              <w:jc w:val="both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3261" w:type="dxa"/>
            <w:gridSpan w:val="2"/>
          </w:tcPr>
          <w:p w:rsidR="00000000" w:rsidRDefault="00235C4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235C4E">
            <w:pPr>
              <w:ind w:right="-58"/>
              <w:jc w:val="both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</w:rPr>
              <w:t>Sektör</w:t>
            </w:r>
          </w:p>
          <w:p w:rsidR="00000000" w:rsidRDefault="00235C4E">
            <w:pPr>
              <w:ind w:right="-58"/>
              <w:jc w:val="both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276" w:type="dxa"/>
          </w:tcPr>
          <w:p w:rsidR="00000000" w:rsidRDefault="00235C4E">
            <w:pPr>
              <w:ind w:right="-58"/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</w:rPr>
              <w:t>Dağılım (%)</w:t>
            </w:r>
          </w:p>
          <w:p w:rsidR="00000000" w:rsidRDefault="00235C4E">
            <w:pPr>
              <w:ind w:right="-58"/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985" w:type="dxa"/>
          </w:tcPr>
          <w:p w:rsidR="00000000" w:rsidRDefault="00235C4E">
            <w:pPr>
              <w:ind w:right="-58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Tutar (Milyon TL)</w:t>
            </w:r>
          </w:p>
          <w:p w:rsidR="00000000" w:rsidRDefault="00235C4E">
            <w:pPr>
              <w:ind w:right="-58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Amount (Million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235C4E">
            <w:pPr>
              <w:ind w:right="-58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Bo</w:t>
            </w:r>
            <w:r>
              <w:rPr>
                <w:rFonts w:ascii="Arial TUR" w:hAnsi="Arial TUR"/>
                <w:sz w:val="16"/>
              </w:rPr>
              <w:t xml:space="preserve">ya </w:t>
            </w:r>
            <w:r>
              <w:rPr>
                <w:rFonts w:ascii="Arial TUR" w:hAnsi="Arial TUR"/>
                <w:i/>
                <w:sz w:val="16"/>
              </w:rPr>
              <w:t>(Paint)</w:t>
            </w:r>
          </w:p>
        </w:tc>
        <w:tc>
          <w:tcPr>
            <w:tcW w:w="1276" w:type="dxa"/>
          </w:tcPr>
          <w:p w:rsidR="00000000" w:rsidRDefault="00235C4E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28</w:t>
            </w:r>
          </w:p>
        </w:tc>
        <w:tc>
          <w:tcPr>
            <w:tcW w:w="1985" w:type="dxa"/>
          </w:tcPr>
          <w:p w:rsidR="00000000" w:rsidRDefault="00235C4E">
            <w:pPr>
              <w:ind w:right="176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2.537.570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235C4E">
            <w:pPr>
              <w:ind w:right="-58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Tekstil </w:t>
            </w:r>
            <w:r>
              <w:rPr>
                <w:rFonts w:ascii="Arial TUR" w:hAnsi="Arial TUR"/>
                <w:i/>
                <w:sz w:val="16"/>
              </w:rPr>
              <w:t>(Textile)</w:t>
            </w:r>
          </w:p>
        </w:tc>
        <w:tc>
          <w:tcPr>
            <w:tcW w:w="1276" w:type="dxa"/>
          </w:tcPr>
          <w:p w:rsidR="00000000" w:rsidRDefault="00235C4E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</w:t>
            </w:r>
          </w:p>
        </w:tc>
        <w:tc>
          <w:tcPr>
            <w:tcW w:w="1985" w:type="dxa"/>
          </w:tcPr>
          <w:p w:rsidR="00000000" w:rsidRDefault="00235C4E">
            <w:pPr>
              <w:ind w:right="176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1.784.478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235C4E">
            <w:pPr>
              <w:ind w:right="-58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Hizmet </w:t>
            </w:r>
            <w:r>
              <w:rPr>
                <w:rFonts w:ascii="Arial TUR" w:hAnsi="Arial TUR"/>
                <w:i/>
                <w:sz w:val="16"/>
              </w:rPr>
              <w:t>(Service)</w:t>
            </w:r>
          </w:p>
        </w:tc>
        <w:tc>
          <w:tcPr>
            <w:tcW w:w="1276" w:type="dxa"/>
          </w:tcPr>
          <w:p w:rsidR="00000000" w:rsidRDefault="00235C4E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</w:t>
            </w:r>
          </w:p>
        </w:tc>
        <w:tc>
          <w:tcPr>
            <w:tcW w:w="1985" w:type="dxa"/>
          </w:tcPr>
          <w:p w:rsidR="00000000" w:rsidRDefault="00235C4E">
            <w:pPr>
              <w:ind w:right="176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1.313.504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235C4E">
            <w:pPr>
              <w:ind w:right="-58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Day.Tük.Mal. </w:t>
            </w:r>
            <w:r>
              <w:rPr>
                <w:rFonts w:ascii="Arial TUR" w:hAnsi="Arial TUR"/>
                <w:i/>
                <w:sz w:val="16"/>
              </w:rPr>
              <w:t>(Consumer Goods)</w:t>
            </w:r>
          </w:p>
        </w:tc>
        <w:tc>
          <w:tcPr>
            <w:tcW w:w="1276" w:type="dxa"/>
          </w:tcPr>
          <w:p w:rsidR="00000000" w:rsidRDefault="00235C4E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</w:t>
            </w:r>
          </w:p>
        </w:tc>
        <w:tc>
          <w:tcPr>
            <w:tcW w:w="1985" w:type="dxa"/>
          </w:tcPr>
          <w:p w:rsidR="00000000" w:rsidRDefault="00235C4E">
            <w:pPr>
              <w:ind w:right="176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958.298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235C4E">
            <w:pPr>
              <w:ind w:right="-58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Medya </w:t>
            </w:r>
            <w:r>
              <w:rPr>
                <w:rFonts w:ascii="Arial TUR" w:hAnsi="Arial TUR"/>
                <w:i/>
                <w:sz w:val="16"/>
              </w:rPr>
              <w:t>(Media)</w:t>
            </w:r>
          </w:p>
        </w:tc>
        <w:tc>
          <w:tcPr>
            <w:tcW w:w="1276" w:type="dxa"/>
          </w:tcPr>
          <w:p w:rsidR="00000000" w:rsidRDefault="00235C4E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9</w:t>
            </w:r>
          </w:p>
        </w:tc>
        <w:tc>
          <w:tcPr>
            <w:tcW w:w="1985" w:type="dxa"/>
          </w:tcPr>
          <w:p w:rsidR="00000000" w:rsidRDefault="00235C4E">
            <w:pPr>
              <w:ind w:right="176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793.585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235C4E">
            <w:pPr>
              <w:ind w:right="-58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Gıda </w:t>
            </w:r>
            <w:r>
              <w:rPr>
                <w:rFonts w:ascii="Arial TUR" w:hAnsi="Arial TUR"/>
                <w:i/>
                <w:sz w:val="16"/>
              </w:rPr>
              <w:t>(Food)</w:t>
            </w:r>
          </w:p>
        </w:tc>
        <w:tc>
          <w:tcPr>
            <w:tcW w:w="1276" w:type="dxa"/>
          </w:tcPr>
          <w:p w:rsidR="00000000" w:rsidRDefault="00235C4E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6</w:t>
            </w:r>
          </w:p>
        </w:tc>
        <w:tc>
          <w:tcPr>
            <w:tcW w:w="1985" w:type="dxa"/>
          </w:tcPr>
          <w:p w:rsidR="00000000" w:rsidRDefault="00235C4E">
            <w:pPr>
              <w:ind w:right="176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489.173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235C4E">
            <w:pPr>
              <w:ind w:right="-58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İnşaat </w:t>
            </w:r>
            <w:r>
              <w:rPr>
                <w:rFonts w:ascii="Arial TUR" w:hAnsi="Arial TUR"/>
                <w:i/>
                <w:sz w:val="16"/>
              </w:rPr>
              <w:t>(Construction)</w:t>
            </w:r>
          </w:p>
        </w:tc>
        <w:tc>
          <w:tcPr>
            <w:tcW w:w="1276" w:type="dxa"/>
          </w:tcPr>
          <w:p w:rsidR="00000000" w:rsidRDefault="00235C4E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6</w:t>
            </w:r>
          </w:p>
        </w:tc>
        <w:tc>
          <w:tcPr>
            <w:tcW w:w="1985" w:type="dxa"/>
          </w:tcPr>
          <w:p w:rsidR="00000000" w:rsidRDefault="00235C4E">
            <w:pPr>
              <w:ind w:right="176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485.766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235C4E">
            <w:pPr>
              <w:ind w:right="-58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Elektrik </w:t>
            </w:r>
            <w:r>
              <w:rPr>
                <w:rFonts w:ascii="Arial TUR" w:hAnsi="Arial TUR"/>
                <w:i/>
                <w:sz w:val="16"/>
              </w:rPr>
              <w:t>(Electric)</w:t>
            </w:r>
          </w:p>
        </w:tc>
        <w:tc>
          <w:tcPr>
            <w:tcW w:w="1276" w:type="dxa"/>
          </w:tcPr>
          <w:p w:rsidR="00000000" w:rsidRDefault="00235C4E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3</w:t>
            </w:r>
          </w:p>
        </w:tc>
        <w:tc>
          <w:tcPr>
            <w:tcW w:w="1985" w:type="dxa"/>
          </w:tcPr>
          <w:p w:rsidR="00000000" w:rsidRDefault="00235C4E">
            <w:pPr>
              <w:ind w:right="176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270.816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235C4E">
            <w:pPr>
              <w:ind w:right="-58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Diğer </w:t>
            </w:r>
            <w:r>
              <w:rPr>
                <w:rFonts w:ascii="Arial TUR" w:hAnsi="Arial TUR"/>
                <w:i/>
                <w:sz w:val="16"/>
              </w:rPr>
              <w:t>(Oth</w:t>
            </w:r>
            <w:r>
              <w:rPr>
                <w:rFonts w:ascii="Arial TUR" w:hAnsi="Arial TUR"/>
                <w:i/>
                <w:sz w:val="16"/>
              </w:rPr>
              <w:t>er)</w:t>
            </w:r>
          </w:p>
        </w:tc>
        <w:tc>
          <w:tcPr>
            <w:tcW w:w="1276" w:type="dxa"/>
          </w:tcPr>
          <w:p w:rsidR="00000000" w:rsidRDefault="00235C4E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1</w:t>
            </w:r>
          </w:p>
        </w:tc>
        <w:tc>
          <w:tcPr>
            <w:tcW w:w="1985" w:type="dxa"/>
          </w:tcPr>
          <w:p w:rsidR="00000000" w:rsidRDefault="00235C4E">
            <w:pPr>
              <w:ind w:right="176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59.279</w:t>
            </w:r>
          </w:p>
        </w:tc>
      </w:tr>
    </w:tbl>
    <w:p w:rsidR="00000000" w:rsidRDefault="00235C4E">
      <w:pPr>
        <w:rPr>
          <w:rFonts w:ascii="Arial TUR" w:hAnsi="Arial TUR"/>
          <w:sz w:val="16"/>
        </w:rPr>
      </w:pPr>
    </w:p>
    <w:p w:rsidR="00000000" w:rsidRDefault="00235C4E">
      <w:pPr>
        <w:rPr>
          <w:rFonts w:ascii="Arial TUR" w:hAnsi="Arial TUR"/>
          <w:sz w:val="16"/>
        </w:rPr>
      </w:pPr>
    </w:p>
    <w:p w:rsidR="00000000" w:rsidRDefault="00235C4E">
      <w:pPr>
        <w:rPr>
          <w:rFonts w:ascii="Arial TUR" w:hAnsi="Arial TUR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5C4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35C4E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235C4E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35C4E">
      <w:pPr>
        <w:rPr>
          <w:rFonts w:ascii="Arial TUR" w:hAnsi="Arial TUR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35C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35C4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235C4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35C4E">
            <w:pP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Pa</w:t>
            </w: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rticipations</w:t>
            </w:r>
          </w:p>
        </w:tc>
        <w:tc>
          <w:tcPr>
            <w:tcW w:w="2304" w:type="dxa"/>
          </w:tcPr>
          <w:p w:rsidR="00000000" w:rsidRDefault="00235C4E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235C4E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35C4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ÖZ FİNANS FİNANSAL KİRALAMA A.Ş.</w:t>
            </w:r>
          </w:p>
        </w:tc>
        <w:tc>
          <w:tcPr>
            <w:tcW w:w="2299" w:type="dxa"/>
          </w:tcPr>
          <w:p w:rsidR="00000000" w:rsidRDefault="00235C4E">
            <w:pPr>
              <w:ind w:right="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200.000.000.000.-TL</w:t>
            </w:r>
          </w:p>
        </w:tc>
        <w:tc>
          <w:tcPr>
            <w:tcW w:w="2342" w:type="dxa"/>
          </w:tcPr>
          <w:p w:rsidR="00000000" w:rsidRDefault="00235C4E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99</w:t>
            </w:r>
          </w:p>
        </w:tc>
      </w:tr>
    </w:tbl>
    <w:p w:rsidR="00000000" w:rsidRDefault="00235C4E">
      <w:pPr>
        <w:rPr>
          <w:rFonts w:ascii="Arial TUR" w:hAnsi="Arial TUR"/>
          <w:color w:val="FF0000"/>
          <w:sz w:val="16"/>
        </w:rPr>
      </w:pPr>
    </w:p>
    <w:p w:rsidR="00000000" w:rsidRDefault="00235C4E">
      <w:pPr>
        <w:rPr>
          <w:rFonts w:ascii="Arial TUR" w:hAnsi="Arial TUR"/>
          <w:color w:val="FF0000"/>
          <w:sz w:val="16"/>
        </w:rPr>
      </w:pPr>
    </w:p>
    <w:p w:rsidR="00000000" w:rsidRDefault="00235C4E">
      <w:pPr>
        <w:rPr>
          <w:rFonts w:ascii="Arial TUR" w:hAnsi="Arial TUR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5C4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35C4E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235C4E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The main shareholders and their participations in the equity capi</w:t>
            </w:r>
            <w:r>
              <w:rPr>
                <w:rFonts w:ascii="Arial TUR" w:hAnsi="Arial TUR"/>
                <w:i/>
                <w:sz w:val="16"/>
              </w:rPr>
              <w:t>tal are shown below.</w:t>
            </w:r>
          </w:p>
        </w:tc>
      </w:tr>
    </w:tbl>
    <w:p w:rsidR="00000000" w:rsidRDefault="00235C4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 TUR" w:hAnsi="Arial TUR"/>
          <w:b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35C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35C4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35C4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35C4E">
            <w:pP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35C4E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35C4E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235C4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 TUR" w:hAnsi="Arial TUR"/>
          <w:b/>
          <w:sz w:val="16"/>
        </w:rPr>
      </w:pPr>
    </w:p>
    <w:p w:rsidR="00000000" w:rsidRDefault="00235C4E">
      <w:pPr>
        <w:numPr>
          <w:ilvl w:val="0"/>
          <w:numId w:val="3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Ortaklık sermayesinin veya toplam oy haklarının en az % 10’una sahip gerçek veya tüzel kişi ortaklar,</w:t>
      </w:r>
    </w:p>
    <w:p w:rsidR="00000000" w:rsidRDefault="00235C4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35C4E">
            <w:pP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color w:val="000000"/>
                <w:sz w:val="16"/>
              </w:rPr>
              <w:t>Özderici Holding A.Ş.</w:t>
            </w:r>
          </w:p>
        </w:tc>
        <w:tc>
          <w:tcPr>
            <w:tcW w:w="1908" w:type="dxa"/>
          </w:tcPr>
          <w:p w:rsidR="00000000" w:rsidRDefault="00235C4E">
            <w:pPr>
              <w:ind w:right="253"/>
              <w:jc w:val="right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color w:val="000000"/>
                <w:sz w:val="16"/>
              </w:rPr>
              <w:t>675</w:t>
            </w:r>
            <w:r>
              <w:rPr>
                <w:rFonts w:ascii="Arial TUR" w:hAnsi="Arial TUR"/>
                <w:color w:val="000000"/>
                <w:sz w:val="16"/>
              </w:rPr>
              <w:t>.000</w:t>
            </w:r>
          </w:p>
        </w:tc>
        <w:tc>
          <w:tcPr>
            <w:tcW w:w="2410" w:type="dxa"/>
          </w:tcPr>
          <w:p w:rsidR="00000000" w:rsidRDefault="00235C4E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54.3</w:t>
            </w:r>
          </w:p>
        </w:tc>
      </w:tr>
    </w:tbl>
    <w:p w:rsidR="00000000" w:rsidRDefault="00235C4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p w:rsidR="00000000" w:rsidRDefault="00235C4E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Ortaklık yönetim ve denetim organlarında görevli pay sahibi kişiler (ayrı ayrı), </w:t>
      </w:r>
    </w:p>
    <w:p w:rsidR="00000000" w:rsidRDefault="00235C4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35C4E">
            <w:pP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color w:val="000000"/>
                <w:sz w:val="16"/>
              </w:rPr>
              <w:t>Ali Uğur Özderici (Yön.Krl.Başkanı)</w:t>
            </w:r>
          </w:p>
        </w:tc>
        <w:tc>
          <w:tcPr>
            <w:tcW w:w="1908" w:type="dxa"/>
          </w:tcPr>
          <w:p w:rsidR="00000000" w:rsidRDefault="00235C4E">
            <w:pPr>
              <w:ind w:right="253"/>
              <w:jc w:val="right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color w:val="000000"/>
                <w:sz w:val="16"/>
              </w:rPr>
              <w:t>30.000</w:t>
            </w:r>
          </w:p>
        </w:tc>
        <w:tc>
          <w:tcPr>
            <w:tcW w:w="2410" w:type="dxa"/>
          </w:tcPr>
          <w:p w:rsidR="00000000" w:rsidRDefault="00235C4E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35C4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Ahmet Özderici (Yön Krl.Bşk.Vekili-Genel M.)</w:t>
            </w:r>
          </w:p>
        </w:tc>
        <w:tc>
          <w:tcPr>
            <w:tcW w:w="1908" w:type="dxa"/>
          </w:tcPr>
          <w:p w:rsidR="00000000" w:rsidRDefault="00235C4E">
            <w:pPr>
              <w:ind w:right="25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15.000</w:t>
            </w:r>
          </w:p>
        </w:tc>
        <w:tc>
          <w:tcPr>
            <w:tcW w:w="2410" w:type="dxa"/>
          </w:tcPr>
          <w:p w:rsidR="00000000" w:rsidRDefault="00235C4E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35C4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Meral Özderici (Yön Krl.Üyesi)</w:t>
            </w:r>
          </w:p>
        </w:tc>
        <w:tc>
          <w:tcPr>
            <w:tcW w:w="1908" w:type="dxa"/>
          </w:tcPr>
          <w:p w:rsidR="00000000" w:rsidRDefault="00235C4E">
            <w:pPr>
              <w:ind w:right="25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15.000</w:t>
            </w:r>
          </w:p>
        </w:tc>
        <w:tc>
          <w:tcPr>
            <w:tcW w:w="2410" w:type="dxa"/>
          </w:tcPr>
          <w:p w:rsidR="00000000" w:rsidRDefault="00235C4E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35C4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Aynur Nazire </w:t>
            </w:r>
            <w:r>
              <w:rPr>
                <w:rFonts w:ascii="Arial TUR" w:hAnsi="Arial TUR"/>
                <w:color w:val="000000"/>
                <w:sz w:val="16"/>
              </w:rPr>
              <w:t>Sabancı (Yön.Krl.Üyesi)</w:t>
            </w:r>
          </w:p>
        </w:tc>
        <w:tc>
          <w:tcPr>
            <w:tcW w:w="1908" w:type="dxa"/>
          </w:tcPr>
          <w:p w:rsidR="00000000" w:rsidRDefault="00235C4E">
            <w:pPr>
              <w:ind w:right="25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15.000</w:t>
            </w:r>
          </w:p>
        </w:tc>
        <w:tc>
          <w:tcPr>
            <w:tcW w:w="2410" w:type="dxa"/>
          </w:tcPr>
          <w:p w:rsidR="00000000" w:rsidRDefault="00235C4E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1.2</w:t>
            </w:r>
          </w:p>
        </w:tc>
      </w:tr>
    </w:tbl>
    <w:p w:rsidR="00000000" w:rsidRDefault="00235C4E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 TUR" w:hAnsi="Arial TUR"/>
          <w:sz w:val="16"/>
        </w:rPr>
      </w:pPr>
    </w:p>
    <w:p w:rsidR="00000000" w:rsidRDefault="00235C4E">
      <w:pPr>
        <w:numPr>
          <w:ilvl w:val="0"/>
          <w:numId w:val="2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Ortaklık genel müdür, genel müdür yardımcısı, bölüm müdürü yada benzer yetki ve sorumluluk veren </w:t>
      </w:r>
    </w:p>
    <w:p w:rsidR="00000000" w:rsidRDefault="00235C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35C4E">
            <w:pPr>
              <w:ind w:right="231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235C4E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235C4E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</w:t>
            </w:r>
          </w:p>
        </w:tc>
      </w:tr>
    </w:tbl>
    <w:p w:rsidR="00000000" w:rsidRDefault="00235C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000000" w:rsidRDefault="00235C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000000" w:rsidRDefault="00235C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</w:t>
      </w:r>
      <w:r>
        <w:rPr>
          <w:rFonts w:ascii="Arial TUR" w:hAnsi="Arial TUR"/>
          <w:sz w:val="16"/>
        </w:rPr>
        <w:t>le birinci dereceden akrabalık ilişkisi bulunan pay sahibi</w:t>
      </w:r>
    </w:p>
    <w:p w:rsidR="00000000" w:rsidRDefault="00235C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235C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35C4E">
            <w:pPr>
              <w:ind w:right="231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235C4E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235C4E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</w:t>
            </w:r>
          </w:p>
        </w:tc>
      </w:tr>
    </w:tbl>
    <w:p w:rsidR="00000000" w:rsidRDefault="00235C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000000" w:rsidRDefault="00235C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alt başlığında belirtilen </w:t>
      </w:r>
    </w:p>
    <w:p w:rsidR="00000000" w:rsidRDefault="00235C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</w:t>
      </w:r>
      <w:r>
        <w:rPr>
          <w:rFonts w:ascii="Arial TUR" w:hAnsi="Arial TUR"/>
          <w:sz w:val="16"/>
        </w:rPr>
        <w:t xml:space="preserve"> bünyesinde bulunan tüzel kişi ortaklar ( ayrı ayrı )</w:t>
      </w:r>
    </w:p>
    <w:p w:rsidR="00000000" w:rsidRDefault="00235C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35C4E">
            <w:pPr>
              <w:ind w:right="231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235C4E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235C4E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</w:t>
            </w:r>
          </w:p>
        </w:tc>
      </w:tr>
    </w:tbl>
    <w:p w:rsidR="00000000" w:rsidRDefault="00235C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000000" w:rsidRDefault="00235C4E">
      <w:pPr>
        <w:numPr>
          <w:ilvl w:val="0"/>
          <w:numId w:val="4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ortaklar (halka açık kısım)</w:t>
      </w:r>
    </w:p>
    <w:p w:rsidR="00000000" w:rsidRDefault="00235C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35C4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Halka Açık Kısım </w:t>
            </w:r>
            <w:r>
              <w:rPr>
                <w:rFonts w:ascii="Arial TUR" w:hAnsi="Arial TUR"/>
                <w:i/>
                <w:color w:val="000000"/>
                <w:sz w:val="16"/>
              </w:rPr>
              <w:t>(Public)</w:t>
            </w:r>
          </w:p>
        </w:tc>
        <w:tc>
          <w:tcPr>
            <w:tcW w:w="1908" w:type="dxa"/>
          </w:tcPr>
          <w:p w:rsidR="00000000" w:rsidRDefault="00235C4E">
            <w:pPr>
              <w:ind w:right="25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493.800</w:t>
            </w:r>
          </w:p>
        </w:tc>
        <w:tc>
          <w:tcPr>
            <w:tcW w:w="2410" w:type="dxa"/>
          </w:tcPr>
          <w:p w:rsidR="00000000" w:rsidRDefault="00235C4E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39.7</w:t>
            </w:r>
          </w:p>
        </w:tc>
      </w:tr>
    </w:tbl>
    <w:p w:rsidR="00000000" w:rsidRDefault="00235C4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1323E"/>
    <w:multiLevelType w:val="singleLevel"/>
    <w:tmpl w:val="6B3EBB44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20CC732F"/>
    <w:multiLevelType w:val="singleLevel"/>
    <w:tmpl w:val="2E8C0D8E"/>
    <w:lvl w:ilvl="0">
      <w:start w:val="3"/>
      <w:numFmt w:val="upperLetter"/>
      <w:lvlText w:val="%1) "/>
      <w:legacy w:legacy="1" w:legacySpace="0" w:legacyIndent="283"/>
      <w:lvlJc w:val="left"/>
      <w:pPr>
        <w:ind w:left="283" w:hanging="283"/>
      </w:pPr>
      <w:rPr>
        <w:rFonts w:ascii="Arial TUR" w:hAnsi="Arial TUR" w:hint="default"/>
        <w:b/>
        <w:i w:val="0"/>
        <w:sz w:val="16"/>
        <w:u w:val="none"/>
      </w:rPr>
    </w:lvl>
  </w:abstractNum>
  <w:abstractNum w:abstractNumId="2" w15:restartNumberingAfterBreak="0">
    <w:nsid w:val="36D2644A"/>
    <w:multiLevelType w:val="singleLevel"/>
    <w:tmpl w:val="92DA61C6"/>
    <w:lvl w:ilvl="0">
      <w:start w:val="2"/>
      <w:numFmt w:val="upperLetter"/>
      <w:lvlText w:val="%1) "/>
      <w:legacy w:legacy="1" w:legacySpace="0" w:legacyIndent="283"/>
      <w:lvlJc w:val="left"/>
      <w:pPr>
        <w:ind w:left="283" w:hanging="283"/>
      </w:pPr>
      <w:rPr>
        <w:rFonts w:ascii="Arial TUR" w:hAnsi="Arial TUR" w:hint="default"/>
        <w:b/>
        <w:i w:val="0"/>
        <w:sz w:val="16"/>
        <w:u w:val="none"/>
      </w:rPr>
    </w:lvl>
  </w:abstractNum>
  <w:abstractNum w:abstractNumId="3" w15:restartNumberingAfterBreak="0">
    <w:nsid w:val="48040293"/>
    <w:multiLevelType w:val="singleLevel"/>
    <w:tmpl w:val="E45896EA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716389512">
    <w:abstractNumId w:val="2"/>
  </w:num>
  <w:num w:numId="2" w16cid:durableId="921835699">
    <w:abstractNumId w:val="1"/>
  </w:num>
  <w:num w:numId="3" w16cid:durableId="1271430371">
    <w:abstractNumId w:val="3"/>
  </w:num>
  <w:num w:numId="4" w16cid:durableId="1877623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5C4E"/>
    <w:rsid w:val="0023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B98AC-D3D7-4AE7-9D53-DCEB5F6D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Unknown</dc:creator>
  <cp:keywords/>
  <dc:description/>
  <cp:lastModifiedBy>ozgursheker@gmail.com</cp:lastModifiedBy>
  <cp:revision>2</cp:revision>
  <cp:lastPrinted>1999-04-13T08:18:00Z</cp:lastPrinted>
  <dcterms:created xsi:type="dcterms:W3CDTF">2022-09-01T21:55:00Z</dcterms:created>
  <dcterms:modified xsi:type="dcterms:W3CDTF">2022-09-01T21:55:00Z</dcterms:modified>
</cp:coreProperties>
</file>