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SÖNMEZ PAMUKLU SANAYİİ A.Ş.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04.12.1981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İPLİĞİ-SUNİ SENTETİK İPLİK-ÖRGÜ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Thread –  Artificial Synthetic Thread – Knitting Cloth)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 YALOVA </w:t>
            </w:r>
            <w:r>
              <w:rPr>
                <w:rFonts w:ascii="Arial" w:hAnsi="Arial"/>
                <w:color w:val="000000"/>
                <w:sz w:val="16"/>
              </w:rPr>
              <w:t xml:space="preserve">YOLU 9.KM. BURSA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DR.BAKİ MERİÇ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0-224-2610440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2610428-2610429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01.04.1997-31.03.1999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725.000.000.000.-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FB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(Natİonal)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color w:val="000000"/>
                <w:sz w:val="16"/>
              </w:rPr>
              <w:t>elow.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İPLİK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095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60FBC">
            <w:pPr>
              <w:pStyle w:val="Heading2"/>
            </w:pPr>
            <w:r>
              <w:t>KUMAŞ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(M2)</w:t>
            </w:r>
          </w:p>
        </w:tc>
        <w:tc>
          <w:tcPr>
            <w:tcW w:w="1134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Yarn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095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960FBC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60FBC">
            <w:pPr>
              <w:pStyle w:val="Heading3"/>
              <w:rPr>
                <w:i/>
              </w:rPr>
            </w:pPr>
            <w:r>
              <w:rPr>
                <w:i/>
              </w:rPr>
              <w:t>Fabric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(m2)</w:t>
            </w:r>
          </w:p>
        </w:tc>
        <w:tc>
          <w:tcPr>
            <w:tcW w:w="1134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960FBC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60FBC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11.424</w:t>
            </w:r>
          </w:p>
        </w:tc>
        <w:tc>
          <w:tcPr>
            <w:tcW w:w="1095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  <w:tc>
          <w:tcPr>
            <w:tcW w:w="1701" w:type="dxa"/>
          </w:tcPr>
          <w:p w:rsidR="00000000" w:rsidRDefault="00960FB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5.298.095</w:t>
            </w:r>
          </w:p>
        </w:tc>
        <w:tc>
          <w:tcPr>
            <w:tcW w:w="1134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60FBC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10.007</w:t>
            </w:r>
          </w:p>
        </w:tc>
        <w:tc>
          <w:tcPr>
            <w:tcW w:w="1095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701" w:type="dxa"/>
          </w:tcPr>
          <w:p w:rsidR="00000000" w:rsidRDefault="00960FB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5.606.425</w:t>
            </w:r>
          </w:p>
        </w:tc>
        <w:tc>
          <w:tcPr>
            <w:tcW w:w="1134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960FBC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960FBC">
      <w:pPr>
        <w:rPr>
          <w:rFonts w:ascii="Arial" w:hAnsi="Arial"/>
          <w:i/>
          <w:color w:val="000000"/>
          <w:sz w:val="16"/>
        </w:rPr>
      </w:pPr>
    </w:p>
    <w:p w:rsidR="00000000" w:rsidRDefault="00960FBC">
      <w:pPr>
        <w:rPr>
          <w:rFonts w:ascii="Arial" w:hAnsi="Arial"/>
          <w:i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son iki </w:t>
            </w:r>
            <w:r>
              <w:rPr>
                <w:rFonts w:ascii="Arial" w:hAnsi="Arial"/>
                <w:color w:val="000000"/>
                <w:sz w:val="16"/>
              </w:rPr>
              <w:t>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İPLİK 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KUMAŞ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Yarn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960FBC">
            <w:pPr>
              <w:pStyle w:val="Heading4"/>
            </w:pPr>
            <w:r>
              <w:t>Fabric</w:t>
            </w:r>
          </w:p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960FBC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10.396</w:t>
            </w:r>
          </w:p>
        </w:tc>
        <w:tc>
          <w:tcPr>
            <w:tcW w:w="1990" w:type="dxa"/>
          </w:tcPr>
          <w:p w:rsidR="00000000" w:rsidRDefault="00960FBC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4.194.660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60FBC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8.671</w:t>
            </w:r>
          </w:p>
        </w:tc>
        <w:tc>
          <w:tcPr>
            <w:tcW w:w="1990" w:type="dxa"/>
          </w:tcPr>
          <w:p w:rsidR="00000000" w:rsidRDefault="00960FBC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3.351.970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</w:t>
            </w:r>
            <w:r>
              <w:rPr>
                <w:rFonts w:ascii="Arial" w:hAnsi="Arial"/>
                <w:color w:val="000000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</w:t>
            </w:r>
            <w:r>
              <w:rPr>
                <w:rFonts w:ascii="Arial" w:hAnsi="Arial"/>
                <w:b/>
                <w:color w:val="000000"/>
                <w:sz w:val="16"/>
              </w:rPr>
              <w:t>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677" w:type="dxa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1.863.984.605.523</w:t>
            </w:r>
          </w:p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11.802.013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701" w:type="dxa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502.496.509.727</w:t>
            </w:r>
          </w:p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3.511.790</w:t>
            </w:r>
          </w:p>
        </w:tc>
        <w:tc>
          <w:tcPr>
            <w:tcW w:w="2268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77" w:type="dxa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3.714.366.714.555</w:t>
            </w:r>
          </w:p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17.414.215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701" w:type="dxa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402.012.365.998</w:t>
            </w:r>
          </w:p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1.661.468</w:t>
            </w:r>
          </w:p>
        </w:tc>
        <w:tc>
          <w:tcPr>
            <w:tcW w:w="2268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devam etmekte olan </w:t>
            </w:r>
            <w:r>
              <w:rPr>
                <w:rFonts w:ascii="Arial" w:hAnsi="Arial"/>
                <w:color w:val="000000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960FB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60FBC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FBC">
            <w:pPr>
              <w:pStyle w:val="Heading2"/>
              <w:tabs>
                <w:tab w:val="left" w:pos="2418"/>
              </w:tabs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–</w:t>
            </w:r>
          </w:p>
          <w:p w:rsidR="00000000" w:rsidRDefault="00960FBC">
            <w:pPr>
              <w:pStyle w:val="Heading5"/>
            </w:pPr>
            <w:r>
              <w:t>Estimated Ending Date</w:t>
            </w:r>
          </w:p>
        </w:tc>
        <w:tc>
          <w:tcPr>
            <w:tcW w:w="2214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31"/>
        <w:gridCol w:w="7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31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gridSpan w:val="2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631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İpl.Dokuma ve Boya San.A.Ş.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Filament Sent.İpl.ve Elya</w:t>
            </w:r>
            <w:r>
              <w:rPr>
                <w:rFonts w:ascii="Arial" w:hAnsi="Arial"/>
                <w:color w:val="000000"/>
                <w:sz w:val="16"/>
              </w:rPr>
              <w:t>f.San.A.Ş.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Tekstil Ticaret ve Sanayi 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 Holding 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Konfeksiyon 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Sanayii ve Ticaret 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Gıda Turizm ve Ticaret 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Pazarlama 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İplik San.Tic.A.Ş.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60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ve Otoprodüktör Grubu A.Ş.</w:t>
            </w:r>
          </w:p>
        </w:tc>
        <w:tc>
          <w:tcPr>
            <w:tcW w:w="1701" w:type="dxa"/>
            <w:gridSpan w:val="2"/>
          </w:tcPr>
          <w:p w:rsidR="00000000" w:rsidRDefault="00960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9.800.000.000.000.-TL</w:t>
            </w:r>
          </w:p>
        </w:tc>
        <w:tc>
          <w:tcPr>
            <w:tcW w:w="2267" w:type="dxa"/>
          </w:tcPr>
          <w:p w:rsidR="00000000" w:rsidRDefault="00960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6,52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60FB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60FB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60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60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60FBC">
      <w:pPr>
        <w:jc w:val="both"/>
        <w:rPr>
          <w:rFonts w:ascii="Arial" w:hAnsi="Arial"/>
          <w:color w:val="000000"/>
          <w:sz w:val="16"/>
        </w:rPr>
      </w:pPr>
    </w:p>
    <w:p w:rsidR="00000000" w:rsidRDefault="00960FB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sermayesinin veya toplam oy haklarının </w:t>
      </w:r>
    </w:p>
    <w:p w:rsidR="00000000" w:rsidRDefault="00960FBC">
      <w:pPr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Filament Sent.İpl.ve Elyaf San.A.Ş.</w:t>
            </w:r>
          </w:p>
        </w:tc>
        <w:tc>
          <w:tcPr>
            <w:tcW w:w="1984" w:type="dxa"/>
          </w:tcPr>
          <w:p w:rsidR="00000000" w:rsidRDefault="00960FBC">
            <w:pPr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244.184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F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İpl.Dokuma ve Boya San.A.Ş.</w:t>
            </w:r>
          </w:p>
        </w:tc>
        <w:tc>
          <w:tcPr>
            <w:tcW w:w="1984" w:type="dxa"/>
          </w:tcPr>
          <w:p w:rsidR="00000000" w:rsidRDefault="00960FBC">
            <w:pPr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111.103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15,33</w:t>
            </w:r>
          </w:p>
        </w:tc>
      </w:tr>
    </w:tbl>
    <w:p w:rsidR="00000000" w:rsidRDefault="00960FB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</w:p>
    <w:p w:rsidR="00000000" w:rsidRDefault="00960FB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yönetim ve denetim organlarında görevli pay sah</w:t>
      </w:r>
      <w:r>
        <w:rPr>
          <w:rFonts w:ascii="Arial" w:hAnsi="Arial"/>
          <w:color w:val="000000"/>
          <w:sz w:val="16"/>
        </w:rPr>
        <w:t xml:space="preserve">ibi kişiler (ayrı ayrı), </w:t>
      </w:r>
    </w:p>
    <w:p w:rsidR="00000000" w:rsidRDefault="00960F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FBC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984" w:type="dxa"/>
          </w:tcPr>
          <w:p w:rsidR="00000000" w:rsidRDefault="00960FBC">
            <w:pPr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114.662</w:t>
            </w:r>
          </w:p>
        </w:tc>
        <w:tc>
          <w:tcPr>
            <w:tcW w:w="2410" w:type="dxa"/>
          </w:tcPr>
          <w:p w:rsidR="00000000" w:rsidRDefault="00960FB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F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Osman SÖNMEZ</w:t>
            </w:r>
          </w:p>
        </w:tc>
        <w:tc>
          <w:tcPr>
            <w:tcW w:w="1984" w:type="dxa"/>
          </w:tcPr>
          <w:p w:rsidR="00000000" w:rsidRDefault="00960FBC">
            <w:pPr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36.479</w:t>
            </w:r>
          </w:p>
        </w:tc>
        <w:tc>
          <w:tcPr>
            <w:tcW w:w="2410" w:type="dxa"/>
          </w:tcPr>
          <w:p w:rsidR="00000000" w:rsidRDefault="00960FB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5,03</w:t>
            </w:r>
          </w:p>
        </w:tc>
      </w:tr>
    </w:tbl>
    <w:p w:rsidR="00000000" w:rsidRDefault="00960FB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960F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960F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</w:t>
      </w:r>
      <w:r>
        <w:rPr>
          <w:rFonts w:ascii="Arial" w:hAnsi="Arial"/>
          <w:color w:val="000000"/>
          <w:sz w:val="16"/>
        </w:rPr>
        <w:t>uk bünyesinde bulunan tüzel kişi ortaklar ( ayrı ayrı )</w:t>
      </w:r>
    </w:p>
    <w:p w:rsidR="00000000" w:rsidRDefault="00960F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F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 Holding A.Ş.</w:t>
            </w:r>
          </w:p>
        </w:tc>
        <w:tc>
          <w:tcPr>
            <w:tcW w:w="1984" w:type="dxa"/>
          </w:tcPr>
          <w:p w:rsidR="00000000" w:rsidRDefault="00960FB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43.979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F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Tekstil Tic.ve San.A.Ş.</w:t>
            </w:r>
          </w:p>
        </w:tc>
        <w:tc>
          <w:tcPr>
            <w:tcW w:w="1984" w:type="dxa"/>
          </w:tcPr>
          <w:p w:rsidR="00000000" w:rsidRDefault="00960FB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</w:tbl>
    <w:p w:rsidR="00000000" w:rsidRDefault="00960FB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</w:t>
      </w:r>
    </w:p>
    <w:p w:rsidR="00000000" w:rsidRDefault="00960F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960F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FBC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Açık ve Diğer </w:t>
            </w:r>
            <w:r>
              <w:rPr>
                <w:rFonts w:ascii="Arial" w:hAnsi="Arial"/>
                <w:i/>
                <w:color w:val="000000"/>
                <w:sz w:val="16"/>
              </w:rPr>
              <w:t>(Public and others)</w:t>
            </w:r>
          </w:p>
        </w:tc>
        <w:tc>
          <w:tcPr>
            <w:tcW w:w="1984" w:type="dxa"/>
          </w:tcPr>
          <w:p w:rsidR="00000000" w:rsidRDefault="00960FB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145.593</w:t>
            </w:r>
          </w:p>
        </w:tc>
        <w:tc>
          <w:tcPr>
            <w:tcW w:w="2410" w:type="dxa"/>
          </w:tcPr>
          <w:p w:rsidR="00000000" w:rsidRDefault="00960F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20,08</w:t>
            </w:r>
          </w:p>
        </w:tc>
      </w:tr>
    </w:tbl>
    <w:p w:rsidR="00000000" w:rsidRDefault="00960FB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sectPr w:rsidR="00000000">
      <w:pgSz w:w="11907" w:h="16840" w:code="9"/>
      <w:pgMar w:top="28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2EB8"/>
    <w:multiLevelType w:val="singleLevel"/>
    <w:tmpl w:val="FB2C938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33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FBC"/>
    <w:rsid w:val="009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209441-9E35-475B-A258-C4095B43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1999-04-15T15:20:00Z</cp:lastPrinted>
  <dcterms:created xsi:type="dcterms:W3CDTF">2022-09-01T21:56:00Z</dcterms:created>
  <dcterms:modified xsi:type="dcterms:W3CDTF">2022-09-01T21:56:00Z</dcterms:modified>
</cp:coreProperties>
</file>