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240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SINAİ KALKINMA BANKASI A.Ş.</w:t>
            </w:r>
          </w:p>
        </w:tc>
      </w:tr>
    </w:tbl>
    <w:p w:rsidR="00000000" w:rsidRDefault="004124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02.06.1950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(Investment 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MECLİS-İ MEBUSAN CAD. NO:161 </w:t>
            </w:r>
          </w:p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(80040) FINDIKLI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EVLİYAOĞLU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ERZAN TANYEL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KOÇER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MAGEMİZOĞLU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UZUNHAN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ERTÜRK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KÜLTÜRLÜ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(0 212 ) 251 28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(0 212 ) 243 29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İŞVEREN SENDİKASI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40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12401">
      <w:pPr>
        <w:pStyle w:val="BodyText"/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24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4124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24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412401">
      <w:pPr>
        <w:rPr>
          <w:rFonts w:ascii="Arial" w:hAnsi="Arial"/>
          <w:sz w:val="18"/>
        </w:rPr>
      </w:pPr>
    </w:p>
    <w:p w:rsidR="00000000" w:rsidRDefault="00412401">
      <w:pPr>
        <w:rPr>
          <w:rFonts w:ascii="Arial" w:hAnsi="Arial"/>
          <w:sz w:val="1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124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4124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2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124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552" w:type="dxa"/>
          </w:tcPr>
          <w:p w:rsidR="00000000" w:rsidRDefault="00412401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10,095,541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124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998</w:t>
            </w:r>
          </w:p>
        </w:tc>
        <w:tc>
          <w:tcPr>
            <w:tcW w:w="2552" w:type="dxa"/>
          </w:tcPr>
          <w:p w:rsidR="00000000" w:rsidRDefault="00412401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20,249,191</w:t>
            </w:r>
          </w:p>
        </w:tc>
      </w:tr>
    </w:tbl>
    <w:p w:rsidR="00000000" w:rsidRDefault="00412401">
      <w:pPr>
        <w:rPr>
          <w:rFonts w:ascii="Arial" w:hAnsi="Arial"/>
          <w:sz w:val="16"/>
        </w:rPr>
      </w:pPr>
    </w:p>
    <w:p w:rsidR="00000000" w:rsidRDefault="00412401">
      <w:pPr>
        <w:rPr>
          <w:rFonts w:ascii="Arial" w:hAnsi="Arial"/>
          <w:sz w:val="16"/>
        </w:rPr>
      </w:pPr>
    </w:p>
    <w:p w:rsidR="00000000" w:rsidRDefault="004124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124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1240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124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41240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240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124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124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124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</w:t>
            </w:r>
            <w:r>
              <w:rPr>
                <w:rFonts w:ascii="Arial" w:hAnsi="Arial"/>
                <w:b/>
                <w:color w:val="000000"/>
                <w:sz w:val="16"/>
              </w:rPr>
              <w:t>lar</w:t>
            </w:r>
          </w:p>
        </w:tc>
        <w:tc>
          <w:tcPr>
            <w:tcW w:w="2038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24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24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4124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12401">
      <w:pPr>
        <w:pStyle w:val="BodyTextIndent"/>
        <w:rPr>
          <w:b w:val="0"/>
          <w:i w:val="0"/>
        </w:rPr>
      </w:pPr>
    </w:p>
    <w:p w:rsidR="00000000" w:rsidRDefault="00412401">
      <w:pPr>
        <w:rPr>
          <w:rFonts w:ascii="Arial" w:hAnsi="Arial"/>
          <w:sz w:val="16"/>
        </w:rPr>
      </w:pPr>
    </w:p>
    <w:p w:rsidR="00000000" w:rsidRDefault="004124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24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4124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24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1240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111"/>
        <w:gridCol w:w="21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11" w:type="dxa"/>
          </w:tcPr>
          <w:p w:rsidR="00000000" w:rsidRDefault="004124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42" w:type="dxa"/>
          </w:tcPr>
          <w:p w:rsidR="00000000" w:rsidRDefault="004124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11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42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Aykim Aydın Kimya San. ve Tic.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513,452,000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</w:t>
            </w:r>
            <w:r>
              <w:rPr>
                <w:rFonts w:ascii="Arial" w:hAnsi="Arial"/>
                <w:color w:val="000000"/>
                <w:sz w:val="16"/>
              </w:rPr>
              <w:t>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Bakırsan Bakır San. Mam. Tic.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350,000,000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Cam Elyaf Sanayii A.Ş. 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41,663,206,000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Gülman Elektrik San.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75,000,000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Bankası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26,720,833,333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Factoring Finansman Hizmetle</w:t>
            </w:r>
            <w:r>
              <w:rPr>
                <w:rFonts w:ascii="Arial" w:hAnsi="Arial"/>
                <w:color w:val="000000"/>
                <w:sz w:val="16"/>
              </w:rPr>
              <w:t>ri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Finansal Kiralama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150,564,375,000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Karsusan Karadeniz Su Ürünleri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1,344,118,000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Kidaş Kızıltepe İplik ve Dokuma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Kuzey Mobilya San. ve Tic. A.Ş. 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348,472,0</w:t>
            </w:r>
            <w:r>
              <w:rPr>
                <w:rFonts w:ascii="Arial" w:hAnsi="Arial"/>
                <w:color w:val="000000"/>
                <w:sz w:val="16"/>
              </w:rPr>
              <w:t>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Mormaş Malatya Orman Ürün. ve Mobilya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1,500,000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Rize Çay ve Tarım San. ve Tic.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82,000,000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Tekstil Danışmanlık Servisi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4,387,400,000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Terme Metal San. ve Tic. A.Ş. 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4,456,835,770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</w:t>
            </w:r>
            <w:r>
              <w:rPr>
                <w:rFonts w:ascii="Arial" w:hAnsi="Arial"/>
                <w:color w:val="000000"/>
                <w:sz w:val="16"/>
              </w:rPr>
              <w:t>ırım Finansman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281,356,949,932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Yatırımlar Holding A.Ş. 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9,609,678,000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T.S.K.B. Menkul Değerler Yatırım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191,675,000,000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Yatırım Finansman Yatırım Ortaklığı A.Ş.</w:t>
            </w:r>
          </w:p>
        </w:tc>
        <w:tc>
          <w:tcPr>
            <w:tcW w:w="2106" w:type="dxa"/>
          </w:tcPr>
          <w:p w:rsidR="00000000" w:rsidRDefault="004124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72,500,000,000  TL</w:t>
            </w:r>
          </w:p>
        </w:tc>
        <w:tc>
          <w:tcPr>
            <w:tcW w:w="2146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</w:t>
            </w:r>
          </w:p>
        </w:tc>
      </w:tr>
    </w:tbl>
    <w:p w:rsidR="00000000" w:rsidRDefault="00412401">
      <w:pPr>
        <w:rPr>
          <w:rFonts w:ascii="Arial" w:hAnsi="Arial"/>
          <w:color w:val="FF0000"/>
          <w:sz w:val="16"/>
        </w:rPr>
      </w:pPr>
    </w:p>
    <w:p w:rsidR="00000000" w:rsidRDefault="00412401">
      <w:pPr>
        <w:rPr>
          <w:rFonts w:ascii="Arial" w:hAnsi="Arial"/>
          <w:color w:val="FF0000"/>
          <w:sz w:val="16"/>
        </w:rPr>
      </w:pPr>
    </w:p>
    <w:p w:rsidR="00000000" w:rsidRDefault="0041240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24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 başlıca ortak</w:t>
            </w:r>
            <w:r>
              <w:rPr>
                <w:rFonts w:ascii="Arial" w:hAnsi="Arial"/>
                <w:sz w:val="16"/>
              </w:rPr>
              <w:t xml:space="preserve">ları ve sermaye payları aşağıda gösterilmektedir. </w:t>
            </w:r>
          </w:p>
        </w:tc>
        <w:tc>
          <w:tcPr>
            <w:tcW w:w="1134" w:type="dxa"/>
          </w:tcPr>
          <w:p w:rsidR="00000000" w:rsidRDefault="004124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24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12401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41240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124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</w:t>
            </w:r>
            <w:r>
              <w:rPr>
                <w:rFonts w:ascii="Arial" w:hAnsi="Arial"/>
                <w:color w:val="000000"/>
                <w:sz w:val="16"/>
              </w:rPr>
              <w:t>sı A.Ş.</w:t>
            </w:r>
          </w:p>
        </w:tc>
        <w:tc>
          <w:tcPr>
            <w:tcW w:w="1908" w:type="dxa"/>
          </w:tcPr>
          <w:p w:rsidR="00000000" w:rsidRDefault="004124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7,599,397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T.Ticaret Bankası A.Ş.</w:t>
            </w:r>
          </w:p>
        </w:tc>
        <w:tc>
          <w:tcPr>
            <w:tcW w:w="1908" w:type="dxa"/>
          </w:tcPr>
          <w:p w:rsidR="00000000" w:rsidRDefault="004124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1,925,968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T.Vakıflar Bankası T.A.O.</w:t>
            </w:r>
          </w:p>
        </w:tc>
        <w:tc>
          <w:tcPr>
            <w:tcW w:w="1908" w:type="dxa"/>
          </w:tcPr>
          <w:p w:rsidR="00000000" w:rsidRDefault="004124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1,608,122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Bankası A.Ş. Emekli Sandığı</w:t>
            </w:r>
          </w:p>
        </w:tc>
        <w:tc>
          <w:tcPr>
            <w:tcW w:w="1908" w:type="dxa"/>
          </w:tcPr>
          <w:p w:rsidR="00000000" w:rsidRDefault="004124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428,257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Sigorta A.Ş.</w:t>
            </w:r>
          </w:p>
        </w:tc>
        <w:tc>
          <w:tcPr>
            <w:tcW w:w="1908" w:type="dxa"/>
          </w:tcPr>
          <w:p w:rsidR="00000000" w:rsidRDefault="004124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209,770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A.Ş.</w:t>
            </w:r>
          </w:p>
        </w:tc>
        <w:tc>
          <w:tcPr>
            <w:tcW w:w="1908" w:type="dxa"/>
          </w:tcPr>
          <w:p w:rsidR="00000000" w:rsidRDefault="004124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208,117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Milli Reasürans</w:t>
            </w:r>
            <w:r>
              <w:rPr>
                <w:rFonts w:ascii="Arial" w:hAnsi="Arial"/>
                <w:color w:val="000000"/>
                <w:sz w:val="16"/>
              </w:rPr>
              <w:t xml:space="preserve"> T.A.Ş.</w:t>
            </w:r>
          </w:p>
        </w:tc>
        <w:tc>
          <w:tcPr>
            <w:tcW w:w="1908" w:type="dxa"/>
          </w:tcPr>
          <w:p w:rsidR="00000000" w:rsidRDefault="004124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203,037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A.Ş.</w:t>
            </w:r>
          </w:p>
        </w:tc>
        <w:tc>
          <w:tcPr>
            <w:tcW w:w="1908" w:type="dxa"/>
          </w:tcPr>
          <w:p w:rsidR="00000000" w:rsidRDefault="004124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80,286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24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4124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3,737,046</w:t>
            </w:r>
          </w:p>
        </w:tc>
        <w:tc>
          <w:tcPr>
            <w:tcW w:w="2410" w:type="dxa"/>
          </w:tcPr>
          <w:p w:rsidR="00000000" w:rsidRDefault="004124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23.35</w:t>
            </w:r>
          </w:p>
        </w:tc>
      </w:tr>
    </w:tbl>
    <w:p w:rsidR="00000000" w:rsidRDefault="00412401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401"/>
    <w:rsid w:val="0041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38B57-9FC6-4BB5-88B6-05BFADE9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TSKB</dc:creator>
  <cp:keywords/>
  <cp:lastModifiedBy>ozgursheker@gmail.com</cp:lastModifiedBy>
  <cp:revision>2</cp:revision>
  <cp:lastPrinted>1999-04-07T19:21:00Z</cp:lastPrinted>
  <dcterms:created xsi:type="dcterms:W3CDTF">2022-09-01T21:56:00Z</dcterms:created>
  <dcterms:modified xsi:type="dcterms:W3CDTF">2022-09-01T21:56:00Z</dcterms:modified>
</cp:coreProperties>
</file>