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DEMİR DÖKÜM FABRİKASI A.Ş.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PANEL RADYATÖR  DÖKÜM RADYATÖR, </w:t>
            </w:r>
          </w:p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ÇELİK RADYATÖR, ŞOFBEN, TERMOSİFON, </w:t>
            </w:r>
          </w:p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DÖKÜM KAZAN, KOMBİ, KAT KALORİFERİ, </w:t>
            </w:r>
          </w:p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DÖKÜM SOBA, DOĞALGAZLI SOBA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(Panel Radiator,Cast-Iron Radiator,</w:t>
            </w:r>
          </w:p>
          <w:p w:rsidR="00000000" w:rsidRDefault="00907D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Steel Sectional Radiator, İnstantaneous Water-Heater, </w:t>
            </w:r>
          </w:p>
          <w:p w:rsidR="00000000" w:rsidRDefault="00907D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Storage Type Water-Heater, </w:t>
            </w:r>
          </w:p>
          <w:p w:rsidR="00000000" w:rsidRDefault="00907D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Cast-Iron Boiler (Central Heating), Combı Boiler, </w:t>
            </w:r>
          </w:p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Floor Standing Boiler, Cast-Iron Stove, Ng Stove)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ÇAMLICA İŞ MERKE</w:t>
            </w:r>
            <w:r>
              <w:rPr>
                <w:rFonts w:ascii="Arial" w:hAnsi="Arial"/>
                <w:color w:val="000000"/>
                <w:sz w:val="16"/>
              </w:rPr>
              <w:t>Zİ B2 BLOK</w:t>
            </w:r>
          </w:p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ÜNALAN MAH. AYAZMA CAD. SONU</w:t>
            </w:r>
          </w:p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81190 ÜSKÜDAR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GERMİYAN SAATÇİOĞLU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 FAZLI AYVERD</w:t>
            </w:r>
            <w:r>
              <w:rPr>
                <w:rFonts w:ascii="Arial" w:hAnsi="Arial"/>
                <w:color w:val="000000"/>
                <w:sz w:val="16"/>
              </w:rPr>
              <w:t>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GERMİYAN SAATÇİOĞLU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0.216.454 15 28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0.216.454 16 17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360-938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pStyle w:val="Heading2"/>
              <w:rPr>
                <w:b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pStyle w:val="Heading2"/>
              <w:rPr>
                <w:b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5.000.</w:t>
            </w:r>
            <w:r>
              <w:rPr>
                <w:rFonts w:ascii="Arial" w:hAnsi="Arial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(Issued </w:t>
            </w:r>
            <w:r>
              <w:rPr>
                <w:rFonts w:ascii="Arial" w:hAnsi="Arial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D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50"/>
        <w:gridCol w:w="1985"/>
        <w:gridCol w:w="850"/>
        <w:gridCol w:w="173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RADYATÖR (M2)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(M)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ISITICILARI (ADET)</w:t>
            </w:r>
          </w:p>
        </w:tc>
        <w:tc>
          <w:tcPr>
            <w:tcW w:w="818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CAST IRON RADIATOR (M2)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RADIATOR (M)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HEATERS (QUANTITY)</w:t>
            </w:r>
          </w:p>
        </w:tc>
        <w:tc>
          <w:tcPr>
            <w:tcW w:w="818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907D77">
            <w:pPr>
              <w:ind w:right="459"/>
              <w:jc w:val="both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1.263.251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 xml:space="preserve">    89</w:t>
            </w:r>
          </w:p>
        </w:tc>
        <w:tc>
          <w:tcPr>
            <w:tcW w:w="1985" w:type="dxa"/>
          </w:tcPr>
          <w:p w:rsidR="00000000" w:rsidRDefault="00907D77">
            <w:pPr>
              <w:ind w:right="459"/>
              <w:jc w:val="both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855.435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97</w:t>
            </w:r>
          </w:p>
        </w:tc>
        <w:tc>
          <w:tcPr>
            <w:tcW w:w="1734" w:type="dxa"/>
          </w:tcPr>
          <w:p w:rsidR="00000000" w:rsidRDefault="00907D77">
            <w:pPr>
              <w:ind w:right="459"/>
              <w:jc w:val="both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369.201</w:t>
            </w:r>
          </w:p>
        </w:tc>
        <w:tc>
          <w:tcPr>
            <w:tcW w:w="818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1</w:t>
            </w:r>
            <w:r>
              <w:rPr>
                <w:rFonts w:ascii="Arial" w:hAnsi="Arial"/>
                <w:b/>
                <w:position w:val="-22"/>
                <w:sz w:val="16"/>
              </w:rPr>
              <w:t>998</w:t>
            </w:r>
          </w:p>
        </w:tc>
        <w:tc>
          <w:tcPr>
            <w:tcW w:w="2410" w:type="dxa"/>
          </w:tcPr>
          <w:p w:rsidR="00000000" w:rsidRDefault="00907D77">
            <w:pPr>
              <w:ind w:right="459"/>
              <w:jc w:val="both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1.071.705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 xml:space="preserve">    77</w:t>
            </w:r>
          </w:p>
        </w:tc>
        <w:tc>
          <w:tcPr>
            <w:tcW w:w="1985" w:type="dxa"/>
          </w:tcPr>
          <w:p w:rsidR="00000000" w:rsidRDefault="00907D77">
            <w:pPr>
              <w:ind w:right="459"/>
              <w:jc w:val="both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978.771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93</w:t>
            </w:r>
          </w:p>
        </w:tc>
        <w:tc>
          <w:tcPr>
            <w:tcW w:w="1734" w:type="dxa"/>
          </w:tcPr>
          <w:p w:rsidR="00000000" w:rsidRDefault="00907D77">
            <w:pPr>
              <w:ind w:right="459"/>
              <w:jc w:val="both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326.373</w:t>
            </w:r>
          </w:p>
        </w:tc>
        <w:tc>
          <w:tcPr>
            <w:tcW w:w="818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54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</w:t>
      </w:r>
      <w:r>
        <w:rPr>
          <w:rFonts w:ascii="Arial" w:hAnsi="Arial"/>
          <w:sz w:val="16"/>
        </w:rPr>
        <w:t>Kullanım Oranı</w:t>
      </w:r>
    </w:p>
    <w:p w:rsidR="00000000" w:rsidRDefault="00907D77">
      <w:pPr>
        <w:pStyle w:val="Heading3"/>
      </w:pPr>
      <w:r>
        <w:t>C.U.R.-Capacity Utilization Rate</w:t>
      </w: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5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MERKEZİ VE MÜNFERİT ISITMA CİHAZLARI (ADET)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(ADET)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CENTRAL AND İNDİVİDUAL HEATİNG (QUANTITY)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(QUANTITY)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30.282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 xml:space="preserve">    41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119.09</w:t>
            </w:r>
            <w:r>
              <w:rPr>
                <w:rFonts w:ascii="Arial" w:hAnsi="Arial"/>
                <w:b/>
                <w:position w:val="-22"/>
                <w:sz w:val="16"/>
              </w:rPr>
              <w:t>8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46.233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 xml:space="preserve">    63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101.440</w:t>
            </w:r>
          </w:p>
        </w:tc>
        <w:tc>
          <w:tcPr>
            <w:tcW w:w="85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position w:val="-22"/>
                <w:sz w:val="16"/>
              </w:rPr>
            </w:pPr>
            <w:r>
              <w:rPr>
                <w:rFonts w:ascii="Arial" w:hAnsi="Arial"/>
                <w:b/>
                <w:position w:val="-22"/>
                <w:sz w:val="16"/>
              </w:rPr>
              <w:t>37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07D77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701"/>
        <w:gridCol w:w="1559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RADYATÖR (M2)</w:t>
            </w:r>
          </w:p>
        </w:tc>
        <w:tc>
          <w:tcPr>
            <w:tcW w:w="1701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(M)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ISITICILARI (ADET)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MERKEZİ VE MÜNFERİT ISITMA CİHAZLARI (ADET)</w:t>
            </w:r>
          </w:p>
        </w:tc>
        <w:tc>
          <w:tcPr>
            <w:tcW w:w="1701" w:type="dxa"/>
          </w:tcPr>
          <w:p w:rsidR="00000000" w:rsidRDefault="00907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CAST IRON RADIATOR (M2)</w:t>
            </w:r>
          </w:p>
        </w:tc>
        <w:tc>
          <w:tcPr>
            <w:tcW w:w="1701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RADIATOR (M)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HEATERS (QUANTITY)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CENTRAL AND İNDİVİDUAL HEATİNG (QUANTITY)</w:t>
            </w:r>
          </w:p>
        </w:tc>
        <w:tc>
          <w:tcPr>
            <w:tcW w:w="1701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(QUAN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 xml:space="preserve">1997     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1.234.805</w:t>
            </w:r>
          </w:p>
        </w:tc>
        <w:tc>
          <w:tcPr>
            <w:tcW w:w="1701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874.841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375.871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38.168</w:t>
            </w:r>
          </w:p>
        </w:tc>
        <w:tc>
          <w:tcPr>
            <w:tcW w:w="1701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123.392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1.073.351</w:t>
            </w:r>
          </w:p>
        </w:tc>
        <w:tc>
          <w:tcPr>
            <w:tcW w:w="1701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954.091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326.276</w:t>
            </w:r>
          </w:p>
        </w:tc>
        <w:tc>
          <w:tcPr>
            <w:tcW w:w="1985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46.210</w:t>
            </w:r>
          </w:p>
        </w:tc>
        <w:tc>
          <w:tcPr>
            <w:tcW w:w="1701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104.457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FOB (TL)</w:t>
            </w:r>
          </w:p>
        </w:tc>
        <w:tc>
          <w:tcPr>
            <w:tcW w:w="226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FOB  ($)</w:t>
            </w:r>
          </w:p>
        </w:tc>
        <w:tc>
          <w:tcPr>
            <w:tcW w:w="2269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1997</w:t>
            </w:r>
          </w:p>
        </w:tc>
        <w:tc>
          <w:tcPr>
            <w:tcW w:w="1527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4.989.319</w:t>
            </w:r>
          </w:p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 xml:space="preserve">     32.643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22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5.139.640</w:t>
            </w:r>
          </w:p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 xml:space="preserve">     27.493</w:t>
            </w:r>
          </w:p>
        </w:tc>
        <w:tc>
          <w:tcPr>
            <w:tcW w:w="2268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10.355.955</w:t>
            </w:r>
          </w:p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 xml:space="preserve">      38.741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8.731.140</w:t>
            </w:r>
          </w:p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 xml:space="preserve">     30.588</w:t>
            </w:r>
          </w:p>
        </w:tc>
        <w:tc>
          <w:tcPr>
            <w:tcW w:w="2268" w:type="dxa"/>
          </w:tcPr>
          <w:p w:rsidR="00000000" w:rsidRDefault="00907D77">
            <w:pPr>
              <w:jc w:val="center"/>
              <w:rPr>
                <w:rFonts w:ascii="Arial" w:hAnsi="Arial"/>
                <w:position w:val="-22"/>
                <w:sz w:val="16"/>
              </w:rPr>
            </w:pPr>
            <w:r>
              <w:rPr>
                <w:rFonts w:ascii="Arial" w:hAnsi="Arial"/>
                <w:position w:val="-22"/>
                <w:sz w:val="16"/>
              </w:rPr>
              <w:t>17</w:t>
            </w:r>
          </w:p>
        </w:tc>
      </w:tr>
    </w:tbl>
    <w:p w:rsidR="00000000" w:rsidRDefault="00907D77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07D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07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07D7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07D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</w:t>
            </w:r>
            <w:r>
              <w:rPr>
                <w:rFonts w:ascii="Arial" w:hAnsi="Arial"/>
                <w:b/>
                <w:color w:val="000000"/>
                <w:sz w:val="16"/>
              </w:rPr>
              <w:t>leri</w:t>
            </w:r>
          </w:p>
        </w:tc>
        <w:tc>
          <w:tcPr>
            <w:tcW w:w="221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6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07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07D77">
            <w:pPr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BOZÜYÜK TEVSİ - MODERNİZASYON</w:t>
            </w:r>
          </w:p>
          <w:p w:rsidR="00000000" w:rsidRDefault="00907D77">
            <w:pPr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i/>
                <w:position w:val="-20"/>
                <w:sz w:val="16"/>
              </w:rPr>
              <w:t>(Bozüyük Reno</w:t>
            </w:r>
            <w:r>
              <w:rPr>
                <w:rFonts w:ascii="Arial" w:hAnsi="Arial"/>
                <w:i/>
                <w:position w:val="-20"/>
                <w:sz w:val="16"/>
              </w:rPr>
              <w:t>vatıon-Modernısatıon)</w:t>
            </w:r>
          </w:p>
        </w:tc>
        <w:tc>
          <w:tcPr>
            <w:tcW w:w="2469" w:type="dxa"/>
          </w:tcPr>
          <w:p w:rsidR="00000000" w:rsidRDefault="00907D77">
            <w:pPr>
              <w:ind w:right="312"/>
              <w:jc w:val="center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15.10.1996 – 30.06.1999</w:t>
            </w:r>
          </w:p>
        </w:tc>
        <w:tc>
          <w:tcPr>
            <w:tcW w:w="2209" w:type="dxa"/>
          </w:tcPr>
          <w:p w:rsidR="00000000" w:rsidRDefault="00907D77">
            <w:pPr>
              <w:ind w:right="820"/>
              <w:jc w:val="right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6.000.000</w:t>
            </w:r>
          </w:p>
        </w:tc>
        <w:tc>
          <w:tcPr>
            <w:tcW w:w="1843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4.131.508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07D77">
            <w:pPr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İNEGÖL MODERNİZASYON</w:t>
            </w:r>
          </w:p>
          <w:p w:rsidR="00000000" w:rsidRDefault="00907D77">
            <w:pPr>
              <w:rPr>
                <w:rFonts w:ascii="Arial" w:hAnsi="Arial"/>
                <w:i/>
                <w:position w:val="-20"/>
                <w:sz w:val="16"/>
              </w:rPr>
            </w:pPr>
            <w:r>
              <w:rPr>
                <w:rFonts w:ascii="Arial" w:hAnsi="Arial"/>
                <w:i/>
                <w:position w:val="-20"/>
                <w:sz w:val="16"/>
              </w:rPr>
              <w:t>(İnegöl Modernısatıon)</w:t>
            </w:r>
          </w:p>
        </w:tc>
        <w:tc>
          <w:tcPr>
            <w:tcW w:w="2469" w:type="dxa"/>
          </w:tcPr>
          <w:p w:rsidR="00000000" w:rsidRDefault="00907D77">
            <w:pPr>
              <w:ind w:right="312"/>
              <w:jc w:val="center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25.02.1998 – 31.12.1999</w:t>
            </w:r>
          </w:p>
        </w:tc>
        <w:tc>
          <w:tcPr>
            <w:tcW w:w="2209" w:type="dxa"/>
          </w:tcPr>
          <w:p w:rsidR="00000000" w:rsidRDefault="00907D77">
            <w:pPr>
              <w:ind w:right="820"/>
              <w:jc w:val="right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630.000</w:t>
            </w:r>
          </w:p>
        </w:tc>
        <w:tc>
          <w:tcPr>
            <w:tcW w:w="1843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148.639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07D77">
            <w:pPr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BOZÜYÜK MODERNİZASYON</w:t>
            </w:r>
          </w:p>
          <w:p w:rsidR="00000000" w:rsidRDefault="00907D77">
            <w:pPr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i/>
                <w:position w:val="-20"/>
                <w:sz w:val="16"/>
              </w:rPr>
              <w:t>(Bozüyük Modernısatıon)</w:t>
            </w:r>
          </w:p>
        </w:tc>
        <w:tc>
          <w:tcPr>
            <w:tcW w:w="2469" w:type="dxa"/>
          </w:tcPr>
          <w:p w:rsidR="00000000" w:rsidRDefault="00907D77">
            <w:pPr>
              <w:ind w:right="312"/>
              <w:jc w:val="center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20.03.1998 – 31.12.1999</w:t>
            </w:r>
          </w:p>
        </w:tc>
        <w:tc>
          <w:tcPr>
            <w:tcW w:w="2209" w:type="dxa"/>
          </w:tcPr>
          <w:p w:rsidR="00000000" w:rsidRDefault="00907D77">
            <w:pPr>
              <w:ind w:right="820"/>
              <w:jc w:val="right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1.750.000</w:t>
            </w:r>
          </w:p>
        </w:tc>
        <w:tc>
          <w:tcPr>
            <w:tcW w:w="1843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position w:val="-20"/>
                <w:sz w:val="16"/>
              </w:rPr>
            </w:pPr>
            <w:r>
              <w:rPr>
                <w:rFonts w:ascii="Arial" w:hAnsi="Arial"/>
                <w:position w:val="-20"/>
                <w:sz w:val="16"/>
              </w:rPr>
              <w:t>339.827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07D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2338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D77">
            <w:pPr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GARANTİ KOZA A.Ş.</w:t>
            </w:r>
          </w:p>
        </w:tc>
        <w:tc>
          <w:tcPr>
            <w:tcW w:w="2299" w:type="dxa"/>
          </w:tcPr>
          <w:p w:rsidR="00000000" w:rsidRDefault="00907D77">
            <w:pPr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120.480.569.214 TL</w:t>
            </w:r>
          </w:p>
        </w:tc>
        <w:tc>
          <w:tcPr>
            <w:tcW w:w="2342" w:type="dxa"/>
          </w:tcPr>
          <w:p w:rsidR="00000000" w:rsidRDefault="00907D77">
            <w:pPr>
              <w:ind w:right="1103"/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14.5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D77">
            <w:pPr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KUMSAN DÖKÜM A.Ş.</w:t>
            </w:r>
          </w:p>
        </w:tc>
        <w:tc>
          <w:tcPr>
            <w:tcW w:w="2299" w:type="dxa"/>
          </w:tcPr>
          <w:p w:rsidR="00000000" w:rsidRDefault="00907D77">
            <w:pPr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19.993.000.000 TL</w:t>
            </w:r>
          </w:p>
        </w:tc>
        <w:tc>
          <w:tcPr>
            <w:tcW w:w="2342" w:type="dxa"/>
          </w:tcPr>
          <w:p w:rsidR="00000000" w:rsidRDefault="00907D77">
            <w:pPr>
              <w:ind w:right="1103"/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24.9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D77">
            <w:pPr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907D77">
            <w:pPr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157.500.000.000 TL</w:t>
            </w:r>
          </w:p>
        </w:tc>
        <w:tc>
          <w:tcPr>
            <w:tcW w:w="2342" w:type="dxa"/>
          </w:tcPr>
          <w:p w:rsidR="00000000" w:rsidRDefault="00907D77">
            <w:pPr>
              <w:ind w:right="1103"/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10.0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D77">
            <w:pPr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907D77">
            <w:pPr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400.000.000.000 TL</w:t>
            </w:r>
          </w:p>
        </w:tc>
        <w:tc>
          <w:tcPr>
            <w:tcW w:w="2342" w:type="dxa"/>
          </w:tcPr>
          <w:p w:rsidR="00000000" w:rsidRDefault="00907D77">
            <w:pPr>
              <w:ind w:right="1103"/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D77">
            <w:pPr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lastRenderedPageBreak/>
              <w:t>ENTEK A.Ş.</w:t>
            </w:r>
          </w:p>
        </w:tc>
        <w:tc>
          <w:tcPr>
            <w:tcW w:w="2299" w:type="dxa"/>
          </w:tcPr>
          <w:p w:rsidR="00000000" w:rsidRDefault="00907D77">
            <w:pPr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764.400.000.000 TL</w:t>
            </w:r>
          </w:p>
        </w:tc>
        <w:tc>
          <w:tcPr>
            <w:tcW w:w="2342" w:type="dxa"/>
          </w:tcPr>
          <w:p w:rsidR="00000000" w:rsidRDefault="00907D77">
            <w:pPr>
              <w:ind w:right="1103"/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7.8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D77">
            <w:pPr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ISISAN AR-GE A.Ş.</w:t>
            </w:r>
          </w:p>
        </w:tc>
        <w:tc>
          <w:tcPr>
            <w:tcW w:w="2299" w:type="dxa"/>
          </w:tcPr>
          <w:p w:rsidR="00000000" w:rsidRDefault="00907D77">
            <w:pPr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 xml:space="preserve">20.000.000 </w:t>
            </w:r>
            <w:r>
              <w:rPr>
                <w:rFonts w:ascii="Arial" w:hAnsi="Arial"/>
                <w:color w:val="000000"/>
                <w:position w:val="-18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907D77">
            <w:pPr>
              <w:ind w:right="1103"/>
              <w:jc w:val="right"/>
              <w:rPr>
                <w:rFonts w:ascii="Arial" w:hAnsi="Arial"/>
                <w:color w:val="000000"/>
                <w:position w:val="-18"/>
                <w:sz w:val="16"/>
              </w:rPr>
            </w:pPr>
            <w:r>
              <w:rPr>
                <w:rFonts w:ascii="Arial" w:hAnsi="Arial"/>
                <w:color w:val="000000"/>
                <w:position w:val="-18"/>
                <w:sz w:val="16"/>
              </w:rPr>
              <w:t>5.0</w:t>
            </w:r>
          </w:p>
        </w:tc>
      </w:tr>
    </w:tbl>
    <w:p w:rsidR="00000000" w:rsidRDefault="00907D77">
      <w:pPr>
        <w:rPr>
          <w:rFonts w:ascii="Arial" w:hAnsi="Arial"/>
          <w:color w:val="FF0000"/>
          <w:sz w:val="16"/>
        </w:rPr>
      </w:pPr>
    </w:p>
    <w:p w:rsidR="00000000" w:rsidRDefault="00907D77">
      <w:pPr>
        <w:rPr>
          <w:rFonts w:ascii="Arial" w:hAnsi="Arial"/>
          <w:color w:val="FF0000"/>
          <w:sz w:val="16"/>
        </w:rPr>
      </w:pPr>
    </w:p>
    <w:p w:rsidR="00000000" w:rsidRDefault="00907D7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07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07D7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07D77">
      <w:pPr>
        <w:jc w:val="both"/>
        <w:rPr>
          <w:rFonts w:ascii="Arial" w:hAnsi="Arial"/>
          <w:sz w:val="16"/>
        </w:rPr>
      </w:pPr>
    </w:p>
    <w:p w:rsidR="00000000" w:rsidRDefault="00907D77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 %10 ‘una sahip gerçek ve tüzel kişi ortaklar (ayrı ayrı)</w:t>
      </w: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A.Ş.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2.304.823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Ticaret A.Ş.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952.243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19.04</w:t>
            </w:r>
          </w:p>
        </w:tc>
      </w:tr>
    </w:tbl>
    <w:p w:rsidR="00000000" w:rsidRDefault="00907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</w:t>
      </w:r>
      <w:r>
        <w:rPr>
          <w:rFonts w:ascii="Arial" w:hAnsi="Arial"/>
          <w:sz w:val="16"/>
        </w:rPr>
        <w:t xml:space="preserve">vli pay sahibi kişiler (ayrı ayrı), </w:t>
      </w: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4.708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</w:tbl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5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diğer ünvanlara sahip yöneticileri (ayrı ayrı),</w:t>
      </w: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Orhan Ercek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5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</w:t>
      </w:r>
      <w:r>
        <w:rPr>
          <w:rFonts w:ascii="Arial" w:hAnsi="Arial"/>
          <w:sz w:val="16"/>
        </w:rPr>
        <w:t>lt başlıklarında belirtilen hissedarlar ile birinci dereceden akrabalık ilişkisi bulunan pay sahibi kişiler (ayrı ayrı),</w:t>
      </w: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67.215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 Gönül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68.903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Kıraç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69.046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 M.Koç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54.792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4.708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Koç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</w:tbl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233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tüzel kişi ortaklar ile aynı holding, grup yada topluluk bünyesinde bulunan tüzel kişi ortaklar ( ayrı ayrı )</w:t>
      </w: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 Koç Vakfı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42.554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Emekli Yard. San. Vakfı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117.707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7.018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Allıanz A.Ş.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23.541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0.47</w:t>
            </w:r>
          </w:p>
        </w:tc>
      </w:tr>
    </w:tbl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07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D7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907D7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1.278.030</w:t>
            </w:r>
          </w:p>
        </w:tc>
        <w:tc>
          <w:tcPr>
            <w:tcW w:w="2410" w:type="dxa"/>
          </w:tcPr>
          <w:p w:rsidR="00000000" w:rsidRDefault="00907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25.61</w:t>
            </w:r>
          </w:p>
        </w:tc>
      </w:tr>
    </w:tbl>
    <w:p w:rsidR="00000000" w:rsidRDefault="00907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314DA"/>
    <w:multiLevelType w:val="singleLevel"/>
    <w:tmpl w:val="3A2293F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4905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D77"/>
    <w:rsid w:val="0090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690050-9820-4A18-A5B5-54FACDC0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1999-04-26T17:14:00Z</cp:lastPrinted>
  <dcterms:created xsi:type="dcterms:W3CDTF">2022-09-01T21:56:00Z</dcterms:created>
  <dcterms:modified xsi:type="dcterms:W3CDTF">2022-09-01T21:56:00Z</dcterms:modified>
</cp:coreProperties>
</file>