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6BEC">
            <w:pPr>
              <w:pStyle w:val="Heading4"/>
              <w:rPr>
                <w:sz w:val="28"/>
              </w:rPr>
            </w:pPr>
            <w:r>
              <w:rPr>
                <w:sz w:val="28"/>
              </w:rPr>
              <w:t>TÜMTEKS TEKSTİL SANAYİ ve TİCARET A.Ş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(Tekstile Products- Yarn-Cloth-Towel-Bathrobes)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</w:t>
            </w:r>
            <w:r>
              <w:rPr>
                <w:rFonts w:ascii="Arial" w:hAnsi="Arial"/>
                <w:color w:val="000000"/>
                <w:sz w:val="16"/>
              </w:rPr>
              <w:t>LGESİ VALİ MÜNİR GÜNEY CAD.NO:6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98 - 269 20 27-269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6BE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851"/>
        <w:gridCol w:w="1133"/>
        <w:gridCol w:w="851"/>
        <w:gridCol w:w="1134"/>
        <w:gridCol w:w="850"/>
        <w:gridCol w:w="113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BORNOZ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ADET )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</w:t>
            </w:r>
            <w:r>
              <w:rPr>
                <w:rFonts w:ascii="Arial" w:hAnsi="Arial"/>
                <w:b/>
                <w:color w:val="000000"/>
                <w:sz w:val="16"/>
              </w:rPr>
              <w:t>K.O.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133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İPLİK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KG )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KUMAŞ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KG )</w:t>
            </w:r>
          </w:p>
        </w:tc>
        <w:tc>
          <w:tcPr>
            <w:tcW w:w="850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HAVLU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 ADET )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876BEC">
            <w:pPr>
              <w:pStyle w:val="Heading5"/>
            </w:pPr>
            <w:r>
              <w:t>Bathrobes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(Pcs)</w:t>
            </w:r>
          </w:p>
        </w:tc>
        <w:tc>
          <w:tcPr>
            <w:tcW w:w="851" w:type="dxa"/>
          </w:tcPr>
          <w:p w:rsidR="00000000" w:rsidRDefault="00876BE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133" w:type="dxa"/>
          </w:tcPr>
          <w:p w:rsidR="00000000" w:rsidRDefault="00876BEC">
            <w:pPr>
              <w:pStyle w:val="Heading6"/>
            </w:pPr>
            <w:r>
              <w:t xml:space="preserve">Yarn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(Weight)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876BEC">
            <w:pPr>
              <w:pStyle w:val="Heading6"/>
            </w:pPr>
            <w:r>
              <w:t>Cloth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(Weıght )</w:t>
            </w:r>
          </w:p>
        </w:tc>
        <w:tc>
          <w:tcPr>
            <w:tcW w:w="850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876BEC">
            <w:pPr>
              <w:pStyle w:val="Heading7"/>
            </w:pPr>
            <w:r>
              <w:t>Towels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(Pcs)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134" w:type="dxa"/>
          </w:tcPr>
          <w:p w:rsidR="00000000" w:rsidRDefault="00876BEC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1.045.894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133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1.622.752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134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3.029.857</w:t>
            </w:r>
          </w:p>
        </w:tc>
        <w:tc>
          <w:tcPr>
            <w:tcW w:w="850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134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14.067</w:t>
            </w:r>
            <w:r>
              <w:rPr>
                <w:rFonts w:ascii="Arial" w:hAnsi="Arial"/>
                <w:color w:val="000000"/>
                <w:sz w:val="16"/>
              </w:rPr>
              <w:t>.609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134" w:type="dxa"/>
          </w:tcPr>
          <w:p w:rsidR="00000000" w:rsidRDefault="00876BEC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967.748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  <w:tc>
          <w:tcPr>
            <w:tcW w:w="1133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5.230.700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134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2.599.658</w:t>
            </w:r>
          </w:p>
        </w:tc>
        <w:tc>
          <w:tcPr>
            <w:tcW w:w="850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134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14.736.057</w:t>
            </w:r>
          </w:p>
        </w:tc>
        <w:tc>
          <w:tcPr>
            <w:tcW w:w="851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876BEC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last two years are  shown below.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701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BORNOZ 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ADET )</w:t>
            </w:r>
          </w:p>
        </w:tc>
        <w:tc>
          <w:tcPr>
            <w:tcW w:w="1701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İPLİK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KG )</w:t>
            </w:r>
          </w:p>
        </w:tc>
        <w:tc>
          <w:tcPr>
            <w:tcW w:w="1701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KUMAŞ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KG )</w:t>
            </w:r>
          </w:p>
        </w:tc>
        <w:tc>
          <w:tcPr>
            <w:tcW w:w="1843" w:type="dxa"/>
          </w:tcPr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HAVLU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76BEC">
            <w:pPr>
              <w:pStyle w:val="Heading7"/>
            </w:pPr>
            <w:r>
              <w:t>Bathrobes</w:t>
            </w:r>
          </w:p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Pcs)</w:t>
            </w:r>
          </w:p>
        </w:tc>
        <w:tc>
          <w:tcPr>
            <w:tcW w:w="1701" w:type="dxa"/>
          </w:tcPr>
          <w:p w:rsidR="00000000" w:rsidRDefault="00876BEC">
            <w:pPr>
              <w:pStyle w:val="Heading6"/>
            </w:pPr>
            <w:r>
              <w:t xml:space="preserve">Yarn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Weight )</w:t>
            </w:r>
          </w:p>
        </w:tc>
        <w:tc>
          <w:tcPr>
            <w:tcW w:w="1701" w:type="dxa"/>
          </w:tcPr>
          <w:p w:rsidR="00000000" w:rsidRDefault="00876BEC">
            <w:pPr>
              <w:pStyle w:val="Heading6"/>
            </w:pPr>
            <w:r>
              <w:t xml:space="preserve">Cloth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Weight  )</w:t>
            </w:r>
          </w:p>
        </w:tc>
        <w:tc>
          <w:tcPr>
            <w:tcW w:w="1843" w:type="dxa"/>
          </w:tcPr>
          <w:p w:rsidR="00000000" w:rsidRDefault="00876BEC">
            <w:pPr>
              <w:pStyle w:val="Heading6"/>
            </w:pPr>
            <w:r>
              <w:t xml:space="preserve">Towels </w:t>
            </w:r>
          </w:p>
          <w:p w:rsidR="00000000" w:rsidRDefault="00876BEC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Pcs 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1.092.481</w:t>
            </w:r>
          </w:p>
        </w:tc>
        <w:tc>
          <w:tcPr>
            <w:tcW w:w="1701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4.182.153</w:t>
            </w:r>
          </w:p>
        </w:tc>
        <w:tc>
          <w:tcPr>
            <w:tcW w:w="1842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14.286.272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1.005.039</w:t>
            </w:r>
          </w:p>
        </w:tc>
        <w:tc>
          <w:tcPr>
            <w:tcW w:w="1701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4.481.456</w:t>
            </w:r>
          </w:p>
        </w:tc>
        <w:tc>
          <w:tcPr>
            <w:tcW w:w="1701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2.129.486</w:t>
            </w:r>
          </w:p>
        </w:tc>
        <w:tc>
          <w:tcPr>
            <w:tcW w:w="1842" w:type="dxa"/>
          </w:tcPr>
          <w:p w:rsidR="00000000" w:rsidRDefault="00876BE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14.921.9</w:t>
            </w: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 </w:t>
            </w:r>
            <w:r>
              <w:rPr>
                <w:rFonts w:ascii="Arial" w:hAnsi="Arial"/>
                <w:b/>
                <w:color w:val="000000"/>
                <w:sz w:val="16"/>
              </w:rPr>
              <w:t>(TL)</w:t>
            </w:r>
          </w:p>
        </w:tc>
        <w:tc>
          <w:tcPr>
            <w:tcW w:w="1985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876BE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5.713.043.222.250</w:t>
            </w:r>
          </w:p>
          <w:p w:rsidR="00000000" w:rsidRDefault="00876BE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27.902.531</w:t>
            </w:r>
          </w:p>
        </w:tc>
        <w:tc>
          <w:tcPr>
            <w:tcW w:w="2268" w:type="dxa"/>
          </w:tcPr>
          <w:p w:rsidR="00000000" w:rsidRDefault="00876BEC">
            <w:pPr>
              <w:ind w:left="-30"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984" w:type="dxa"/>
          </w:tcPr>
          <w:p w:rsidR="00000000" w:rsidRDefault="00876BE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10.178.821.721.250</w:t>
            </w:r>
          </w:p>
          <w:p w:rsidR="00000000" w:rsidRDefault="00876BE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49.713.415</w:t>
            </w:r>
          </w:p>
        </w:tc>
        <w:tc>
          <w:tcPr>
            <w:tcW w:w="1985" w:type="dxa"/>
          </w:tcPr>
          <w:p w:rsidR="00000000" w:rsidRDefault="00876BEC">
            <w:pPr>
              <w:tabs>
                <w:tab w:val="left" w:pos="1925"/>
              </w:tabs>
              <w:ind w:left="821" w:right="1104" w:hanging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876BE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2.577.398.837.280</w:t>
            </w:r>
          </w:p>
          <w:p w:rsidR="00000000" w:rsidRDefault="00876BE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8.241.874</w:t>
            </w:r>
          </w:p>
        </w:tc>
        <w:tc>
          <w:tcPr>
            <w:tcW w:w="2268" w:type="dxa"/>
          </w:tcPr>
          <w:p w:rsidR="00000000" w:rsidRDefault="00876BEC">
            <w:pPr>
              <w:ind w:left="-30"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984" w:type="dxa"/>
          </w:tcPr>
          <w:p w:rsidR="00000000" w:rsidRDefault="00876BE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11.912.062.379.760</w:t>
            </w:r>
          </w:p>
          <w:p w:rsidR="00000000" w:rsidRDefault="00876BE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38.091.783</w:t>
            </w:r>
          </w:p>
        </w:tc>
        <w:tc>
          <w:tcPr>
            <w:tcW w:w="1985" w:type="dxa"/>
          </w:tcPr>
          <w:p w:rsidR="00000000" w:rsidRDefault="00876BE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876BE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6BE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6B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ÜRETİM TESİSİ </w:t>
            </w:r>
            <w:r>
              <w:rPr>
                <w:rFonts w:ascii="Arial" w:hAnsi="Arial"/>
                <w:i/>
                <w:color w:val="000000"/>
                <w:sz w:val="16"/>
              </w:rPr>
              <w:t>(Production Facility)</w:t>
            </w:r>
          </w:p>
        </w:tc>
        <w:tc>
          <w:tcPr>
            <w:tcW w:w="2043" w:type="dxa"/>
          </w:tcPr>
          <w:p w:rsidR="00000000" w:rsidRDefault="00876BEC">
            <w:pPr>
              <w:tabs>
                <w:tab w:val="left" w:pos="1954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11.12.1995-31.12.1999</w:t>
            </w:r>
          </w:p>
        </w:tc>
        <w:tc>
          <w:tcPr>
            <w:tcW w:w="2209" w:type="dxa"/>
          </w:tcPr>
          <w:p w:rsidR="00000000" w:rsidRDefault="00876BE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TEVSİİ </w:t>
            </w:r>
            <w:r>
              <w:rPr>
                <w:rFonts w:ascii="Arial" w:hAnsi="Arial"/>
                <w:i/>
                <w:color w:val="000000"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876BEC">
            <w:pPr>
              <w:tabs>
                <w:tab w:val="left" w:pos="1954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03.09.1992-30.0</w:t>
            </w:r>
            <w:r>
              <w:rPr>
                <w:rFonts w:ascii="Arial" w:hAnsi="Arial"/>
                <w:color w:val="000000"/>
                <w:sz w:val="16"/>
              </w:rPr>
              <w:t>6.1998</w:t>
            </w:r>
          </w:p>
        </w:tc>
        <w:tc>
          <w:tcPr>
            <w:tcW w:w="2209" w:type="dxa"/>
          </w:tcPr>
          <w:p w:rsidR="00000000" w:rsidRDefault="00876BE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147.769</w:t>
            </w:r>
          </w:p>
        </w:tc>
        <w:tc>
          <w:tcPr>
            <w:tcW w:w="1843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147.769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 VE.TİC.A.Ş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467.049.165.762.-TL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KUTSALTEKS TEKS.SAN. VE.TİC.A.Ş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49.006.000.000.-TL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HAVSAN HAVLU TEK.SAN. VE.TİC.A.Ş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TEKS . SANAYİ</w:t>
            </w:r>
            <w:r>
              <w:rPr>
                <w:rFonts w:ascii="Arial" w:hAnsi="Arial"/>
                <w:color w:val="000000"/>
                <w:sz w:val="16"/>
              </w:rPr>
              <w:t xml:space="preserve"> VE.TİC.A.Ş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50.117.520.-TL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HOLDİNG.A.Ş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0.0120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EGSBANK A.Ş</w:t>
            </w:r>
          </w:p>
        </w:tc>
        <w:tc>
          <w:tcPr>
            <w:tcW w:w="2299" w:type="dxa"/>
          </w:tcPr>
          <w:p w:rsidR="00000000" w:rsidRDefault="00876B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1.698.000.000.-TL</w:t>
            </w:r>
          </w:p>
        </w:tc>
        <w:tc>
          <w:tcPr>
            <w:tcW w:w="2342" w:type="dxa"/>
          </w:tcPr>
          <w:p w:rsidR="00000000" w:rsidRDefault="00876B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0.0085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</w:t>
            </w:r>
            <w:r>
              <w:rPr>
                <w:rFonts w:ascii="Arial" w:hAnsi="Arial"/>
                <w:color w:val="000000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876BE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76BE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76BE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76B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76B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76BE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USLU HOLDİNG A.Ş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841.500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101.010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6,12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49.350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75.135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EKİZLER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ZİYNET GÜLERÇİN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</w:t>
            </w: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H.CÜNEYT ÖNER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876B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</w:t>
            </w:r>
          </w:p>
        </w:tc>
        <w:tc>
          <w:tcPr>
            <w:tcW w:w="2410" w:type="dxa"/>
          </w:tcPr>
          <w:p w:rsidR="00000000" w:rsidRDefault="00876B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31,82</w:t>
            </w:r>
          </w:p>
        </w:tc>
      </w:tr>
    </w:tbl>
    <w:p w:rsidR="00000000" w:rsidRDefault="00876BEC">
      <w:pPr>
        <w:jc w:val="both"/>
      </w:pPr>
    </w:p>
    <w:sectPr w:rsidR="00000000">
      <w:pgSz w:w="11907" w:h="16840" w:code="9"/>
      <w:pgMar w:top="567" w:right="1797" w:bottom="113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0AC5"/>
    <w:multiLevelType w:val="singleLevel"/>
    <w:tmpl w:val="C54C98A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3625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BEC"/>
    <w:rsid w:val="008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746842C-CA34-4521-BDA8-6BDCA871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</w:rPr>
  </w:style>
  <w:style w:type="paragraph" w:styleId="Heading5">
    <w:name w:val="heading 5"/>
    <w:basedOn w:val="Normal"/>
    <w:next w:val="Normal"/>
    <w:qFormat/>
    <w:pPr>
      <w:keepNext/>
      <w:ind w:right="-108"/>
      <w:outlineLvl w:val="4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right="-108"/>
      <w:jc w:val="center"/>
      <w:outlineLvl w:val="5"/>
    </w:pPr>
    <w:rPr>
      <w:rFonts w:ascii="Arial" w:hAnsi="Arial"/>
      <w:b/>
      <w:i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1999-04-13T19:41:00Z</cp:lastPrinted>
  <dcterms:created xsi:type="dcterms:W3CDTF">2022-09-01T21:56:00Z</dcterms:created>
  <dcterms:modified xsi:type="dcterms:W3CDTF">2022-09-01T21:56:00Z</dcterms:modified>
</cp:coreProperties>
</file>