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4526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BUMERANG YATIRIM ORTAKLIĞI A.Ş.</w:t>
            </w:r>
          </w:p>
        </w:tc>
      </w:tr>
    </w:tbl>
    <w:p w:rsidR="00000000" w:rsidRDefault="00D4526E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52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19.4.1995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52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6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52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RIHTIM CAD. VELİ ALEMDAR HAN </w:t>
            </w:r>
          </w:p>
          <w:p w:rsidR="00000000" w:rsidRDefault="00D452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 502 KARAKOY/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52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Y.MURAT ZELEF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52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MÜSLÜM DEMİRBİLEK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M.EMİN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HASELÇİN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ÜMİT GEDİZLİOĞLU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Y.MURA</w:t>
            </w:r>
            <w:r>
              <w:rPr>
                <w:rFonts w:ascii="Arial" w:hAnsi="Arial"/>
                <w:color w:val="000000"/>
                <w:sz w:val="16"/>
              </w:rPr>
              <w:t>T ZELEF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52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280 91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52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268 43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52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526E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6E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</w:t>
            </w:r>
            <w:r>
              <w:rPr>
                <w:rFonts w:ascii="Arial" w:hAnsi="Arial"/>
                <w:b/>
                <w:color w:val="000000"/>
                <w:sz w:val="16"/>
              </w:rPr>
              <w:t>ILMIŞ SERMAYE</w:t>
            </w:r>
          </w:p>
        </w:tc>
        <w:tc>
          <w:tcPr>
            <w:tcW w:w="142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52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450.000.000.000.-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6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452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4526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D4526E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lastRenderedPageBreak/>
              <w:t>Ortaklığın 31.12.1998 tarihi itibariyle portföyünde bulunan menkul kıymetlerin  sektörel d</w:t>
            </w:r>
            <w:r>
              <w:rPr>
                <w:rFonts w:ascii="Arial TUR" w:hAnsi="Arial TUR"/>
                <w:color w:val="000000"/>
                <w:sz w:val="16"/>
              </w:rPr>
              <w:t>ağılımı aşağıda verilmiştir.</w:t>
            </w:r>
          </w:p>
        </w:tc>
        <w:tc>
          <w:tcPr>
            <w:tcW w:w="1047" w:type="dxa"/>
          </w:tcPr>
          <w:p w:rsidR="00000000" w:rsidRDefault="00D4526E">
            <w:pPr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3782" w:type="dxa"/>
          </w:tcPr>
          <w:p w:rsidR="00000000" w:rsidRDefault="00D4526E">
            <w:pPr>
              <w:jc w:val="both"/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Sectorial distribution of securities in the Company's portfolio  as of 31.12.1998 is shown below.</w:t>
            </w:r>
          </w:p>
        </w:tc>
      </w:tr>
    </w:tbl>
    <w:p w:rsidR="00000000" w:rsidRDefault="00D4526E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42"/>
        <w:gridCol w:w="1"/>
        <w:gridCol w:w="1"/>
        <w:gridCol w:w="1"/>
        <w:gridCol w:w="1"/>
        <w:gridCol w:w="1"/>
        <w:gridCol w:w="1"/>
        <w:gridCol w:w="3272"/>
        <w:gridCol w:w="187"/>
        <w:gridCol w:w="1608"/>
        <w:gridCol w:w="1608"/>
        <w:gridCol w:w="1623"/>
        <w:gridCol w:w="945"/>
        <w:gridCol w:w="91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442" w:type="dxa"/>
          </w:tcPr>
          <w:p w:rsidR="00000000" w:rsidRDefault="00D4526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166" w:type="dxa"/>
            <w:hMerge w:val="restart"/>
          </w:tcPr>
          <w:p w:rsidR="00000000" w:rsidRDefault="00D4526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BUMERANG YATIRIM ORTAKLIĞI A.Ş.</w:t>
            </w:r>
          </w:p>
        </w:tc>
        <w:tc>
          <w:tcPr>
            <w:hMerge/>
          </w:tcPr>
          <w:p w:rsidR="00000000" w:rsidRDefault="00D4526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D4526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D4526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D4526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D4526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7"/>
            <w:hMerge/>
          </w:tcPr>
          <w:p w:rsidR="00000000" w:rsidRDefault="00D4526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442" w:type="dxa"/>
          </w:tcPr>
          <w:p w:rsidR="00000000" w:rsidRDefault="00D4526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166" w:type="dxa"/>
            <w:hMerge w:val="restart"/>
          </w:tcPr>
          <w:p w:rsidR="00000000" w:rsidRDefault="00D4526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31/12/1998 TARİHLİ PORTFÖY DEĞER TABLOSU</w:t>
            </w:r>
          </w:p>
        </w:tc>
        <w:tc>
          <w:tcPr>
            <w:hMerge/>
          </w:tcPr>
          <w:p w:rsidR="00000000" w:rsidRDefault="00D4526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D4526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D4526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D4526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D4526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7"/>
            <w:hMerge/>
          </w:tcPr>
          <w:p w:rsidR="00000000" w:rsidRDefault="00D4526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MENKUL KIYMETİN TÜRÜ</w:t>
            </w:r>
          </w:p>
        </w:tc>
        <w:tc>
          <w:tcPr>
            <w:tcW w:w="187" w:type="dxa"/>
          </w:tcPr>
          <w:p w:rsidR="00000000" w:rsidRDefault="00D4526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NOMİNAL DEĞER</w:t>
            </w:r>
          </w:p>
        </w:tc>
        <w:tc>
          <w:tcPr>
            <w:tcW w:w="1608" w:type="dxa"/>
          </w:tcPr>
          <w:p w:rsidR="00000000" w:rsidRDefault="00D4526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ALIŞ MALİYETİ (TL)</w:t>
            </w:r>
          </w:p>
        </w:tc>
        <w:tc>
          <w:tcPr>
            <w:tcW w:w="1623" w:type="dxa"/>
          </w:tcPr>
          <w:p w:rsidR="00000000" w:rsidRDefault="00D4526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RAYİÇ DEĞER (TL)</w:t>
            </w:r>
          </w:p>
        </w:tc>
        <w:tc>
          <w:tcPr>
            <w:tcW w:w="945" w:type="dxa"/>
          </w:tcPr>
          <w:p w:rsidR="00000000" w:rsidRDefault="00D4526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 (%)</w:t>
            </w:r>
          </w:p>
        </w:tc>
        <w:tc>
          <w:tcPr>
            <w:tcW w:w="917" w:type="dxa"/>
          </w:tcPr>
          <w:p w:rsidR="00000000" w:rsidRDefault="00D4526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GENEL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42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278" w:type="dxa"/>
            <w:gridSpan w:val="7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I.HİSSE SENEDİ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İMALAT SANAYİİ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GIDA, İÇKİ VE TÜTÜN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1.1</w:t>
            </w: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BANVİT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2,000,000,000</w:t>
            </w: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42,758,000,000</w:t>
            </w: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40,500,000,000</w:t>
            </w: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%8.41</w:t>
            </w: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</w:t>
            </w:r>
          </w:p>
        </w:tc>
        <w:tc>
          <w:tcPr>
            <w:tcW w:w="5073" w:type="dxa"/>
            <w:hMerge w:val="restart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KAĞIT VE KAĞIT ÜRÜNLERİ </w:t>
            </w:r>
          </w:p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BASIM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YAYIN</w:t>
            </w:r>
          </w:p>
        </w:tc>
        <w:tc>
          <w:tcPr>
            <w:hMerge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7"/>
            <w:hMerge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2.1</w:t>
            </w: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KARTONSAN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4,000,000,000</w:t>
            </w: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62,388,000,000</w:t>
            </w: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44,000,000,000</w:t>
            </w: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%9.14</w:t>
            </w: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%9.14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</w:t>
            </w:r>
          </w:p>
        </w:tc>
        <w:tc>
          <w:tcPr>
            <w:tcW w:w="5073" w:type="dxa"/>
            <w:hMerge w:val="restart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KİMYA PETROL KAUCUK VE</w:t>
            </w:r>
          </w:p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PLASTİK ÜRÜNLER</w:t>
            </w:r>
          </w:p>
        </w:tc>
        <w:tc>
          <w:tcPr>
            <w:hMerge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7"/>
            <w:hMerge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3.1</w:t>
            </w: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YASAŞ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1,000,000,000</w:t>
            </w: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33,928,000,000</w:t>
            </w: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30,000,000,000</w:t>
            </w: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%6.23</w:t>
            </w: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3.2</w:t>
            </w: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EGEGÜBRE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1,000,000,000</w:t>
            </w: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5,854,000,000</w:t>
            </w: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5,800,000,00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%1.20</w:t>
            </w: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</w:t>
            </w: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TAŞ VE TOPRAĞA DAYALI SANAYİ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4.1</w:t>
            </w: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GÖLTAŞ ÇİMENTO 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10,000,000,000</w:t>
            </w: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63,544,000,000</w:t>
            </w: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44,000,000,000</w:t>
            </w: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%9.14</w:t>
            </w: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%9.14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4.2</w:t>
            </w: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MARDİN ÇİMENTO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11,500,000,000</w:t>
            </w: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48,357,500,000</w:t>
            </w: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55,775,000,000</w:t>
            </w: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%11.59</w:t>
            </w: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%11.59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</w:t>
            </w: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METAL ANA SANAYİ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5.1</w:t>
            </w: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CEMTAŞ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16,000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,000,000</w:t>
            </w: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48,512,000,000</w:t>
            </w: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33,200,000,000</w:t>
            </w: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%6.90</w:t>
            </w: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5.2</w:t>
            </w: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SARKUYSAN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2,400,000,000</w:t>
            </w: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42,429,600,000</w:t>
            </w: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30,600,000,000</w:t>
            </w: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%6.36</w:t>
            </w: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5.3</w:t>
            </w: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KARDEMİR B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2,500,000,000</w:t>
            </w: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3,252,500,000</w:t>
            </w: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1,275,000,000</w:t>
            </w: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%0.26</w:t>
            </w: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%0.26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5.4</w:t>
            </w: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KARDEMİR A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17,000,000,000</w:t>
            </w: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12,529,000,000</w:t>
            </w: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10,370,000,000</w:t>
            </w: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%2.15</w:t>
            </w: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%2.15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</w:t>
            </w:r>
          </w:p>
        </w:tc>
        <w:tc>
          <w:tcPr>
            <w:tcW w:w="5073" w:type="dxa"/>
            <w:hMerge w:val="restart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METAL EŞYA </w:t>
            </w:r>
          </w:p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MAKİNE VE GEREÇ YAPIM</w:t>
            </w:r>
          </w:p>
        </w:tc>
        <w:tc>
          <w:tcPr>
            <w:hMerge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7"/>
            <w:hMerge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6.1</w:t>
            </w: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ALARKO SANAYİ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400,000,000</w:t>
            </w: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5,577,600,000</w:t>
            </w: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5,700,000,000</w:t>
            </w: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%1.18</w:t>
            </w: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6.2</w:t>
            </w: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ALCATEL TELETAŞ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500,000,000</w:t>
            </w: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6,137,500,000</w:t>
            </w: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6,625,000,000</w:t>
            </w: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%1.38</w:t>
            </w: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MALİ KURULUŞLAR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BANKALAR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1.1</w:t>
            </w: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DIŞBANK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20,000,000,000</w:t>
            </w: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50,320,000,000</w:t>
            </w: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46,000,000,000</w:t>
            </w: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%9.56</w:t>
            </w: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%9.56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1.2</w:t>
            </w: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YAPIKREDİ BANKASI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10,000,000,000</w:t>
            </w: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35,670,000,000</w:t>
            </w: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36,500,000,000</w:t>
            </w: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%7.58</w:t>
            </w: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%7.58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</w:t>
            </w:r>
          </w:p>
        </w:tc>
        <w:tc>
          <w:tcPr>
            <w:tcW w:w="5073" w:type="dxa"/>
            <w:hMerge w:val="restart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HOLDİNGLER VE </w:t>
            </w:r>
          </w:p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YATIRIM ŞİRKETLERİ</w:t>
            </w:r>
          </w:p>
        </w:tc>
        <w:tc>
          <w:tcPr>
            <w:hMerge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7"/>
            <w:hMerge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2.1</w:t>
            </w: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DOĞAN HOLDİNG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18,000,000,000</w:t>
            </w: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45,324,000,000</w:t>
            </w: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39,600,000,000</w:t>
            </w: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%8.23</w:t>
            </w: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%8.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2.2</w:t>
            </w: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DOĞAN YAYIN HOLDİNG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5,000,000,000</w:t>
            </w: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6,895,000,000</w:t>
            </w: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8,000,000,000</w:t>
            </w: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%1.66</w:t>
            </w: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</w:t>
            </w: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ARACI KURUMLAR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3.1</w:t>
            </w: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GLOBAL MENKUL DEĞERLER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70,000,000,000</w:t>
            </w: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101,430,000,000</w:t>
            </w: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40,600,000,000</w:t>
            </w: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%8.43</w:t>
            </w: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</w:t>
            </w: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SİGORTA ŞİRKETLERİ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4.1</w:t>
            </w: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RAY SİGORTA ŞİRKETLERİ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3,000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,000,000</w:t>
            </w: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4,107,000,000</w:t>
            </w: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2,850,000,000</w:t>
            </w: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%0.59</w:t>
            </w: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%0.59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GRUP TOPLAMI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194,300,000,000</w:t>
            </w: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619,013,700,000</w:t>
            </w: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481,395,000,000</w:t>
            </w: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%100.00</w:t>
            </w: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II.DİĞER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65" w:type="dxa"/>
            <w:hMerge w:val="restart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PORTFÖY DEĞERİ TOPLAMI (I+II+III)</w:t>
            </w:r>
          </w:p>
        </w:tc>
        <w:tc>
          <w:tcPr>
            <w:gridSpan w:val="7"/>
            <w:hMerge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194,300,000,000</w:t>
            </w: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619,013,700,000</w:t>
            </w: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481,395,000,000</w:t>
            </w: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%100.00</w:t>
            </w: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HAZIR DEĞERLER (+)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ALACAKLAR (+)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10,888,145,703</w:t>
            </w: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BORÇLAR (-)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DİĞER AKTİFLER (+)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5,332,329,000</w:t>
            </w: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TOPLAM DEĞER</w:t>
            </w: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497,615,474,703</w:t>
            </w: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42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278" w:type="dxa"/>
            <w:gridSpan w:val="7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442" w:type="dxa"/>
          </w:tcPr>
          <w:p w:rsidR="00000000" w:rsidRDefault="00D4526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278" w:type="dxa"/>
            <w:gridSpan w:val="7"/>
          </w:tcPr>
          <w:p w:rsidR="00000000" w:rsidRDefault="00D4526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TOPLAM DEĞER</w:t>
            </w:r>
          </w:p>
        </w:tc>
        <w:tc>
          <w:tcPr>
            <w:tcW w:w="187" w:type="dxa"/>
          </w:tcPr>
          <w:p w:rsidR="00000000" w:rsidRDefault="00D4526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1,105.81</w:t>
            </w:r>
          </w:p>
        </w:tc>
        <w:tc>
          <w:tcPr>
            <w:tcW w:w="1608" w:type="dxa"/>
          </w:tcPr>
          <w:p w:rsidR="00000000" w:rsidRDefault="00D4526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442" w:type="dxa"/>
          </w:tcPr>
          <w:p w:rsidR="00000000" w:rsidRDefault="00D4526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278" w:type="dxa"/>
            <w:gridSpan w:val="7"/>
          </w:tcPr>
          <w:p w:rsidR="00000000" w:rsidRDefault="00D4526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TOPLAM PAY SAYISI</w:t>
            </w:r>
          </w:p>
        </w:tc>
        <w:tc>
          <w:tcPr>
            <w:tcW w:w="187" w:type="dxa"/>
          </w:tcPr>
          <w:p w:rsidR="00000000" w:rsidRDefault="00D4526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08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23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45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17" w:type="dxa"/>
          </w:tcPr>
          <w:p w:rsidR="00000000" w:rsidRDefault="00D4526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p w:rsidR="00000000" w:rsidRDefault="00D4526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4526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 başlıca ortakl</w:t>
            </w:r>
            <w:r>
              <w:rPr>
                <w:rFonts w:ascii="Arial" w:hAnsi="Arial"/>
                <w:color w:val="000000"/>
                <w:sz w:val="16"/>
              </w:rPr>
              <w:t xml:space="preserve">arı ve sermaye payları aşağıda gösterilmektedir. </w:t>
            </w:r>
          </w:p>
        </w:tc>
        <w:tc>
          <w:tcPr>
            <w:tcW w:w="1134" w:type="dxa"/>
          </w:tcPr>
          <w:p w:rsidR="00000000" w:rsidRDefault="00D4526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D4526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4526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452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452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4526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452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452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4526E">
      <w:pPr>
        <w:jc w:val="both"/>
        <w:rPr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4526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MÜSLÜM DEMİ</w:t>
            </w:r>
            <w:r>
              <w:rPr>
                <w:rFonts w:ascii="Arial" w:hAnsi="Arial"/>
                <w:color w:val="000000"/>
                <w:sz w:val="16"/>
              </w:rPr>
              <w:t>RBİLEK</w:t>
            </w:r>
          </w:p>
        </w:tc>
        <w:tc>
          <w:tcPr>
            <w:tcW w:w="1908" w:type="dxa"/>
          </w:tcPr>
          <w:p w:rsidR="00000000" w:rsidRDefault="00D4526E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  <w:tc>
          <w:tcPr>
            <w:tcW w:w="2410" w:type="dxa"/>
          </w:tcPr>
          <w:p w:rsidR="00000000" w:rsidRDefault="00D4526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4526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M.EMİN ÖZER</w:t>
            </w:r>
          </w:p>
        </w:tc>
        <w:tc>
          <w:tcPr>
            <w:tcW w:w="1908" w:type="dxa"/>
          </w:tcPr>
          <w:p w:rsidR="00000000" w:rsidRDefault="00D4526E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  <w:tc>
          <w:tcPr>
            <w:tcW w:w="2410" w:type="dxa"/>
          </w:tcPr>
          <w:p w:rsidR="00000000" w:rsidRDefault="00D4526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0.004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4526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D4526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449.900</w:t>
            </w:r>
          </w:p>
        </w:tc>
        <w:tc>
          <w:tcPr>
            <w:tcW w:w="2410" w:type="dxa"/>
          </w:tcPr>
          <w:p w:rsidR="00000000" w:rsidRDefault="00D4526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99.97</w:t>
            </w:r>
          </w:p>
        </w:tc>
      </w:tr>
    </w:tbl>
    <w:p w:rsidR="00000000" w:rsidRDefault="00D4526E">
      <w:pPr>
        <w:jc w:val="both"/>
        <w:rPr>
          <w:color w:val="000000"/>
          <w:sz w:val="16"/>
        </w:rPr>
      </w:pPr>
    </w:p>
    <w:p w:rsidR="00000000" w:rsidRDefault="00D4526E">
      <w:pPr>
        <w:jc w:val="both"/>
        <w:rPr>
          <w:color w:val="000000"/>
          <w:sz w:val="16"/>
        </w:rPr>
      </w:pPr>
    </w:p>
    <w:p w:rsidR="00000000" w:rsidRDefault="00D4526E">
      <w:pPr>
        <w:jc w:val="both"/>
        <w:rPr>
          <w:color w:val="000000"/>
          <w:sz w:val="16"/>
        </w:rPr>
      </w:pPr>
    </w:p>
    <w:sectPr w:rsidR="00000000">
      <w:pgSz w:w="11907" w:h="16840" w:code="9"/>
      <w:pgMar w:top="567" w:right="1797" w:bottom="567" w:left="1134" w:header="720" w:footer="720" w:gutter="0"/>
      <w:paperSrc w:first="2" w:other="2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526E"/>
    <w:rsid w:val="00D4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B5323-C8E5-4642-92E9-19831A33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1999-04-14T20:21:00Z</cp:lastPrinted>
  <dcterms:created xsi:type="dcterms:W3CDTF">2022-09-01T21:55:00Z</dcterms:created>
  <dcterms:modified xsi:type="dcterms:W3CDTF">2022-09-01T21:55:00Z</dcterms:modified>
</cp:coreProperties>
</file>