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1B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İKTİSAT FİNANSAL KİRALAMA A.Ş.</w:t>
            </w:r>
          </w:p>
        </w:tc>
      </w:tr>
    </w:tbl>
    <w:p w:rsidR="00000000" w:rsidRDefault="00571BB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No:165 Kat:1 Esentepe-İstanbul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M. TA</w:t>
            </w:r>
            <w:r>
              <w:rPr>
                <w:rFonts w:ascii="Arial" w:hAnsi="Arial"/>
                <w:color w:val="000000"/>
                <w:sz w:val="16"/>
              </w:rPr>
              <w:t>ŞPINAR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M.GÜRBÜZ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C. SEVEN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USTA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NEBAHAT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M. TAŞPINAR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( 0-212 ) 275 11 11 -  274 70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( 0-212 ) 275 75 44-30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1BB3">
            <w:pPr>
              <w:pStyle w:val="Heading2"/>
            </w:pPr>
            <w:r>
              <w:t>(National)</w:t>
            </w:r>
          </w:p>
        </w:tc>
      </w:tr>
    </w:tbl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</w:t>
            </w:r>
            <w:r>
              <w:rPr>
                <w:rFonts w:ascii="Arial" w:hAnsi="Arial"/>
                <w:i/>
                <w:sz w:val="16"/>
              </w:rPr>
              <w:t>l distribution of the Company’s turnover as of 31.12.1998 is shown below.</w:t>
            </w:r>
          </w:p>
        </w:tc>
      </w:tr>
    </w:tbl>
    <w:p w:rsidR="00000000" w:rsidRDefault="00571BB3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686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ind w:right="-533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571BB3">
            <w:pPr>
              <w:tabs>
                <w:tab w:val="left" w:pos="7088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317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571BB3">
            <w:pPr>
              <w:tabs>
                <w:tab w:val="left" w:pos="6096"/>
              </w:tabs>
              <w:ind w:right="317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317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571BB3">
            <w:pPr>
              <w:tabs>
                <w:tab w:val="left" w:pos="6096"/>
              </w:tabs>
              <w:ind w:right="317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ÇELİK (Iron – Steel)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1,374,373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(Textiles)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910,327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 (Marketing)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1,594,184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 (Manufacturing)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1,694,098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(Energy)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1,381,034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VE PAKETLEME (Printing &amp; packaging)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ORMANCILIK (Forestry)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819,295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REKLAMCILIK (Advertising)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510,671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İLETİŞİM (Telecommunication)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17.65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918,850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(Service)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18.67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4,145,323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(Health)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646,111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571BB3">
            <w:pPr>
              <w:tabs>
                <w:tab w:val="left" w:pos="6096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18.96</w:t>
            </w:r>
          </w:p>
        </w:tc>
        <w:tc>
          <w:tcPr>
            <w:tcW w:w="2410" w:type="dxa"/>
          </w:tcPr>
          <w:p w:rsidR="00000000" w:rsidRDefault="00571BB3">
            <w:pPr>
              <w:tabs>
                <w:tab w:val="left" w:pos="6096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4,209,712</w:t>
            </w:r>
          </w:p>
        </w:tc>
      </w:tr>
    </w:tbl>
    <w:p w:rsidR="00000000" w:rsidRDefault="00571BB3">
      <w:pPr>
        <w:tabs>
          <w:tab w:val="left" w:pos="6096"/>
        </w:tabs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p w:rsidR="00000000" w:rsidRDefault="00571B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571B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571BB3">
            <w:pPr>
              <w:pStyle w:val="Heading3"/>
            </w:pPr>
            <w:r>
              <w:t>İştirak Sermayesi-TL</w:t>
            </w:r>
          </w:p>
        </w:tc>
        <w:tc>
          <w:tcPr>
            <w:tcW w:w="2410" w:type="dxa"/>
          </w:tcPr>
          <w:p w:rsidR="00000000" w:rsidRDefault="00571BB3">
            <w:pPr>
              <w:ind w:right="32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571BB3">
            <w:pPr>
              <w:ind w:right="-2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Capital-TL</w:t>
            </w:r>
          </w:p>
        </w:tc>
        <w:tc>
          <w:tcPr>
            <w:tcW w:w="2410" w:type="dxa"/>
          </w:tcPr>
          <w:p w:rsidR="00000000" w:rsidRDefault="00571BB3">
            <w:pPr>
              <w:ind w:right="32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BANKASI MOSCOW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889,223,000,000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672,275,000,000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 FİNANS ALACA</w:t>
            </w:r>
            <w:r>
              <w:rPr>
                <w:rFonts w:ascii="Arial" w:hAnsi="Arial"/>
                <w:color w:val="000000"/>
                <w:sz w:val="16"/>
              </w:rPr>
              <w:t>K ALIMI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42,000,000,000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AVENUE BANK N.A.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31,706,000,000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ÇELİK CIVATA SANAYİ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26,517,000,000   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SHOVVPA TELEVİZYONLA PAZ.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1,334,000,000   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KERİM AKSOY VAKFI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100,000,000   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EMEK HAYAT ARACILIK </w:t>
            </w:r>
            <w:r>
              <w:rPr>
                <w:rFonts w:ascii="Arial" w:hAnsi="Arial"/>
                <w:color w:val="000000"/>
                <w:sz w:val="16"/>
              </w:rPr>
              <w:t>HİZM.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8,200,000,000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UZMAN SİGORTA A.Ş.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4,178,000,000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İFK DIŞ TİCARET LTD. ŞTİ.</w:t>
            </w:r>
          </w:p>
        </w:tc>
        <w:tc>
          <w:tcPr>
            <w:tcW w:w="2232" w:type="dxa"/>
          </w:tcPr>
          <w:p w:rsidR="00000000" w:rsidRDefault="00571BB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1,400,000,000 </w:t>
            </w:r>
          </w:p>
        </w:tc>
        <w:tc>
          <w:tcPr>
            <w:tcW w:w="2409" w:type="dxa"/>
          </w:tcPr>
          <w:p w:rsidR="00000000" w:rsidRDefault="00571B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</w:tbl>
    <w:p w:rsidR="00000000" w:rsidRDefault="00571BB3">
      <w:pPr>
        <w:rPr>
          <w:rFonts w:ascii="Arial" w:hAnsi="Arial"/>
          <w:color w:val="FF0000"/>
          <w:sz w:val="16"/>
        </w:rPr>
      </w:pPr>
    </w:p>
    <w:p w:rsidR="00000000" w:rsidRDefault="00571BB3">
      <w:pPr>
        <w:rPr>
          <w:rFonts w:ascii="Arial" w:hAnsi="Arial"/>
          <w:color w:val="FF0000"/>
          <w:sz w:val="16"/>
        </w:rPr>
      </w:pPr>
    </w:p>
    <w:p w:rsidR="00000000" w:rsidRDefault="00571B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1B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B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571B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1B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1B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454,744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TURİZM 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261,345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EDAMİR TURİZM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102,663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</w:t>
            </w:r>
            <w:r>
              <w:rPr>
                <w:rFonts w:ascii="Arial" w:hAnsi="Arial"/>
                <w:color w:val="000000"/>
                <w:sz w:val="16"/>
              </w:rPr>
              <w:t xml:space="preserve"> HAYAT SİGORTA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SHOVVPA TV PAZARLAMA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25,836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BANKASI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552,129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71B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1,067,272</w:t>
            </w:r>
          </w:p>
        </w:tc>
        <w:tc>
          <w:tcPr>
            <w:tcW w:w="2410" w:type="dxa"/>
          </w:tcPr>
          <w:p w:rsidR="00000000" w:rsidRDefault="00571B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42.69</w:t>
            </w:r>
          </w:p>
        </w:tc>
      </w:tr>
    </w:tbl>
    <w:p w:rsidR="00000000" w:rsidRDefault="00571B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571B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1B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1B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1BB3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565"/>
    <w:multiLevelType w:val="singleLevel"/>
    <w:tmpl w:val="2DA8FB8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9465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BB3"/>
    <w:rsid w:val="005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57765-27E2-4319-94D6-2A900405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right="-242"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1999-03-26T21:08:00Z</cp:lastPrinted>
  <dcterms:created xsi:type="dcterms:W3CDTF">2022-09-01T21:55:00Z</dcterms:created>
  <dcterms:modified xsi:type="dcterms:W3CDTF">2022-09-01T21:55:00Z</dcterms:modified>
</cp:coreProperties>
</file>