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2BA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ANADOLU HAYAT SİGORTA A.Ş.</w:t>
            </w:r>
          </w:p>
        </w:tc>
      </w:tr>
    </w:tbl>
    <w:p w:rsidR="00000000" w:rsidRDefault="00262BA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31 MAYIS 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HAYAT BRANŞINDA SİGORTACILIK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HASAN ESKİL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</w:t>
            </w:r>
            <w:r>
              <w:rPr>
                <w:rFonts w:ascii="Arial" w:hAnsi="Arial"/>
                <w:b/>
                <w:color w:val="000000"/>
                <w:sz w:val="16"/>
              </w:rPr>
              <w:t>ÖNETİM KURULU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ONUR ÖZBİLEN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M.ATAKAN YUMRUKÇAL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HALİM AYTAÇ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TUĞRUL ERDEN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M.MUHARREM ESEN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HASAN ESKİ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HÜLYA ALTAY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MELTEM ARINSOY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BURHANETTİN KANTAR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(212) 286 38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(212) 276 69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MAYIS 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BASİSEN BANKA VE SİGORTA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</w:t>
            </w:r>
            <w:r>
              <w:rPr>
                <w:rFonts w:ascii="Arial" w:hAnsi="Arial"/>
                <w:b/>
                <w:color w:val="000000"/>
                <w:sz w:val="16"/>
              </w:rPr>
              <w:t>ENDİKASI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pStyle w:val="Heading2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2BA3">
            <w:pPr>
              <w:pStyle w:val="Heading1"/>
              <w:rPr>
                <w:b/>
                <w:i w:val="0"/>
                <w:color w:val="auto"/>
              </w:rPr>
            </w:pPr>
            <w:r>
              <w:t xml:space="preserve"> </w:t>
            </w:r>
            <w:r>
              <w:rPr>
                <w:i w:val="0"/>
                <w:color w:val="auto"/>
              </w:rPr>
              <w:t>10.000.000.000.000.-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62BA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262B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262B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62B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technical results of </w:t>
            </w:r>
            <w:r>
              <w:rPr>
                <w:rFonts w:ascii="Arial" w:hAnsi="Arial"/>
                <w:i/>
                <w:sz w:val="16"/>
              </w:rPr>
              <w:t>the company for the last two years are given below.</w:t>
            </w:r>
          </w:p>
        </w:tc>
      </w:tr>
    </w:tbl>
    <w:p w:rsidR="00000000" w:rsidRDefault="00262BA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262B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PRİM YAPISI(%)</w:t>
            </w:r>
          </w:p>
        </w:tc>
        <w:tc>
          <w:tcPr>
            <w:tcW w:w="567" w:type="dxa"/>
          </w:tcPr>
          <w:p w:rsidR="00000000" w:rsidRDefault="00262BA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262B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262B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Type of Premium(%)</w:t>
            </w:r>
          </w:p>
        </w:tc>
        <w:tc>
          <w:tcPr>
            <w:tcW w:w="567" w:type="dxa"/>
          </w:tcPr>
          <w:p w:rsidR="00000000" w:rsidRDefault="00262BA3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262B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62BA3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262BA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418" w:type="dxa"/>
          </w:tcPr>
          <w:p w:rsidR="00000000" w:rsidRDefault="00262BA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567" w:type="dxa"/>
          </w:tcPr>
          <w:p w:rsidR="00000000" w:rsidRDefault="00262BA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262BA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134" w:type="dxa"/>
          </w:tcPr>
          <w:p w:rsidR="00000000" w:rsidRDefault="00262BA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6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Dışı </w:t>
            </w:r>
            <w:r>
              <w:rPr>
                <w:rFonts w:ascii="Arial" w:hAnsi="Arial"/>
                <w:i/>
                <w:sz w:val="16"/>
              </w:rPr>
              <w:t>( Non Life)</w:t>
            </w:r>
          </w:p>
        </w:tc>
        <w:tc>
          <w:tcPr>
            <w:tcW w:w="1276" w:type="dxa"/>
          </w:tcPr>
          <w:p w:rsidR="00000000" w:rsidRDefault="00262BA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10,73</w:t>
            </w:r>
          </w:p>
        </w:tc>
        <w:tc>
          <w:tcPr>
            <w:tcW w:w="1418" w:type="dxa"/>
          </w:tcPr>
          <w:p w:rsidR="00000000" w:rsidRDefault="00262BA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15,12</w:t>
            </w:r>
          </w:p>
        </w:tc>
        <w:tc>
          <w:tcPr>
            <w:tcW w:w="567" w:type="dxa"/>
          </w:tcPr>
          <w:p w:rsidR="00000000" w:rsidRDefault="00262BA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62B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12,21</w:t>
            </w:r>
          </w:p>
        </w:tc>
        <w:tc>
          <w:tcPr>
            <w:tcW w:w="1134" w:type="dxa"/>
          </w:tcPr>
          <w:p w:rsidR="00000000" w:rsidRDefault="00262B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6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</w:t>
            </w:r>
            <w:r>
              <w:rPr>
                <w:rFonts w:ascii="Arial" w:hAnsi="Arial"/>
                <w:i/>
                <w:sz w:val="16"/>
              </w:rPr>
              <w:t>( Life)</w:t>
            </w:r>
          </w:p>
        </w:tc>
        <w:tc>
          <w:tcPr>
            <w:tcW w:w="1276" w:type="dxa"/>
          </w:tcPr>
          <w:p w:rsidR="00000000" w:rsidRDefault="00262BA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89,27</w:t>
            </w:r>
          </w:p>
        </w:tc>
        <w:tc>
          <w:tcPr>
            <w:tcW w:w="1418" w:type="dxa"/>
          </w:tcPr>
          <w:p w:rsidR="00000000" w:rsidRDefault="00262BA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84,88</w:t>
            </w:r>
          </w:p>
        </w:tc>
        <w:tc>
          <w:tcPr>
            <w:tcW w:w="567" w:type="dxa"/>
          </w:tcPr>
          <w:p w:rsidR="00000000" w:rsidRDefault="00262BA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62B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21,15</w:t>
            </w:r>
          </w:p>
        </w:tc>
        <w:tc>
          <w:tcPr>
            <w:tcW w:w="1134" w:type="dxa"/>
          </w:tcPr>
          <w:p w:rsidR="00000000" w:rsidRDefault="00262B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28,93</w:t>
            </w:r>
          </w:p>
        </w:tc>
      </w:tr>
    </w:tbl>
    <w:p w:rsidR="00000000" w:rsidRDefault="00262BA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262B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</w:t>
            </w:r>
            <w:r>
              <w:rPr>
                <w:rFonts w:ascii="Arial" w:hAnsi="Arial"/>
                <w:b/>
                <w:sz w:val="16"/>
              </w:rPr>
              <w:t>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262BA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262BA3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262BA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992" w:type="dxa"/>
          </w:tcPr>
          <w:p w:rsidR="00000000" w:rsidRDefault="00262BA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26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Dışı </w:t>
            </w:r>
            <w:r>
              <w:rPr>
                <w:rFonts w:ascii="Arial" w:hAnsi="Arial"/>
                <w:i/>
                <w:sz w:val="16"/>
              </w:rPr>
              <w:t>( Non Life)</w:t>
            </w:r>
          </w:p>
        </w:tc>
        <w:tc>
          <w:tcPr>
            <w:tcW w:w="1276" w:type="dxa"/>
          </w:tcPr>
          <w:p w:rsidR="00000000" w:rsidRDefault="00262B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54,95</w:t>
            </w:r>
          </w:p>
        </w:tc>
        <w:tc>
          <w:tcPr>
            <w:tcW w:w="992" w:type="dxa"/>
          </w:tcPr>
          <w:p w:rsidR="00000000" w:rsidRDefault="00262B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262B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</w:t>
            </w:r>
            <w:r>
              <w:rPr>
                <w:rFonts w:ascii="Arial" w:hAnsi="Arial"/>
                <w:i/>
                <w:sz w:val="16"/>
              </w:rPr>
              <w:t>( Life)</w:t>
            </w:r>
          </w:p>
        </w:tc>
        <w:tc>
          <w:tcPr>
            <w:tcW w:w="1276" w:type="dxa"/>
          </w:tcPr>
          <w:p w:rsidR="00000000" w:rsidRDefault="00262B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46,41</w:t>
            </w:r>
          </w:p>
        </w:tc>
        <w:tc>
          <w:tcPr>
            <w:tcW w:w="992" w:type="dxa"/>
          </w:tcPr>
          <w:p w:rsidR="00000000" w:rsidRDefault="00262B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85,62</w:t>
            </w:r>
          </w:p>
        </w:tc>
      </w:tr>
    </w:tbl>
    <w:p w:rsidR="00000000" w:rsidRDefault="00262BA3">
      <w:pPr>
        <w:rPr>
          <w:rFonts w:ascii="Arial" w:hAnsi="Arial"/>
          <w:sz w:val="16"/>
        </w:rPr>
      </w:pPr>
    </w:p>
    <w:p w:rsidR="00000000" w:rsidRDefault="00262B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262B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262B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62B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262BA3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262BA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262BA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262BA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080" w:type="dxa"/>
          </w:tcPr>
          <w:p w:rsidR="00000000" w:rsidRDefault="00262BA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1999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262B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262B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 MİLYAR</w:t>
            </w:r>
          </w:p>
        </w:tc>
        <w:tc>
          <w:tcPr>
            <w:tcW w:w="1080" w:type="dxa"/>
          </w:tcPr>
          <w:p w:rsidR="00000000" w:rsidRDefault="00262B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 MİLYAR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262B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262B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 MİLYAR</w:t>
            </w:r>
          </w:p>
        </w:tc>
        <w:tc>
          <w:tcPr>
            <w:tcW w:w="1080" w:type="dxa"/>
          </w:tcPr>
          <w:p w:rsidR="00000000" w:rsidRDefault="00262B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 MİLYAR</w:t>
            </w:r>
          </w:p>
        </w:tc>
      </w:tr>
    </w:tbl>
    <w:p w:rsidR="00000000" w:rsidRDefault="00262BA3">
      <w:pPr>
        <w:rPr>
          <w:rFonts w:ascii="Arial" w:hAnsi="Arial"/>
          <w:sz w:val="16"/>
        </w:rPr>
      </w:pPr>
    </w:p>
    <w:p w:rsidR="00000000" w:rsidRDefault="00262BA3">
      <w:pPr>
        <w:rPr>
          <w:rFonts w:ascii="Arial" w:hAnsi="Arial"/>
          <w:sz w:val="16"/>
        </w:rPr>
      </w:pPr>
    </w:p>
    <w:p w:rsidR="00000000" w:rsidRDefault="00262BA3">
      <w:pPr>
        <w:rPr>
          <w:rFonts w:ascii="Arial" w:hAnsi="Arial"/>
          <w:sz w:val="16"/>
        </w:rPr>
      </w:pPr>
    </w:p>
    <w:p w:rsidR="00000000" w:rsidRDefault="00262BA3">
      <w:pPr>
        <w:rPr>
          <w:rFonts w:ascii="Arial" w:hAnsi="Arial"/>
          <w:sz w:val="16"/>
        </w:rPr>
      </w:pPr>
    </w:p>
    <w:p w:rsidR="00000000" w:rsidRDefault="00262BA3">
      <w:pPr>
        <w:rPr>
          <w:rFonts w:ascii="Arial" w:hAnsi="Arial"/>
          <w:sz w:val="16"/>
        </w:rPr>
      </w:pPr>
    </w:p>
    <w:p w:rsidR="00000000" w:rsidRDefault="00262BA3">
      <w:pPr>
        <w:rPr>
          <w:rFonts w:ascii="Arial" w:hAnsi="Arial"/>
          <w:sz w:val="16"/>
        </w:rPr>
      </w:pPr>
    </w:p>
    <w:p w:rsidR="00000000" w:rsidRDefault="00262BA3">
      <w:pPr>
        <w:rPr>
          <w:rFonts w:ascii="Arial" w:hAnsi="Arial"/>
          <w:sz w:val="16"/>
        </w:rPr>
      </w:pPr>
    </w:p>
    <w:p w:rsidR="00000000" w:rsidRDefault="00262BA3">
      <w:pPr>
        <w:rPr>
          <w:rFonts w:ascii="Arial" w:hAnsi="Arial"/>
          <w:sz w:val="16"/>
        </w:rPr>
      </w:pPr>
    </w:p>
    <w:p w:rsidR="00000000" w:rsidRDefault="00262BA3">
      <w:pPr>
        <w:rPr>
          <w:rFonts w:ascii="Arial" w:hAnsi="Arial"/>
          <w:sz w:val="16"/>
        </w:rPr>
      </w:pPr>
    </w:p>
    <w:p w:rsidR="00000000" w:rsidRDefault="00262BA3">
      <w:pPr>
        <w:rPr>
          <w:rFonts w:ascii="Arial" w:hAnsi="Arial"/>
          <w:sz w:val="16"/>
        </w:rPr>
      </w:pPr>
    </w:p>
    <w:p w:rsidR="00000000" w:rsidRDefault="00262BA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62B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62B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62B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</w:t>
            </w:r>
            <w:r>
              <w:rPr>
                <w:rFonts w:ascii="Arial" w:hAnsi="Arial"/>
                <w:i/>
                <w:sz w:val="16"/>
              </w:rPr>
              <w:t>cipations and  its portion in their  equity capital are shown below.</w:t>
            </w:r>
          </w:p>
        </w:tc>
      </w:tr>
    </w:tbl>
    <w:p w:rsidR="00000000" w:rsidRDefault="00262BA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379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79" w:type="dxa"/>
          </w:tcPr>
          <w:p w:rsidR="00000000" w:rsidRDefault="00262B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62B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62BA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79" w:type="dxa"/>
          </w:tcPr>
          <w:p w:rsidR="00000000" w:rsidRDefault="00262B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62B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GAYRİMENKUL YATIRIM ORTAKLIĞI A.Ş.</w:t>
            </w:r>
          </w:p>
        </w:tc>
        <w:tc>
          <w:tcPr>
            <w:tcW w:w="2379" w:type="dxa"/>
          </w:tcPr>
          <w:p w:rsidR="00000000" w:rsidRDefault="00262BA3">
            <w:pPr>
              <w:ind w:left="-172" w:right="22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70.000.000.000.000.-TL</w:t>
            </w:r>
          </w:p>
        </w:tc>
        <w:tc>
          <w:tcPr>
            <w:tcW w:w="2343" w:type="dxa"/>
          </w:tcPr>
          <w:p w:rsidR="00000000" w:rsidRDefault="00262BA3">
            <w:pPr>
              <w:ind w:right="78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TSKB MENKUL DEĞ</w:t>
            </w:r>
            <w:r>
              <w:rPr>
                <w:rFonts w:ascii="Arial" w:hAnsi="Arial"/>
                <w:color w:val="000000"/>
                <w:sz w:val="16"/>
              </w:rPr>
              <w:t>ERLER A.Ş.</w:t>
            </w:r>
          </w:p>
        </w:tc>
        <w:tc>
          <w:tcPr>
            <w:tcW w:w="2379" w:type="dxa"/>
          </w:tcPr>
          <w:p w:rsidR="00000000" w:rsidRDefault="00262BA3">
            <w:pPr>
              <w:ind w:left="-172" w:right="22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320.000.000.000.-TL</w:t>
            </w:r>
          </w:p>
        </w:tc>
        <w:tc>
          <w:tcPr>
            <w:tcW w:w="2343" w:type="dxa"/>
          </w:tcPr>
          <w:p w:rsidR="00000000" w:rsidRDefault="00262BA3">
            <w:pPr>
              <w:ind w:right="78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FİNANSMAN YATIRIM ORT.A.Ş.</w:t>
            </w:r>
          </w:p>
        </w:tc>
        <w:tc>
          <w:tcPr>
            <w:tcW w:w="2379" w:type="dxa"/>
          </w:tcPr>
          <w:p w:rsidR="00000000" w:rsidRDefault="00262BA3">
            <w:pPr>
              <w:ind w:left="-172" w:right="22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250.000.000.000.-TL</w:t>
            </w:r>
          </w:p>
        </w:tc>
        <w:tc>
          <w:tcPr>
            <w:tcW w:w="2343" w:type="dxa"/>
          </w:tcPr>
          <w:p w:rsidR="00000000" w:rsidRDefault="00262BA3">
            <w:pPr>
              <w:ind w:right="78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BAYEK TEDAVİ SAĞLIK HİZMET VE İŞL.A.Ş.</w:t>
            </w:r>
          </w:p>
        </w:tc>
        <w:tc>
          <w:tcPr>
            <w:tcW w:w="2379" w:type="dxa"/>
          </w:tcPr>
          <w:p w:rsidR="00000000" w:rsidRDefault="00262BA3">
            <w:pPr>
              <w:ind w:left="-172" w:right="22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7.500.000.000.000.-TL</w:t>
            </w:r>
          </w:p>
        </w:tc>
        <w:tc>
          <w:tcPr>
            <w:tcW w:w="2343" w:type="dxa"/>
          </w:tcPr>
          <w:p w:rsidR="00000000" w:rsidRDefault="00262BA3">
            <w:pPr>
              <w:ind w:right="78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KASTAMONU HOLDİNG A.Ş.</w:t>
            </w:r>
          </w:p>
        </w:tc>
        <w:tc>
          <w:tcPr>
            <w:tcW w:w="2379" w:type="dxa"/>
          </w:tcPr>
          <w:p w:rsidR="00000000" w:rsidRDefault="00262BA3">
            <w:pPr>
              <w:ind w:left="-172" w:right="22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1.250.000.000.000.-TL</w:t>
            </w:r>
          </w:p>
        </w:tc>
        <w:tc>
          <w:tcPr>
            <w:tcW w:w="2343" w:type="dxa"/>
          </w:tcPr>
          <w:p w:rsidR="00000000" w:rsidRDefault="00262BA3">
            <w:pPr>
              <w:ind w:right="78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NET ELEKTRONIK BİLGİ ÜR</w:t>
            </w:r>
            <w:r>
              <w:rPr>
                <w:rFonts w:ascii="Arial" w:hAnsi="Arial"/>
                <w:color w:val="000000"/>
                <w:sz w:val="16"/>
              </w:rPr>
              <w:t>ETİM DAĞITIM TİC.VE İLETİŞİM HİZMETLERİ A.Ş.</w:t>
            </w:r>
          </w:p>
        </w:tc>
        <w:tc>
          <w:tcPr>
            <w:tcW w:w="2379" w:type="dxa"/>
          </w:tcPr>
          <w:p w:rsidR="00000000" w:rsidRDefault="00262BA3">
            <w:pPr>
              <w:ind w:left="-172" w:right="22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1.000.000.000.000.-TL</w:t>
            </w:r>
          </w:p>
        </w:tc>
        <w:tc>
          <w:tcPr>
            <w:tcW w:w="2343" w:type="dxa"/>
          </w:tcPr>
          <w:p w:rsidR="00000000" w:rsidRDefault="00262BA3">
            <w:pPr>
              <w:ind w:right="78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HAYAT SİGORTA AŞ. KIBRIS ŞUBE MÜDÜRLÜĞÜ</w:t>
            </w:r>
          </w:p>
        </w:tc>
        <w:tc>
          <w:tcPr>
            <w:tcW w:w="2379" w:type="dxa"/>
          </w:tcPr>
          <w:p w:rsidR="00000000" w:rsidRDefault="00262BA3">
            <w:pPr>
              <w:ind w:left="-172" w:right="22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50.000.000.000.-TL</w:t>
            </w:r>
          </w:p>
        </w:tc>
        <w:tc>
          <w:tcPr>
            <w:tcW w:w="2343" w:type="dxa"/>
          </w:tcPr>
          <w:p w:rsidR="00000000" w:rsidRDefault="00262BA3">
            <w:pPr>
              <w:ind w:right="78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262BA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62B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62B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62B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</w:t>
            </w:r>
            <w:r>
              <w:rPr>
                <w:rFonts w:ascii="Arial" w:hAnsi="Arial"/>
                <w:i/>
                <w:sz w:val="16"/>
              </w:rPr>
              <w:t>ers and their participations in the equity capital are shown below.</w:t>
            </w:r>
          </w:p>
        </w:tc>
      </w:tr>
    </w:tbl>
    <w:p w:rsidR="00000000" w:rsidRDefault="00262BA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62B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62B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62B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62BA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62B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62B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TÜRKİYE İŞ BANKASI A.Ş.</w:t>
            </w:r>
          </w:p>
        </w:tc>
        <w:tc>
          <w:tcPr>
            <w:tcW w:w="1908" w:type="dxa"/>
          </w:tcPr>
          <w:p w:rsidR="00000000" w:rsidRDefault="00262B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6.200.000</w:t>
            </w:r>
          </w:p>
        </w:tc>
        <w:tc>
          <w:tcPr>
            <w:tcW w:w="2410" w:type="dxa"/>
          </w:tcPr>
          <w:p w:rsidR="00000000" w:rsidRDefault="00262B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ANADOLU ANONİM TÜRK SİGORTA ŞİRKETİ</w:t>
            </w:r>
          </w:p>
        </w:tc>
        <w:tc>
          <w:tcPr>
            <w:tcW w:w="1908" w:type="dxa"/>
          </w:tcPr>
          <w:p w:rsidR="00000000" w:rsidRDefault="00262B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</w:tc>
        <w:tc>
          <w:tcPr>
            <w:tcW w:w="2410" w:type="dxa"/>
          </w:tcPr>
          <w:p w:rsidR="00000000" w:rsidRDefault="00262B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DESTEK REASÜRANS A.Ş. </w:t>
            </w:r>
          </w:p>
        </w:tc>
        <w:tc>
          <w:tcPr>
            <w:tcW w:w="1908" w:type="dxa"/>
          </w:tcPr>
          <w:p w:rsidR="00000000" w:rsidRDefault="00262B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100.000</w:t>
            </w:r>
          </w:p>
        </w:tc>
        <w:tc>
          <w:tcPr>
            <w:tcW w:w="2410" w:type="dxa"/>
          </w:tcPr>
          <w:p w:rsidR="00000000" w:rsidRDefault="00262B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TÜRKİYE ŞİŞE VE CAM FABRİKALARI A.Ş.</w:t>
            </w:r>
          </w:p>
        </w:tc>
        <w:tc>
          <w:tcPr>
            <w:tcW w:w="1908" w:type="dxa"/>
          </w:tcPr>
          <w:p w:rsidR="00000000" w:rsidRDefault="00262B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100.000</w:t>
            </w:r>
          </w:p>
        </w:tc>
        <w:tc>
          <w:tcPr>
            <w:tcW w:w="2410" w:type="dxa"/>
          </w:tcPr>
          <w:p w:rsidR="00000000" w:rsidRDefault="00262B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TÜRK DIŞ TİCARET BANKASI A.Ş.</w:t>
            </w:r>
          </w:p>
        </w:tc>
        <w:tc>
          <w:tcPr>
            <w:tcW w:w="1908" w:type="dxa"/>
          </w:tcPr>
          <w:p w:rsidR="00000000" w:rsidRDefault="00262B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100.000</w:t>
            </w:r>
          </w:p>
        </w:tc>
        <w:tc>
          <w:tcPr>
            <w:tcW w:w="2410" w:type="dxa"/>
          </w:tcPr>
          <w:p w:rsidR="00000000" w:rsidRDefault="00262B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62B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DİĞER </w:t>
            </w:r>
          </w:p>
        </w:tc>
        <w:tc>
          <w:tcPr>
            <w:tcW w:w="1908" w:type="dxa"/>
          </w:tcPr>
          <w:p w:rsidR="00000000" w:rsidRDefault="00262B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</w:t>
            </w:r>
          </w:p>
        </w:tc>
        <w:tc>
          <w:tcPr>
            <w:tcW w:w="2410" w:type="dxa"/>
          </w:tcPr>
          <w:p w:rsidR="00000000" w:rsidRDefault="00262B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</w:tbl>
    <w:p w:rsidR="00000000" w:rsidRDefault="00262BA3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2BA3"/>
    <w:rsid w:val="0026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369BC-434B-4B8F-B42E-FA49E3D9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2000-04-06T20:55:00Z</cp:lastPrinted>
  <dcterms:created xsi:type="dcterms:W3CDTF">2022-09-01T21:56:00Z</dcterms:created>
  <dcterms:modified xsi:type="dcterms:W3CDTF">2022-09-01T21:56:00Z</dcterms:modified>
</cp:coreProperties>
</file>