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629A">
            <w:pPr>
              <w:pStyle w:val="Heading2"/>
            </w:pPr>
            <w:r>
              <w:t>BATISÖKE SÖKE ÇİMENTO SANAYİİ T.A.Ş</w:t>
            </w:r>
          </w:p>
        </w:tc>
      </w:tr>
    </w:tbl>
    <w:p w:rsidR="00000000" w:rsidRDefault="00CC629A">
      <w:pPr>
        <w:jc w:val="both"/>
        <w:rPr>
          <w:rFonts w:ascii="Arial TUR" w:hAnsi="Arial TUR"/>
          <w:b/>
          <w:color w:val="FF0000"/>
          <w:sz w:val="3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29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15/01/1955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 VE 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NO:335 BORNOVA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ONUR ALTINIŞIK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Manager)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FEYYAZ İZMİROĞLU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EŞREF BALTALI</w:t>
            </w:r>
          </w:p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TUFAN ÜNAL</w:t>
            </w:r>
          </w:p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ŞİNASİ ERTAN</w:t>
            </w:r>
          </w:p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BÜKEY</w:t>
            </w:r>
          </w:p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ŞERİF NALINCIOĞLU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0 232 388 00 60 / 0 256 518 22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0 232 </w:t>
            </w:r>
            <w:r>
              <w:rPr>
                <w:rFonts w:ascii="Arial" w:hAnsi="Arial"/>
                <w:color w:val="000000"/>
                <w:sz w:val="16"/>
              </w:rPr>
              <w:t>388 34 06 / 0 256 518 11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 /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29A">
            <w:pPr>
              <w:pStyle w:val="Heading1"/>
              <w:rPr>
                <w:rFonts w:ascii="Arial TUR" w:hAnsi="Arial TUR"/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11.250.000.000.000.TL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29A">
            <w:pPr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C629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C629A">
      <w:pPr>
        <w:pStyle w:val="BodyText"/>
        <w:rPr>
          <w:rFonts w:ascii="Arial TUR" w:hAnsi="Arial TU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629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</w:t>
            </w:r>
            <w:r>
              <w:rPr>
                <w:rFonts w:ascii="Arial TUR" w:hAnsi="Arial TUR"/>
                <w:sz w:val="16"/>
              </w:rPr>
              <w:t>ari ile üretim bilgileri aşağıda gösterilmiştir.</w:t>
            </w:r>
          </w:p>
        </w:tc>
        <w:tc>
          <w:tcPr>
            <w:tcW w:w="1134" w:type="dxa"/>
          </w:tcPr>
          <w:p w:rsidR="00000000" w:rsidRDefault="00CC62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62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C629A">
      <w:pPr>
        <w:rPr>
          <w:rFonts w:ascii="Arial TUR" w:hAnsi="Arial TUR"/>
          <w:b/>
          <w:color w:val="FF0000"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1134"/>
        <w:gridCol w:w="1559"/>
        <w:gridCol w:w="15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CC629A">
            <w:pPr>
              <w:ind w:right="17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Çimento (Ton)</w:t>
            </w:r>
          </w:p>
        </w:tc>
        <w:tc>
          <w:tcPr>
            <w:tcW w:w="1134" w:type="dxa"/>
          </w:tcPr>
          <w:p w:rsidR="00000000" w:rsidRDefault="00CC62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 (%)</w:t>
            </w:r>
          </w:p>
        </w:tc>
        <w:tc>
          <w:tcPr>
            <w:tcW w:w="1559" w:type="dxa"/>
          </w:tcPr>
          <w:p w:rsidR="00000000" w:rsidRDefault="00CC629A">
            <w:pPr>
              <w:ind w:right="175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Klinker (Ton)</w:t>
            </w:r>
          </w:p>
        </w:tc>
        <w:tc>
          <w:tcPr>
            <w:tcW w:w="1560" w:type="dxa"/>
          </w:tcPr>
          <w:p w:rsidR="00000000" w:rsidRDefault="00CC62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6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CC629A">
            <w:pPr>
              <w:ind w:right="17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Cement (Tons)</w:t>
            </w:r>
          </w:p>
        </w:tc>
        <w:tc>
          <w:tcPr>
            <w:tcW w:w="1134" w:type="dxa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(C.U.R.)(%)</w:t>
            </w:r>
          </w:p>
        </w:tc>
        <w:tc>
          <w:tcPr>
            <w:tcW w:w="1559" w:type="dxa"/>
          </w:tcPr>
          <w:p w:rsidR="00000000" w:rsidRDefault="00CC629A">
            <w:pPr>
              <w:ind w:right="175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Clinker(Tons)</w:t>
            </w:r>
          </w:p>
        </w:tc>
        <w:tc>
          <w:tcPr>
            <w:tcW w:w="1560" w:type="dxa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</w:t>
            </w:r>
          </w:p>
        </w:tc>
        <w:tc>
          <w:tcPr>
            <w:tcW w:w="1559" w:type="dxa"/>
          </w:tcPr>
          <w:p w:rsidR="00000000" w:rsidRDefault="00CC629A">
            <w:pPr>
              <w:ind w:right="17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920.484</w:t>
            </w:r>
          </w:p>
        </w:tc>
        <w:tc>
          <w:tcPr>
            <w:tcW w:w="1134" w:type="dxa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  <w:tc>
          <w:tcPr>
            <w:tcW w:w="1559" w:type="dxa"/>
          </w:tcPr>
          <w:p w:rsidR="00000000" w:rsidRDefault="00CC629A">
            <w:pPr>
              <w:ind w:right="17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793.530</w:t>
            </w:r>
          </w:p>
        </w:tc>
        <w:tc>
          <w:tcPr>
            <w:tcW w:w="1560" w:type="dxa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559" w:type="dxa"/>
          </w:tcPr>
          <w:p w:rsidR="00000000" w:rsidRDefault="00CC629A">
            <w:pPr>
              <w:ind w:right="17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791.459</w:t>
            </w:r>
          </w:p>
        </w:tc>
        <w:tc>
          <w:tcPr>
            <w:tcW w:w="1134" w:type="dxa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  <w:tc>
          <w:tcPr>
            <w:tcW w:w="1559" w:type="dxa"/>
          </w:tcPr>
          <w:p w:rsidR="00000000" w:rsidRDefault="00CC629A">
            <w:pPr>
              <w:ind w:right="17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821.000</w:t>
            </w:r>
          </w:p>
        </w:tc>
        <w:tc>
          <w:tcPr>
            <w:tcW w:w="1560" w:type="dxa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</w:t>
            </w:r>
          </w:p>
        </w:tc>
      </w:tr>
    </w:tbl>
    <w:p w:rsidR="00000000" w:rsidRDefault="00CC629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307"/>
        <w:gridCol w:w="839"/>
        <w:gridCol w:w="1134"/>
        <w:gridCol w:w="17"/>
        <w:gridCol w:w="1908"/>
        <w:gridCol w:w="21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CC629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C62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CC62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2180" w:type="dxa"/>
          <w:cantSplit/>
        </w:trPr>
        <w:tc>
          <w:tcPr>
            <w:tcW w:w="709" w:type="dxa"/>
          </w:tcPr>
          <w:p w:rsidR="00000000" w:rsidRDefault="00CC629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CC629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90" w:type="dxa"/>
            <w:gridSpan w:val="3"/>
          </w:tcPr>
          <w:p w:rsidR="00000000" w:rsidRDefault="00CC629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CC629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CC629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25"/>
        <w:gridCol w:w="13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5" w:type="dxa"/>
          </w:tcPr>
          <w:p w:rsidR="00000000" w:rsidRDefault="00CC62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Çimento (Ton)</w:t>
            </w:r>
          </w:p>
        </w:tc>
        <w:tc>
          <w:tcPr>
            <w:tcW w:w="1381" w:type="dxa"/>
          </w:tcPr>
          <w:p w:rsidR="00000000" w:rsidRDefault="00CC629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Kllinker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6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425" w:type="dxa"/>
          </w:tcPr>
          <w:p w:rsidR="00000000" w:rsidRDefault="00CC6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Cement (Tons)</w:t>
            </w:r>
          </w:p>
        </w:tc>
        <w:tc>
          <w:tcPr>
            <w:tcW w:w="1381" w:type="dxa"/>
          </w:tcPr>
          <w:p w:rsidR="00000000" w:rsidRDefault="00CC6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Clin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ker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</w:t>
            </w:r>
          </w:p>
        </w:tc>
        <w:tc>
          <w:tcPr>
            <w:tcW w:w="1425" w:type="dxa"/>
          </w:tcPr>
          <w:p w:rsidR="00000000" w:rsidRDefault="00CC629A">
            <w:pPr>
              <w:ind w:right="1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900.977</w:t>
            </w:r>
          </w:p>
        </w:tc>
        <w:tc>
          <w:tcPr>
            <w:tcW w:w="1381" w:type="dxa"/>
          </w:tcPr>
          <w:p w:rsidR="00000000" w:rsidRDefault="00CC629A">
            <w:pPr>
              <w:ind w:right="1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425" w:type="dxa"/>
          </w:tcPr>
          <w:p w:rsidR="00000000" w:rsidRDefault="00CC629A">
            <w:pPr>
              <w:ind w:right="1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787.040</w:t>
            </w:r>
          </w:p>
        </w:tc>
        <w:tc>
          <w:tcPr>
            <w:tcW w:w="1381" w:type="dxa"/>
          </w:tcPr>
          <w:p w:rsidR="00000000" w:rsidRDefault="00CC629A">
            <w:pPr>
              <w:ind w:right="1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205.269</w:t>
            </w:r>
          </w:p>
        </w:tc>
      </w:tr>
    </w:tbl>
    <w:p w:rsidR="00000000" w:rsidRDefault="00CC629A">
      <w:pPr>
        <w:rPr>
          <w:rFonts w:ascii="Arial" w:hAnsi="Arial"/>
          <w:sz w:val="16"/>
        </w:rPr>
      </w:pPr>
    </w:p>
    <w:p w:rsidR="00000000" w:rsidRDefault="00CC629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8"/>
        <w:gridCol w:w="905"/>
        <w:gridCol w:w="1677"/>
        <w:gridCol w:w="1445"/>
        <w:gridCol w:w="965"/>
        <w:gridCol w:w="169"/>
        <w:gridCol w:w="1532"/>
        <w:gridCol w:w="2268"/>
        <w:gridCol w:w="3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CC629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  <w:gridSpan w:val="2"/>
          </w:tcPr>
          <w:p w:rsidR="00000000" w:rsidRDefault="00CC62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CC62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305" w:type="dxa"/>
          <w:cantSplit/>
          <w:trHeight w:val="250"/>
        </w:trPr>
        <w:tc>
          <w:tcPr>
            <w:tcW w:w="905" w:type="dxa"/>
          </w:tcPr>
          <w:p w:rsidR="00000000" w:rsidRDefault="00CC6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CC629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  <w:gridSpan w:val="2"/>
          </w:tcPr>
          <w:p w:rsidR="00000000" w:rsidRDefault="00CC629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  <w:gridSpan w:val="2"/>
          </w:tcPr>
          <w:p w:rsidR="00000000" w:rsidRDefault="00CC62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hracat (TL)</w:t>
            </w:r>
          </w:p>
        </w:tc>
        <w:tc>
          <w:tcPr>
            <w:tcW w:w="2268" w:type="dxa"/>
          </w:tcPr>
          <w:p w:rsidR="00000000" w:rsidRDefault="00CC629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305" w:type="dxa"/>
          <w:cantSplit/>
          <w:trHeight w:val="250"/>
        </w:trPr>
        <w:tc>
          <w:tcPr>
            <w:tcW w:w="905" w:type="dxa"/>
          </w:tcPr>
          <w:p w:rsidR="00000000" w:rsidRDefault="00CC6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CC6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gridSpan w:val="2"/>
          </w:tcPr>
          <w:p w:rsidR="00000000" w:rsidRDefault="00CC6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  <w:gridSpan w:val="2"/>
          </w:tcPr>
          <w:p w:rsidR="00000000" w:rsidRDefault="00CC6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CC6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305" w:type="dxa"/>
          <w:cantSplit/>
          <w:trHeight w:val="250"/>
        </w:trPr>
        <w:tc>
          <w:tcPr>
            <w:tcW w:w="905" w:type="dxa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677" w:type="dxa"/>
          </w:tcPr>
          <w:p w:rsidR="00000000" w:rsidRDefault="00CC62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204.590.968.944</w:t>
            </w:r>
          </w:p>
          <w:p w:rsidR="00000000" w:rsidRDefault="00CC62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654.230</w:t>
            </w:r>
          </w:p>
        </w:tc>
        <w:tc>
          <w:tcPr>
            <w:tcW w:w="2410" w:type="dxa"/>
            <w:gridSpan w:val="2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701" w:type="dxa"/>
            <w:gridSpan w:val="2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  <w:p w:rsidR="00000000" w:rsidRDefault="00CC629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305" w:type="dxa"/>
          <w:cantSplit/>
          <w:trHeight w:val="250"/>
        </w:trPr>
        <w:tc>
          <w:tcPr>
            <w:tcW w:w="905" w:type="dxa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677" w:type="dxa"/>
          </w:tcPr>
          <w:p w:rsidR="00000000" w:rsidRDefault="00CC62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331.878.379.215</w:t>
            </w:r>
          </w:p>
          <w:p w:rsidR="00000000" w:rsidRDefault="00CC62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616.650</w:t>
            </w:r>
          </w:p>
        </w:tc>
        <w:tc>
          <w:tcPr>
            <w:tcW w:w="2410" w:type="dxa"/>
            <w:gridSpan w:val="2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701" w:type="dxa"/>
            <w:gridSpan w:val="2"/>
          </w:tcPr>
          <w:p w:rsidR="00000000" w:rsidRDefault="00CC62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6.141.000.000</w:t>
            </w:r>
          </w:p>
          <w:p w:rsidR="00000000" w:rsidRDefault="00CC62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13.500</w:t>
            </w:r>
          </w:p>
        </w:tc>
        <w:tc>
          <w:tcPr>
            <w:tcW w:w="2268" w:type="dxa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</w:tr>
    </w:tbl>
    <w:p w:rsidR="00000000" w:rsidRDefault="00CC629A">
      <w:pPr>
        <w:rPr>
          <w:rFonts w:ascii="Arial" w:hAnsi="Arial"/>
          <w:b/>
          <w:u w:val="single"/>
        </w:rPr>
      </w:pPr>
    </w:p>
    <w:p w:rsidR="00000000" w:rsidRDefault="00CC629A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C629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C629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C62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C629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629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C629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C629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C629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629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C6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te -</w:t>
            </w:r>
          </w:p>
        </w:tc>
        <w:tc>
          <w:tcPr>
            <w:tcW w:w="2214" w:type="dxa"/>
          </w:tcPr>
          <w:p w:rsidR="00000000" w:rsidRDefault="00CC6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C6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62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C6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C6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C6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MODERNİZASYON</w:t>
            </w:r>
          </w:p>
          <w:p w:rsidR="00000000" w:rsidRDefault="00CC629A">
            <w:pPr>
              <w:pStyle w:val="Heading3"/>
            </w:pPr>
            <w:r>
              <w:t>MODERNİZATİON</w:t>
            </w:r>
          </w:p>
        </w:tc>
        <w:tc>
          <w:tcPr>
            <w:tcW w:w="2043" w:type="dxa"/>
          </w:tcPr>
          <w:p w:rsidR="00000000" w:rsidRDefault="00CC629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20.10.1998/31.12.2000</w:t>
            </w:r>
          </w:p>
        </w:tc>
        <w:tc>
          <w:tcPr>
            <w:tcW w:w="2209" w:type="dxa"/>
          </w:tcPr>
          <w:p w:rsidR="00000000" w:rsidRDefault="00CC629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2.602.694</w:t>
            </w:r>
          </w:p>
        </w:tc>
        <w:tc>
          <w:tcPr>
            <w:tcW w:w="1843" w:type="dxa"/>
          </w:tcPr>
          <w:p w:rsidR="00000000" w:rsidRDefault="00CC629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236.744</w:t>
            </w:r>
          </w:p>
        </w:tc>
      </w:tr>
    </w:tbl>
    <w:p w:rsidR="00000000" w:rsidRDefault="00CC629A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629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</w:t>
            </w:r>
            <w:r>
              <w:rPr>
                <w:rFonts w:ascii="Arial TUR" w:hAnsi="Arial TUR"/>
                <w:sz w:val="16"/>
              </w:rPr>
              <w:t xml:space="preserve">si içindeki payı aşağıda gösterilmektedir. </w:t>
            </w:r>
          </w:p>
        </w:tc>
        <w:tc>
          <w:tcPr>
            <w:tcW w:w="1134" w:type="dxa"/>
          </w:tcPr>
          <w:p w:rsidR="00000000" w:rsidRDefault="00CC62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62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C629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2"/>
        <w:gridCol w:w="1741"/>
        <w:gridCol w:w="1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572" w:type="dxa"/>
          </w:tcPr>
          <w:p w:rsidR="00000000" w:rsidRDefault="00CC629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741" w:type="dxa"/>
          </w:tcPr>
          <w:p w:rsidR="00000000" w:rsidRDefault="00CC629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367" w:type="dxa"/>
          </w:tcPr>
          <w:p w:rsidR="00000000" w:rsidRDefault="00CC629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572" w:type="dxa"/>
          </w:tcPr>
          <w:p w:rsidR="00000000" w:rsidRDefault="00CC62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41" w:type="dxa"/>
          </w:tcPr>
          <w:p w:rsidR="00000000" w:rsidRDefault="00CC6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367" w:type="dxa"/>
          </w:tcPr>
          <w:p w:rsidR="00000000" w:rsidRDefault="00CC6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572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A.Ş</w:t>
            </w:r>
          </w:p>
        </w:tc>
        <w:tc>
          <w:tcPr>
            <w:tcW w:w="1741" w:type="dxa"/>
          </w:tcPr>
          <w:p w:rsidR="00000000" w:rsidRDefault="00CC62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1.000.000.000.000.TL</w:t>
            </w:r>
          </w:p>
        </w:tc>
        <w:tc>
          <w:tcPr>
            <w:tcW w:w="1367" w:type="dxa"/>
          </w:tcPr>
          <w:p w:rsidR="00000000" w:rsidRDefault="00CC629A">
            <w:pPr>
              <w:ind w:right="4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572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ENERJİ A.Ş</w:t>
            </w:r>
          </w:p>
        </w:tc>
        <w:tc>
          <w:tcPr>
            <w:tcW w:w="1741" w:type="dxa"/>
          </w:tcPr>
          <w:p w:rsidR="00000000" w:rsidRDefault="00CC629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500.000.000.000.TL</w:t>
            </w:r>
          </w:p>
        </w:tc>
        <w:tc>
          <w:tcPr>
            <w:tcW w:w="1367" w:type="dxa"/>
          </w:tcPr>
          <w:p w:rsidR="00000000" w:rsidRDefault="00CC629A">
            <w:pPr>
              <w:ind w:right="4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</w:tbl>
    <w:p w:rsidR="00000000" w:rsidRDefault="00CC629A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629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C629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629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C629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629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C629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(Milyon TL)</w:t>
            </w:r>
          </w:p>
        </w:tc>
        <w:tc>
          <w:tcPr>
            <w:tcW w:w="2410" w:type="dxa"/>
          </w:tcPr>
          <w:p w:rsidR="00000000" w:rsidRDefault="00CC629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629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C6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C629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BATIÇİM T.A.Ş.</w:t>
            </w:r>
          </w:p>
        </w:tc>
        <w:tc>
          <w:tcPr>
            <w:tcW w:w="1908" w:type="dxa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8.395.145</w:t>
            </w:r>
          </w:p>
        </w:tc>
        <w:tc>
          <w:tcPr>
            <w:tcW w:w="2410" w:type="dxa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YAPSAN A.Ş.</w:t>
            </w:r>
          </w:p>
        </w:tc>
        <w:tc>
          <w:tcPr>
            <w:tcW w:w="1908" w:type="dxa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4.023</w:t>
            </w:r>
          </w:p>
        </w:tc>
        <w:tc>
          <w:tcPr>
            <w:tcW w:w="2410" w:type="dxa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KÜÇÜK ORTAKLAR</w:t>
            </w:r>
          </w:p>
        </w:tc>
        <w:tc>
          <w:tcPr>
            <w:tcW w:w="1908" w:type="dxa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38.332</w:t>
            </w:r>
          </w:p>
        </w:tc>
        <w:tc>
          <w:tcPr>
            <w:tcW w:w="2410" w:type="dxa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C629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908" w:type="dxa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2.812.500</w:t>
            </w:r>
          </w:p>
        </w:tc>
        <w:tc>
          <w:tcPr>
            <w:tcW w:w="2410" w:type="dxa"/>
          </w:tcPr>
          <w:p w:rsidR="00000000" w:rsidRDefault="00CC629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</w:tbl>
    <w:p w:rsidR="00000000" w:rsidRDefault="00CC629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</w:p>
    <w:sectPr w:rsidR="00000000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C3807"/>
    <w:multiLevelType w:val="singleLevel"/>
    <w:tmpl w:val="4A8E98F8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59960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629A"/>
    <w:rsid w:val="00CC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825D0-30F6-4B94-BD81-75668790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  <w:lang w:val="tr-TR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BATISOKE SOKE CIMENTO SANAYI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BATI SOKE</dc:creator>
  <cp:keywords/>
  <cp:lastModifiedBy>ozgursheker@gmail.com</cp:lastModifiedBy>
  <cp:revision>2</cp:revision>
  <cp:lastPrinted>2000-06-06T14:13:00Z</cp:lastPrinted>
  <dcterms:created xsi:type="dcterms:W3CDTF">2022-09-01T21:56:00Z</dcterms:created>
  <dcterms:modified xsi:type="dcterms:W3CDTF">2022-09-01T21:56:00Z</dcterms:modified>
</cp:coreProperties>
</file>