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7377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FEYYAZ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EŞREF BALTALI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ŞANLI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</w:t>
            </w:r>
            <w:r>
              <w:rPr>
                <w:rFonts w:ascii="Arial" w:hAnsi="Arial"/>
                <w:color w:val="000000"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7791">
      <w:pPr>
        <w:rPr>
          <w:rFonts w:ascii="Arial" w:hAnsi="Arial"/>
          <w:b/>
          <w:u w:val="single"/>
        </w:rPr>
      </w:pPr>
    </w:p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9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5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9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851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5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9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418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1.410.387</w:t>
            </w:r>
          </w:p>
        </w:tc>
        <w:tc>
          <w:tcPr>
            <w:tcW w:w="89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104.5</w:t>
            </w:r>
          </w:p>
        </w:tc>
        <w:tc>
          <w:tcPr>
            <w:tcW w:w="1475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1.650.942</w:t>
            </w:r>
          </w:p>
        </w:tc>
        <w:tc>
          <w:tcPr>
            <w:tcW w:w="89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559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2.948.884</w:t>
            </w:r>
          </w:p>
        </w:tc>
        <w:tc>
          <w:tcPr>
            <w:tcW w:w="851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46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1.215.096</w:t>
            </w:r>
          </w:p>
        </w:tc>
        <w:tc>
          <w:tcPr>
            <w:tcW w:w="96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8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1.386.278</w:t>
            </w:r>
          </w:p>
        </w:tc>
        <w:tc>
          <w:tcPr>
            <w:tcW w:w="89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102.7</w:t>
            </w:r>
          </w:p>
        </w:tc>
        <w:tc>
          <w:tcPr>
            <w:tcW w:w="1475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.701.877</w:t>
            </w:r>
          </w:p>
        </w:tc>
        <w:tc>
          <w:tcPr>
            <w:tcW w:w="89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59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1.794.991</w:t>
            </w:r>
          </w:p>
        </w:tc>
        <w:tc>
          <w:tcPr>
            <w:tcW w:w="851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446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1.029.721</w:t>
            </w:r>
          </w:p>
        </w:tc>
        <w:tc>
          <w:tcPr>
            <w:tcW w:w="963" w:type="dxa"/>
          </w:tcPr>
          <w:p w:rsidR="00000000" w:rsidRDefault="007377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377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1559"/>
        <w:gridCol w:w="14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475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55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144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475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55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144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417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89.713</w:t>
            </w:r>
          </w:p>
        </w:tc>
        <w:tc>
          <w:tcPr>
            <w:tcW w:w="1475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1.650.520</w:t>
            </w:r>
          </w:p>
        </w:tc>
        <w:tc>
          <w:tcPr>
            <w:tcW w:w="1559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2.357.689</w:t>
            </w:r>
          </w:p>
        </w:tc>
        <w:tc>
          <w:tcPr>
            <w:tcW w:w="1446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7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122.490</w:t>
            </w:r>
          </w:p>
        </w:tc>
        <w:tc>
          <w:tcPr>
            <w:tcW w:w="1475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1.187.426</w:t>
            </w:r>
          </w:p>
        </w:tc>
        <w:tc>
          <w:tcPr>
            <w:tcW w:w="1559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1.608.624</w:t>
            </w:r>
          </w:p>
        </w:tc>
        <w:tc>
          <w:tcPr>
            <w:tcW w:w="1446" w:type="dxa"/>
          </w:tcPr>
          <w:p w:rsidR="00000000" w:rsidRDefault="00737791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1.029.721</w:t>
            </w:r>
          </w:p>
        </w:tc>
      </w:tr>
    </w:tbl>
    <w:p w:rsidR="00000000" w:rsidRDefault="00737791">
      <w:pPr>
        <w:ind w:left="-142" w:firstLine="142"/>
        <w:rPr>
          <w:rFonts w:ascii="Arial" w:hAnsi="Arial"/>
          <w:sz w:val="16"/>
        </w:rPr>
      </w:pPr>
    </w:p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14"/>
        <w:gridCol w:w="2218"/>
        <w:gridCol w:w="2160"/>
        <w:gridCol w:w="19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14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8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14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39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1998   </w:t>
            </w:r>
          </w:p>
        </w:tc>
        <w:tc>
          <w:tcPr>
            <w:tcW w:w="1614" w:type="dxa"/>
          </w:tcPr>
          <w:p w:rsidR="00000000" w:rsidRDefault="00737791">
            <w:pPr>
              <w:ind w:right="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479.679.591.763</w:t>
            </w:r>
          </w:p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1.321.609</w:t>
            </w:r>
          </w:p>
        </w:tc>
        <w:tc>
          <w:tcPr>
            <w:tcW w:w="2218" w:type="dxa"/>
          </w:tcPr>
          <w:p w:rsidR="00000000" w:rsidRDefault="0073779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  <w:tc>
          <w:tcPr>
            <w:tcW w:w="2160" w:type="dxa"/>
          </w:tcPr>
          <w:p w:rsidR="00000000" w:rsidRDefault="007377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4.267.831.594.116</w:t>
            </w:r>
          </w:p>
          <w:p w:rsidR="00000000" w:rsidRDefault="007377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15.420.622</w:t>
            </w:r>
          </w:p>
        </w:tc>
        <w:tc>
          <w:tcPr>
            <w:tcW w:w="1939" w:type="dxa"/>
          </w:tcPr>
          <w:p w:rsidR="00000000" w:rsidRDefault="00737791">
            <w:pPr>
              <w:ind w:right="7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377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14" w:type="dxa"/>
          </w:tcPr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1.300.011.833.000</w:t>
            </w:r>
          </w:p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2.819.001</w:t>
            </w:r>
          </w:p>
        </w:tc>
        <w:tc>
          <w:tcPr>
            <w:tcW w:w="2218" w:type="dxa"/>
          </w:tcPr>
          <w:p w:rsidR="00000000" w:rsidRDefault="0073779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  <w:tc>
          <w:tcPr>
            <w:tcW w:w="2160" w:type="dxa"/>
          </w:tcPr>
          <w:p w:rsidR="00000000" w:rsidRDefault="007377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8.870.367.217.370</w:t>
            </w:r>
          </w:p>
          <w:p w:rsidR="00000000" w:rsidRDefault="007377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19.520.236</w:t>
            </w:r>
          </w:p>
        </w:tc>
        <w:tc>
          <w:tcPr>
            <w:tcW w:w="1939" w:type="dxa"/>
          </w:tcPr>
          <w:p w:rsidR="00000000" w:rsidRDefault="00737791">
            <w:pPr>
              <w:ind w:right="7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5,02 </w:t>
            </w:r>
          </w:p>
        </w:tc>
      </w:tr>
    </w:tbl>
    <w:p w:rsidR="00000000" w:rsidRDefault="00737791">
      <w:pPr>
        <w:rPr>
          <w:rFonts w:ascii="Arial" w:hAnsi="Arial"/>
          <w:b/>
          <w:u w:val="single"/>
        </w:rPr>
      </w:pPr>
    </w:p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devam </w:t>
            </w:r>
            <w:r>
              <w:rPr>
                <w:sz w:val="16"/>
              </w:rPr>
              <w:t>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7377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43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43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43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DENİZLİ BETON SANTRALİ </w:t>
            </w:r>
          </w:p>
          <w:p w:rsidR="00000000" w:rsidRDefault="0073779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(DENİZLİ CONCRETE BATCH PLANT)</w:t>
            </w:r>
          </w:p>
        </w:tc>
        <w:tc>
          <w:tcPr>
            <w:tcW w:w="2790" w:type="dxa"/>
          </w:tcPr>
          <w:p w:rsidR="00000000" w:rsidRDefault="007377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 1997- 30.04.2000</w:t>
            </w:r>
          </w:p>
        </w:tc>
        <w:tc>
          <w:tcPr>
            <w:tcW w:w="1715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525.000.-</w:t>
            </w:r>
          </w:p>
        </w:tc>
        <w:tc>
          <w:tcPr>
            <w:tcW w:w="1431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81.474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BERGAMA  BETON SANTRALİ</w:t>
            </w:r>
          </w:p>
          <w:p w:rsidR="00000000" w:rsidRDefault="0073779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(BERGA</w:t>
            </w:r>
            <w:r>
              <w:rPr>
                <w:rFonts w:ascii="Arial" w:hAnsi="Arial"/>
                <w:i/>
                <w:color w:val="000000"/>
                <w:sz w:val="16"/>
              </w:rPr>
              <w:t>MA CONCRETE BATCH PLANT)</w:t>
            </w:r>
          </w:p>
        </w:tc>
        <w:tc>
          <w:tcPr>
            <w:tcW w:w="2790" w:type="dxa"/>
          </w:tcPr>
          <w:p w:rsidR="00000000" w:rsidRDefault="007377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13.01.1999-31.01.2001</w:t>
            </w:r>
          </w:p>
        </w:tc>
        <w:tc>
          <w:tcPr>
            <w:tcW w:w="1715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</w:t>
            </w:r>
          </w:p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31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KULA ÖĞÜTME ve PAKETLEME TESİSİ</w:t>
            </w:r>
          </w:p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(KULA CEMENT GRINDING and PACKING PLANT)</w:t>
            </w:r>
          </w:p>
        </w:tc>
        <w:tc>
          <w:tcPr>
            <w:tcW w:w="2790" w:type="dxa"/>
          </w:tcPr>
          <w:p w:rsidR="00000000" w:rsidRDefault="007377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7377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PROJECT</w:t>
            </w:r>
          </w:p>
        </w:tc>
        <w:tc>
          <w:tcPr>
            <w:tcW w:w="1715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31" w:type="dxa"/>
          </w:tcPr>
          <w:p w:rsidR="00000000" w:rsidRDefault="00737791">
            <w:pPr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31.670</w:t>
            </w:r>
          </w:p>
        </w:tc>
      </w:tr>
    </w:tbl>
    <w:p w:rsidR="00000000" w:rsidRDefault="00737791">
      <w:pPr>
        <w:rPr>
          <w:rFonts w:ascii="Arial" w:hAnsi="Arial"/>
          <w:b/>
          <w:i/>
          <w:sz w:val="16"/>
        </w:rPr>
      </w:pPr>
    </w:p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1860"/>
        <w:gridCol w:w="1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7377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6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7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7377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60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73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1860" w:type="dxa"/>
          </w:tcPr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11.250.000.000.000.-TL</w:t>
            </w:r>
          </w:p>
        </w:tc>
        <w:tc>
          <w:tcPr>
            <w:tcW w:w="1373" w:type="dxa"/>
          </w:tcPr>
          <w:p w:rsidR="00000000" w:rsidRDefault="00737791">
            <w:pPr>
              <w:ind w:right="4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1860" w:type="dxa"/>
          </w:tcPr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000.000.000.-TL</w:t>
            </w:r>
          </w:p>
        </w:tc>
        <w:tc>
          <w:tcPr>
            <w:tcW w:w="1373" w:type="dxa"/>
          </w:tcPr>
          <w:p w:rsidR="00000000" w:rsidRDefault="00737791">
            <w:pPr>
              <w:ind w:right="4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1860" w:type="dxa"/>
          </w:tcPr>
          <w:p w:rsidR="00000000" w:rsidRDefault="007377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1373" w:type="dxa"/>
          </w:tcPr>
          <w:p w:rsidR="00000000" w:rsidRDefault="00737791">
            <w:pPr>
              <w:ind w:right="4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</w:t>
            </w:r>
          </w:p>
        </w:tc>
      </w:tr>
    </w:tbl>
    <w:p w:rsidR="00000000" w:rsidRDefault="007377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77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7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779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4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4" w:type="dxa"/>
          </w:tcPr>
          <w:p w:rsidR="00000000" w:rsidRDefault="00737791">
            <w:pPr>
              <w:pStyle w:val="Heading6"/>
            </w:pPr>
            <w:r>
              <w:t>Ortak Ünvanı</w:t>
            </w:r>
          </w:p>
        </w:tc>
        <w:tc>
          <w:tcPr>
            <w:tcW w:w="1984" w:type="dxa"/>
          </w:tcPr>
          <w:p w:rsidR="00000000" w:rsidRDefault="00737791">
            <w:pPr>
              <w:ind w:right="2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7377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37791">
            <w:pPr>
              <w:ind w:right="2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7377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885.227.060.000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120.600.000.000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33.096.270.000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Eşref  BALTALI 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284.000.000.000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Şinasi ERTAN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85.036.000.000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ANLI 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3.665.375.000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Muzaffer İZMİROĞLU 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5.325.075.000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BALTALI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304.368.000.000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566.300.001.000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3.098.769.000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KUTLAY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189.186.000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13.641.250.000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Necip TERZİB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AŞIOĞLU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42.998.200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Yıldız İZMİROĞLU 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486.855.660.000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158.198.908.000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147.198.625.000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284.000.000.000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566.300.000.000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16.180.290.000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Holding A.Ş.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121.179.290.000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16.129.450.000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112.000.000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12.312.050.000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894" w:type="dxa"/>
          </w:tcPr>
          <w:p w:rsidR="00000000" w:rsidRDefault="0073779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(Others)</w:t>
            </w:r>
          </w:p>
        </w:tc>
        <w:tc>
          <w:tcPr>
            <w:tcW w:w="1984" w:type="dxa"/>
          </w:tcPr>
          <w:p w:rsidR="00000000" w:rsidRDefault="00737791">
            <w:pPr>
              <w:ind w:right="1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4.286.943.742.800</w:t>
            </w:r>
          </w:p>
        </w:tc>
        <w:tc>
          <w:tcPr>
            <w:tcW w:w="1701" w:type="dxa"/>
          </w:tcPr>
          <w:p w:rsidR="00000000" w:rsidRDefault="00737791">
            <w:pPr>
              <w:ind w:right="30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51,05</w:t>
            </w:r>
          </w:p>
        </w:tc>
      </w:tr>
    </w:tbl>
    <w:p w:rsidR="00000000" w:rsidRDefault="0073779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791"/>
    <w:rsid w:val="007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0D0C4-443A-4E8A-9B2A-7EEEC5F0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2000-03-29T20:56:00Z</cp:lastPrinted>
  <dcterms:created xsi:type="dcterms:W3CDTF">2022-09-01T21:56:00Z</dcterms:created>
  <dcterms:modified xsi:type="dcterms:W3CDTF">2022-09-01T21:56:00Z</dcterms:modified>
</cp:coreProperties>
</file>