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5DE5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ÇİMENTAŞ İZMİR ÇİMENTO FABRİKASI TÜRK A.Ş.</w:t>
            </w:r>
          </w:p>
        </w:tc>
      </w:tr>
    </w:tbl>
    <w:p w:rsidR="00000000" w:rsidRDefault="00485DE5">
      <w:pPr>
        <w:rPr>
          <w:rFonts w:ascii="Arial TUR" w:hAnsi="Arial TUR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07.08.1950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KLİNKER, ÇİMENTO, GAZBETON.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Cement, Clinker, Autoclaved Aerated Concret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KEMALPAŞA CADDESİ IŞIKKENT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ERGÜN OLGUN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ÖNER AKGERMAN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İSTEMİ GÜREL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İSMAİL TARMAN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KAZIM DÜNDAR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MEHMET TARMAN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İLHAN GÜREL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AYHAN SOMER MORAN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EROL KADIOĞLU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HİKMET KARABACAK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0.23</w:t>
            </w:r>
            <w:r>
              <w:rPr>
                <w:rFonts w:ascii="Arial TUR" w:hAnsi="Arial TUR"/>
                <w:color w:val="000000"/>
                <w:sz w:val="16"/>
              </w:rPr>
              <w:t>2.472 10 50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0.232.472 10 55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01.01.2000 - 31.12.2001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(Labor U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nion) 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DE5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İŞLEM </w:t>
            </w:r>
            <w:r>
              <w:rPr>
                <w:rFonts w:ascii="Arial TUR" w:hAnsi="Arial TUR"/>
                <w:b/>
                <w:color w:val="000000"/>
                <w:sz w:val="16"/>
              </w:rPr>
              <w:t>GÖRDÜĞÜ PAZAR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DE5">
            <w:pPr>
              <w:pStyle w:val="Heading2"/>
            </w:pPr>
            <w:r>
              <w:t>National Market</w:t>
            </w:r>
          </w:p>
        </w:tc>
      </w:tr>
    </w:tbl>
    <w:p w:rsidR="00000000" w:rsidRDefault="00485DE5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5DE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85DE5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485DE5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85DE5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DE5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307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485DE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</w:t>
            </w:r>
            <w:r>
              <w:rPr>
                <w:rFonts w:ascii="Arial TUR" w:hAnsi="Arial TUR"/>
                <w:b/>
                <w:sz w:val="16"/>
              </w:rPr>
              <w:t xml:space="preserve"> (Ton)</w:t>
            </w:r>
          </w:p>
        </w:tc>
        <w:tc>
          <w:tcPr>
            <w:tcW w:w="818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485DE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Gazbeton (m3)</w:t>
            </w:r>
          </w:p>
        </w:tc>
        <w:tc>
          <w:tcPr>
            <w:tcW w:w="818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485DE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485DE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18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485DE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Autoclaved Aerated Concrete (m3)</w:t>
            </w:r>
          </w:p>
        </w:tc>
        <w:tc>
          <w:tcPr>
            <w:tcW w:w="818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485DE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DE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485DE5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1.572.297</w:t>
            </w:r>
          </w:p>
        </w:tc>
        <w:tc>
          <w:tcPr>
            <w:tcW w:w="806" w:type="dxa"/>
          </w:tcPr>
          <w:p w:rsidR="00000000" w:rsidRDefault="00485DE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78,78</w:t>
            </w:r>
          </w:p>
        </w:tc>
        <w:tc>
          <w:tcPr>
            <w:tcW w:w="1990" w:type="dxa"/>
          </w:tcPr>
          <w:p w:rsidR="00000000" w:rsidRDefault="00485DE5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1.479.008</w:t>
            </w:r>
          </w:p>
        </w:tc>
        <w:tc>
          <w:tcPr>
            <w:tcW w:w="818" w:type="dxa"/>
          </w:tcPr>
          <w:p w:rsidR="00000000" w:rsidRDefault="00485DE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97,33</w:t>
            </w:r>
          </w:p>
        </w:tc>
        <w:tc>
          <w:tcPr>
            <w:tcW w:w="1908" w:type="dxa"/>
          </w:tcPr>
          <w:p w:rsidR="00000000" w:rsidRDefault="00485DE5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491.830</w:t>
            </w:r>
          </w:p>
        </w:tc>
        <w:tc>
          <w:tcPr>
            <w:tcW w:w="818" w:type="dxa"/>
          </w:tcPr>
          <w:p w:rsidR="00000000" w:rsidRDefault="00485DE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64,71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DE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85DE5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1.615.000</w:t>
            </w:r>
          </w:p>
        </w:tc>
        <w:tc>
          <w:tcPr>
            <w:tcW w:w="806" w:type="dxa"/>
          </w:tcPr>
          <w:p w:rsidR="00000000" w:rsidRDefault="00485DE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80,75</w:t>
            </w:r>
          </w:p>
        </w:tc>
        <w:tc>
          <w:tcPr>
            <w:tcW w:w="1990" w:type="dxa"/>
          </w:tcPr>
          <w:p w:rsidR="00000000" w:rsidRDefault="00485DE5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1.470.000</w:t>
            </w:r>
          </w:p>
        </w:tc>
        <w:tc>
          <w:tcPr>
            <w:tcW w:w="818" w:type="dxa"/>
          </w:tcPr>
          <w:p w:rsidR="00000000" w:rsidRDefault="00485DE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96,71</w:t>
            </w:r>
          </w:p>
        </w:tc>
        <w:tc>
          <w:tcPr>
            <w:tcW w:w="1908" w:type="dxa"/>
          </w:tcPr>
          <w:p w:rsidR="00000000" w:rsidRDefault="00485DE5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550.040</w:t>
            </w:r>
          </w:p>
        </w:tc>
        <w:tc>
          <w:tcPr>
            <w:tcW w:w="818" w:type="dxa"/>
          </w:tcPr>
          <w:p w:rsidR="00000000" w:rsidRDefault="00485DE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72,37</w:t>
            </w:r>
          </w:p>
        </w:tc>
      </w:tr>
    </w:tbl>
    <w:p w:rsidR="00000000" w:rsidRDefault="00485DE5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DE5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307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Doğal Kompoze Taş (m2)</w:t>
            </w:r>
          </w:p>
        </w:tc>
        <w:tc>
          <w:tcPr>
            <w:tcW w:w="806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485DE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Natural Compound Stone (m2)</w:t>
            </w:r>
          </w:p>
        </w:tc>
        <w:tc>
          <w:tcPr>
            <w:tcW w:w="806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485DE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85DE5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85DE5">
            <w:pPr>
              <w:jc w:val="center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DE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1998   </w:t>
            </w:r>
          </w:p>
        </w:tc>
        <w:tc>
          <w:tcPr>
            <w:tcW w:w="2307" w:type="dxa"/>
          </w:tcPr>
          <w:p w:rsidR="00000000" w:rsidRDefault="00485DE5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161.964</w:t>
            </w:r>
          </w:p>
        </w:tc>
        <w:tc>
          <w:tcPr>
            <w:tcW w:w="806" w:type="dxa"/>
          </w:tcPr>
          <w:p w:rsidR="00000000" w:rsidRDefault="00485DE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54,53</w:t>
            </w:r>
          </w:p>
        </w:tc>
        <w:tc>
          <w:tcPr>
            <w:tcW w:w="1990" w:type="dxa"/>
          </w:tcPr>
          <w:p w:rsidR="00000000" w:rsidRDefault="00485DE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85DE5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85DE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85DE5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DE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85DE5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485DE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485DE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85DE5">
            <w:pPr>
              <w:ind w:right="601"/>
              <w:jc w:val="center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85DE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85DE5">
            <w:pPr>
              <w:ind w:right="601"/>
              <w:jc w:val="center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485DE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85DE5">
      <w:pPr>
        <w:rPr>
          <w:rFonts w:ascii="Arial TUR" w:hAnsi="Arial TUR"/>
          <w:i/>
          <w:sz w:val="16"/>
        </w:rPr>
      </w:pPr>
      <w:r>
        <w:rPr>
          <w:rFonts w:ascii="Arial TUR" w:hAnsi="Arial TUR"/>
          <w:i/>
          <w:sz w:val="16"/>
        </w:rPr>
        <w:t>C.U.R.-Capacity Utilization Rate</w:t>
      </w:r>
    </w:p>
    <w:p w:rsidR="00000000" w:rsidRDefault="00485DE5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5DE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</w:t>
            </w:r>
            <w:r>
              <w:rPr>
                <w:rFonts w:ascii="Arial TUR" w:hAnsi="Arial TUR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485DE5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485DE5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85DE5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1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DE5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307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Çimento (Ton)</w:t>
            </w:r>
          </w:p>
        </w:tc>
        <w:tc>
          <w:tcPr>
            <w:tcW w:w="1990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Gazbeton (m3)</w:t>
            </w:r>
          </w:p>
        </w:tc>
        <w:tc>
          <w:tcPr>
            <w:tcW w:w="2158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Doğal Kompoze Taş 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1908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Autoclaved Aerated Concrete (m3)</w:t>
            </w:r>
          </w:p>
        </w:tc>
        <w:tc>
          <w:tcPr>
            <w:tcW w:w="2158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Natural Compound Stone 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DE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485DE5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1.679.999</w:t>
            </w:r>
          </w:p>
        </w:tc>
        <w:tc>
          <w:tcPr>
            <w:tcW w:w="1990" w:type="dxa"/>
          </w:tcPr>
          <w:p w:rsidR="00000000" w:rsidRDefault="00485DE5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128.808</w:t>
            </w:r>
          </w:p>
        </w:tc>
        <w:tc>
          <w:tcPr>
            <w:tcW w:w="1908" w:type="dxa"/>
          </w:tcPr>
          <w:p w:rsidR="00000000" w:rsidRDefault="00485DE5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539.492</w:t>
            </w:r>
          </w:p>
        </w:tc>
        <w:tc>
          <w:tcPr>
            <w:tcW w:w="2158" w:type="dxa"/>
          </w:tcPr>
          <w:p w:rsidR="00000000" w:rsidRDefault="00485DE5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132.578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DE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85DE5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1.570.407</w:t>
            </w:r>
          </w:p>
        </w:tc>
        <w:tc>
          <w:tcPr>
            <w:tcW w:w="1990" w:type="dxa"/>
          </w:tcPr>
          <w:p w:rsidR="00000000" w:rsidRDefault="00485DE5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207.450</w:t>
            </w:r>
          </w:p>
        </w:tc>
        <w:tc>
          <w:tcPr>
            <w:tcW w:w="1908" w:type="dxa"/>
          </w:tcPr>
          <w:p w:rsidR="00000000" w:rsidRDefault="00485DE5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544.047</w:t>
            </w:r>
          </w:p>
        </w:tc>
        <w:tc>
          <w:tcPr>
            <w:tcW w:w="2158" w:type="dxa"/>
          </w:tcPr>
          <w:p w:rsidR="00000000" w:rsidRDefault="00485DE5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11.346</w:t>
            </w:r>
          </w:p>
        </w:tc>
      </w:tr>
    </w:tbl>
    <w:p w:rsidR="00000000" w:rsidRDefault="00485DE5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5DE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85DE5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485DE5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The export and import figures that  the Company realized  in the last </w:t>
            </w:r>
            <w:r>
              <w:rPr>
                <w:rFonts w:ascii="Arial TUR" w:hAnsi="Arial TUR"/>
                <w:i/>
                <w:sz w:val="16"/>
              </w:rPr>
              <w:t>two years  are given below.</w:t>
            </w:r>
          </w:p>
        </w:tc>
      </w:tr>
    </w:tbl>
    <w:p w:rsidR="00000000" w:rsidRDefault="00485DE5">
      <w:pPr>
        <w:rPr>
          <w:rFonts w:ascii="Arial TUR" w:hAnsi="Arial TUR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355"/>
        <w:gridCol w:w="1897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355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97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55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97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5DE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485DE5">
            <w:pPr>
              <w:ind w:right="11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1.248.109.213.298</w:t>
            </w:r>
          </w:p>
          <w:p w:rsidR="00000000" w:rsidRDefault="00485DE5">
            <w:pPr>
              <w:ind w:right="11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4.793.760</w:t>
            </w:r>
          </w:p>
        </w:tc>
        <w:tc>
          <w:tcPr>
            <w:tcW w:w="2355" w:type="dxa"/>
          </w:tcPr>
          <w:p w:rsidR="00000000" w:rsidRDefault="00485DE5">
            <w:pPr>
              <w:ind w:right="11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1897" w:type="dxa"/>
          </w:tcPr>
          <w:p w:rsidR="00000000" w:rsidRDefault="00485DE5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3.890.696.071.702</w:t>
            </w:r>
          </w:p>
          <w:p w:rsidR="00000000" w:rsidRDefault="00485DE5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15.239.107</w:t>
            </w:r>
          </w:p>
        </w:tc>
        <w:tc>
          <w:tcPr>
            <w:tcW w:w="1843" w:type="dxa"/>
          </w:tcPr>
          <w:p w:rsidR="00000000" w:rsidRDefault="00485DE5">
            <w:pPr>
              <w:ind w:right="67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</w:t>
            </w:r>
            <w:r>
              <w:rPr>
                <w:rFonts w:ascii="Arial TUR" w:hAnsi="Arial TUR"/>
                <w:color w:val="000000"/>
                <w:sz w:val="16"/>
              </w:rPr>
              <w:t>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5DE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485DE5">
            <w:pPr>
              <w:ind w:right="11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1.805.641.772.145</w:t>
            </w:r>
          </w:p>
          <w:p w:rsidR="00000000" w:rsidRDefault="00485DE5">
            <w:pPr>
              <w:ind w:right="11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4.328.177</w:t>
            </w:r>
          </w:p>
        </w:tc>
        <w:tc>
          <w:tcPr>
            <w:tcW w:w="2355" w:type="dxa"/>
          </w:tcPr>
          <w:p w:rsidR="00000000" w:rsidRDefault="00485DE5">
            <w:pPr>
              <w:ind w:right="11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1897" w:type="dxa"/>
          </w:tcPr>
          <w:p w:rsidR="00000000" w:rsidRDefault="00485DE5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9.558.852.402.941</w:t>
            </w:r>
          </w:p>
          <w:p w:rsidR="00000000" w:rsidRDefault="00485DE5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22.733.516</w:t>
            </w:r>
          </w:p>
        </w:tc>
        <w:tc>
          <w:tcPr>
            <w:tcW w:w="1843" w:type="dxa"/>
          </w:tcPr>
          <w:p w:rsidR="00000000" w:rsidRDefault="00485DE5">
            <w:pPr>
              <w:ind w:right="67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28,24</w:t>
            </w:r>
          </w:p>
        </w:tc>
      </w:tr>
    </w:tbl>
    <w:p w:rsidR="00000000" w:rsidRDefault="00485DE5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85DE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85DE5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4184" w:type="dxa"/>
          </w:tcPr>
          <w:p w:rsidR="00000000" w:rsidRDefault="00485DE5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85DE5">
      <w:pPr>
        <w:rPr>
          <w:rFonts w:ascii="Times New Roman TUR" w:hAnsi="Times New Roman TUR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1852"/>
        <w:gridCol w:w="2007"/>
        <w:gridCol w:w="16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485DE5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849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</w:t>
            </w:r>
            <w:r>
              <w:rPr>
                <w:rFonts w:ascii="Arial TUR" w:hAnsi="Arial TUR"/>
                <w:b/>
                <w:color w:val="000000"/>
                <w:sz w:val="16"/>
              </w:rPr>
              <w:t>eri</w:t>
            </w:r>
          </w:p>
        </w:tc>
        <w:tc>
          <w:tcPr>
            <w:tcW w:w="2007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71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849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007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671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485DE5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849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007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671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ARAZİ ALIMI</w:t>
            </w:r>
          </w:p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LAND ACQUISITION</w:t>
            </w:r>
          </w:p>
        </w:tc>
        <w:tc>
          <w:tcPr>
            <w:tcW w:w="1852" w:type="dxa"/>
          </w:tcPr>
          <w:p w:rsidR="00000000" w:rsidRDefault="00485DE5">
            <w:pPr>
              <w:ind w:right="31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1997 – 2000</w:t>
            </w:r>
          </w:p>
        </w:tc>
        <w:tc>
          <w:tcPr>
            <w:tcW w:w="2005" w:type="dxa"/>
          </w:tcPr>
          <w:p w:rsidR="00000000" w:rsidRDefault="00485DE5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234</w:t>
            </w:r>
            <w:r>
              <w:rPr>
                <w:rFonts w:ascii="Arial TUR" w:hAnsi="Arial TUR"/>
                <w:color w:val="000000"/>
                <w:sz w:val="16"/>
              </w:rPr>
              <w:t>.050</w:t>
            </w:r>
          </w:p>
        </w:tc>
        <w:tc>
          <w:tcPr>
            <w:tcW w:w="1671" w:type="dxa"/>
          </w:tcPr>
          <w:p w:rsidR="00000000" w:rsidRDefault="00485DE5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35.474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MUHTELİF YATIRIMLAR</w:t>
            </w:r>
          </w:p>
          <w:p w:rsidR="00000000" w:rsidRDefault="00485DE5">
            <w:pPr>
              <w:pStyle w:val="Heading2"/>
            </w:pPr>
            <w:r>
              <w:t>OTHER INVESTMENTS</w:t>
            </w:r>
          </w:p>
        </w:tc>
        <w:tc>
          <w:tcPr>
            <w:tcW w:w="1852" w:type="dxa"/>
          </w:tcPr>
          <w:p w:rsidR="00000000" w:rsidRDefault="00485DE5">
            <w:pPr>
              <w:ind w:right="31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1999 – 1999</w:t>
            </w:r>
          </w:p>
        </w:tc>
        <w:tc>
          <w:tcPr>
            <w:tcW w:w="2005" w:type="dxa"/>
          </w:tcPr>
          <w:p w:rsidR="00000000" w:rsidRDefault="00485DE5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38.380</w:t>
            </w:r>
          </w:p>
        </w:tc>
        <w:tc>
          <w:tcPr>
            <w:tcW w:w="1671" w:type="dxa"/>
          </w:tcPr>
          <w:p w:rsidR="00000000" w:rsidRDefault="00485DE5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2.546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İZMİR GAZBETON İŞLETMESİ YATIRIMLARI</w:t>
            </w:r>
          </w:p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İZMİR GAZBETON PLANT İNVESTMENT</w:t>
            </w:r>
          </w:p>
        </w:tc>
        <w:tc>
          <w:tcPr>
            <w:tcW w:w="1852" w:type="dxa"/>
          </w:tcPr>
          <w:p w:rsidR="00000000" w:rsidRDefault="00485DE5">
            <w:pPr>
              <w:ind w:right="31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1999 – 2000</w:t>
            </w:r>
          </w:p>
        </w:tc>
        <w:tc>
          <w:tcPr>
            <w:tcW w:w="2005" w:type="dxa"/>
          </w:tcPr>
          <w:p w:rsidR="00000000" w:rsidRDefault="00485DE5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83.242</w:t>
            </w:r>
          </w:p>
        </w:tc>
        <w:tc>
          <w:tcPr>
            <w:tcW w:w="1671" w:type="dxa"/>
          </w:tcPr>
          <w:p w:rsidR="00000000" w:rsidRDefault="00485DE5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27.879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KIRIKKALE GAZBETON İŞLETMESİ YATIRIMLARI</w:t>
            </w:r>
          </w:p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KIRIKKALE GAZBETON PLANT İNVESTMENT</w:t>
            </w:r>
          </w:p>
        </w:tc>
        <w:tc>
          <w:tcPr>
            <w:tcW w:w="1852" w:type="dxa"/>
          </w:tcPr>
          <w:p w:rsidR="00000000" w:rsidRDefault="00485DE5">
            <w:pPr>
              <w:ind w:right="31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1999 –</w:t>
            </w:r>
            <w:r>
              <w:rPr>
                <w:rFonts w:ascii="Arial TUR" w:hAnsi="Arial TUR"/>
                <w:color w:val="000000"/>
                <w:sz w:val="16"/>
              </w:rPr>
              <w:t xml:space="preserve"> 2000</w:t>
            </w:r>
          </w:p>
        </w:tc>
        <w:tc>
          <w:tcPr>
            <w:tcW w:w="2005" w:type="dxa"/>
          </w:tcPr>
          <w:p w:rsidR="00000000" w:rsidRDefault="00485DE5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35.935</w:t>
            </w:r>
          </w:p>
        </w:tc>
        <w:tc>
          <w:tcPr>
            <w:tcW w:w="1671" w:type="dxa"/>
          </w:tcPr>
          <w:p w:rsidR="00000000" w:rsidRDefault="00485DE5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34.707</w:t>
            </w:r>
          </w:p>
        </w:tc>
      </w:tr>
    </w:tbl>
    <w:p w:rsidR="00000000" w:rsidRDefault="00485DE5">
      <w:pPr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5DE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85DE5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485DE5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85DE5">
      <w:pPr>
        <w:rPr>
          <w:rFonts w:ascii="Arial TUR" w:hAnsi="Arial TUR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55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551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85DE5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51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KARS ÇİMENTO SANAYİ VE TİC.A.Ş.</w:t>
            </w:r>
          </w:p>
        </w:tc>
        <w:tc>
          <w:tcPr>
            <w:tcW w:w="2551" w:type="dxa"/>
          </w:tcPr>
          <w:p w:rsidR="00000000" w:rsidRDefault="00485DE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3.719.088.871.093.-TL</w:t>
            </w:r>
          </w:p>
        </w:tc>
        <w:tc>
          <w:tcPr>
            <w:tcW w:w="2410" w:type="dxa"/>
          </w:tcPr>
          <w:p w:rsidR="00000000" w:rsidRDefault="00485DE5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ÇİMBETON HAZIRBETON VE PREFABRİK YAPI ELEMANLARI SAN.VE TİC.A.Ş.</w:t>
            </w:r>
          </w:p>
        </w:tc>
        <w:tc>
          <w:tcPr>
            <w:tcW w:w="2551" w:type="dxa"/>
          </w:tcPr>
          <w:p w:rsidR="00000000" w:rsidRDefault="00485DE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485DE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7.050.535.000.000.-TL</w:t>
            </w:r>
          </w:p>
        </w:tc>
        <w:tc>
          <w:tcPr>
            <w:tcW w:w="2410" w:type="dxa"/>
          </w:tcPr>
          <w:p w:rsidR="00000000" w:rsidRDefault="00485DE5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485DE5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YAPITEK YAPI TEKNOLOJİ SAN.VE TİC. A.Ş.</w:t>
            </w:r>
          </w:p>
        </w:tc>
        <w:tc>
          <w:tcPr>
            <w:tcW w:w="2551" w:type="dxa"/>
          </w:tcPr>
          <w:p w:rsidR="00000000" w:rsidRDefault="00485DE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</w:t>
            </w:r>
            <w:r>
              <w:rPr>
                <w:rFonts w:ascii="Arial TUR" w:hAnsi="Arial TUR"/>
                <w:color w:val="000000"/>
                <w:sz w:val="16"/>
              </w:rPr>
              <w:t>9.499.985.000.-TL</w:t>
            </w:r>
          </w:p>
        </w:tc>
        <w:tc>
          <w:tcPr>
            <w:tcW w:w="2410" w:type="dxa"/>
          </w:tcPr>
          <w:p w:rsidR="00000000" w:rsidRDefault="00485DE5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DOST SİGORTA ARACILIK HİZMETLERİ A.Ş.</w:t>
            </w:r>
          </w:p>
        </w:tc>
        <w:tc>
          <w:tcPr>
            <w:tcW w:w="2551" w:type="dxa"/>
          </w:tcPr>
          <w:p w:rsidR="00000000" w:rsidRDefault="00485DE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4.750.000.000.-TL</w:t>
            </w:r>
          </w:p>
        </w:tc>
        <w:tc>
          <w:tcPr>
            <w:tcW w:w="2410" w:type="dxa"/>
          </w:tcPr>
          <w:p w:rsidR="00000000" w:rsidRDefault="00485DE5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ÇİMENTAŞ EĞİTİM VE SAĞLIK VAKFI</w:t>
            </w:r>
          </w:p>
        </w:tc>
        <w:tc>
          <w:tcPr>
            <w:tcW w:w="2551" w:type="dxa"/>
          </w:tcPr>
          <w:p w:rsidR="00000000" w:rsidRDefault="00485DE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28.000.000.-TL</w:t>
            </w:r>
          </w:p>
        </w:tc>
        <w:tc>
          <w:tcPr>
            <w:tcW w:w="2410" w:type="dxa"/>
          </w:tcPr>
          <w:p w:rsidR="00000000" w:rsidRDefault="00485DE5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BAKIRÇAY ÇİMENTO SAN.VE TİC. A.Ş.</w:t>
            </w:r>
          </w:p>
        </w:tc>
        <w:tc>
          <w:tcPr>
            <w:tcW w:w="2551" w:type="dxa"/>
          </w:tcPr>
          <w:p w:rsidR="00000000" w:rsidRDefault="00485DE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2.260.261.000.000.-TL</w:t>
            </w:r>
          </w:p>
        </w:tc>
        <w:tc>
          <w:tcPr>
            <w:tcW w:w="2410" w:type="dxa"/>
          </w:tcPr>
          <w:p w:rsidR="00000000" w:rsidRDefault="00485DE5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96,94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DESTEK ORGANİZASYON A.Ş.</w:t>
            </w:r>
          </w:p>
        </w:tc>
        <w:tc>
          <w:tcPr>
            <w:tcW w:w="2551" w:type="dxa"/>
          </w:tcPr>
          <w:p w:rsidR="00000000" w:rsidRDefault="00485DE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4.996.000.000.-TL</w:t>
            </w:r>
          </w:p>
        </w:tc>
        <w:tc>
          <w:tcPr>
            <w:tcW w:w="2410" w:type="dxa"/>
          </w:tcPr>
          <w:p w:rsidR="00000000" w:rsidRDefault="00485DE5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</w:t>
            </w:r>
            <w:r>
              <w:rPr>
                <w:rFonts w:ascii="Arial TUR" w:hAnsi="Arial TUR"/>
                <w:color w:val="000000"/>
                <w:sz w:val="16"/>
              </w:rPr>
              <w:t>İMSTONE DOĞAL KOMPOZE TAŞ İŞL.SAN.VE TİC.A.Ş.</w:t>
            </w:r>
          </w:p>
        </w:tc>
        <w:tc>
          <w:tcPr>
            <w:tcW w:w="2551" w:type="dxa"/>
          </w:tcPr>
          <w:p w:rsidR="00000000" w:rsidRDefault="00485DE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485DE5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3.499.996.000.000.-TL</w:t>
            </w:r>
          </w:p>
        </w:tc>
        <w:tc>
          <w:tcPr>
            <w:tcW w:w="2410" w:type="dxa"/>
          </w:tcPr>
          <w:p w:rsidR="00000000" w:rsidRDefault="00485DE5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485DE5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99,96</w:t>
            </w:r>
          </w:p>
        </w:tc>
      </w:tr>
    </w:tbl>
    <w:p w:rsidR="00000000" w:rsidRDefault="00485DE5">
      <w:pPr>
        <w:rPr>
          <w:rFonts w:ascii="Arial TUR" w:hAnsi="Arial TUR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5DE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85DE5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485D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85DE5">
      <w:pPr>
        <w:jc w:val="center"/>
        <w:rPr>
          <w:rFonts w:ascii="Arial TUR" w:hAnsi="Arial TUR"/>
          <w:b/>
          <w:i/>
          <w:color w:val="FF0000"/>
          <w:sz w:val="18"/>
          <w:u w:val="single"/>
        </w:rPr>
      </w:pPr>
    </w:p>
    <w:p w:rsidR="00000000" w:rsidRDefault="00485DE5">
      <w:pPr>
        <w:jc w:val="center"/>
        <w:rPr>
          <w:rFonts w:ascii="Arial TUR" w:hAnsi="Arial TUR"/>
          <w:b/>
          <w:i/>
          <w:color w:val="FF0000"/>
          <w:sz w:val="18"/>
          <w:u w:val="single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</w:p>
        </w:tc>
        <w:tc>
          <w:tcPr>
            <w:tcW w:w="1701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0" w:type="dxa"/>
          </w:tcPr>
          <w:p w:rsidR="00000000" w:rsidRDefault="00485D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85DE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48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485D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Öner Akgerman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204.083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İstemi Gürel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8.148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İsmail Tarman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772.855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Kazım Dündar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120.556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İlhan Gürel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26.360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Mehmet Tarman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67.094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1,9</w:t>
            </w:r>
            <w:r>
              <w:rPr>
                <w:rFonts w:ascii="Arial TUR" w:hAnsi="Arial TUR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Ayhan Somer Moran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24.561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Erol Kadıoğlu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375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Hikmet Karabacak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212.692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Cemil E.Çelik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679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Şeküre Akgerman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110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Neşe Akgerman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138.451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Bülent Akgerman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25.926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Levent Akgerman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25.926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Tülin Dündar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185.623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Evin</w:t>
            </w:r>
            <w:r>
              <w:rPr>
                <w:rFonts w:ascii="Arial TUR" w:hAnsi="Arial TUR"/>
                <w:color w:val="000000"/>
                <w:sz w:val="16"/>
              </w:rPr>
              <w:t xml:space="preserve"> Dündar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43.671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Meral Somer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248.245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Zeynep Erboy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24.561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Can Gürel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18.835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Funda Gürel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7.026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İlgi Gürel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10.230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Noyan Gürel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42.602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Kazım Gürel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6.151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İnci Gürel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10.076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lastRenderedPageBreak/>
              <w:t>Şükriye Gürel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13.420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Rasih Somer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25.406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Çimbeton A.Ş.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10.662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Yapıtek A.Ş.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Gürel A.Ş.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205.068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Sunel A.Ş.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181.233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Türk Eğitim Vakfı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39.699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Kars Çimento A.Ş.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5.768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Çimentaş Eğitim Sağlı Vakfı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5.288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Anz Grintlays Bank Ltd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133.866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Kazım G</w:t>
            </w:r>
            <w:r>
              <w:rPr>
                <w:rFonts w:ascii="Arial TUR" w:hAnsi="Arial TUR"/>
                <w:color w:val="000000"/>
                <w:sz w:val="16"/>
              </w:rPr>
              <w:t>ürel Hld.AŞ.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799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Diğer (others)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653.954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485D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Toplam</w:t>
            </w:r>
          </w:p>
        </w:tc>
        <w:tc>
          <w:tcPr>
            <w:tcW w:w="1701" w:type="dxa"/>
          </w:tcPr>
          <w:p w:rsidR="00000000" w:rsidRDefault="00485DE5">
            <w:pPr>
              <w:ind w:right="294"/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3.500.000</w:t>
            </w:r>
          </w:p>
        </w:tc>
        <w:tc>
          <w:tcPr>
            <w:tcW w:w="1980" w:type="dxa"/>
          </w:tcPr>
          <w:p w:rsidR="00000000" w:rsidRDefault="00485DE5">
            <w:pPr>
              <w:ind w:right="532"/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485D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E3282"/>
    <w:multiLevelType w:val="singleLevel"/>
    <w:tmpl w:val="DB4EFE7C"/>
    <w:lvl w:ilvl="0">
      <w:start w:val="2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/>
        <w:i w:val="0"/>
        <w:sz w:val="16"/>
      </w:rPr>
    </w:lvl>
  </w:abstractNum>
  <w:abstractNum w:abstractNumId="1" w15:restartNumberingAfterBreak="0">
    <w:nsid w:val="4F1F1E36"/>
    <w:multiLevelType w:val="singleLevel"/>
    <w:tmpl w:val="8652766C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/>
        <w:i w:val="0"/>
        <w:sz w:val="16"/>
      </w:rPr>
    </w:lvl>
  </w:abstractNum>
  <w:num w:numId="1" w16cid:durableId="1638757505">
    <w:abstractNumId w:val="1"/>
  </w:num>
  <w:num w:numId="2" w16cid:durableId="147491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DE5"/>
    <w:rsid w:val="0048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F3C63-9FBF-4E1A-9381-04A401B6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TUR" w:hAnsi="Arial TUR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BSM</dc:creator>
  <cp:keywords/>
  <dc:description/>
  <cp:lastModifiedBy>ozgursheker@gmail.com</cp:lastModifiedBy>
  <cp:revision>2</cp:revision>
  <cp:lastPrinted>2000-04-04T14:42:00Z</cp:lastPrinted>
  <dcterms:created xsi:type="dcterms:W3CDTF">2022-09-01T21:56:00Z</dcterms:created>
  <dcterms:modified xsi:type="dcterms:W3CDTF">2022-09-01T21:56:00Z</dcterms:modified>
</cp:coreProperties>
</file>