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3C5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EGE GİYİM SANAYİ VE DIŞ TİCARET A.Ş.</w:t>
            </w:r>
          </w:p>
        </w:tc>
      </w:tr>
    </w:tbl>
    <w:p w:rsidR="00000000" w:rsidRDefault="00563C53">
      <w:pPr>
        <w:rPr>
          <w:rFonts w:ascii="Arial" w:hAnsi="Arial"/>
          <w:sz w:val="18"/>
        </w:rPr>
      </w:pPr>
    </w:p>
    <w:p w:rsidR="00000000" w:rsidRDefault="00563C5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135"/>
        <w:gridCol w:w="65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09.04.1993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İHRACAT – İTHALAT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pStyle w:val="Heading2"/>
            </w:pPr>
            <w:r>
              <w:t>Export – Import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BLV. NO :3/3 ÇANKAYA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A.POLAT ÇELİKKAN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CANSEVEN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A.POLAT ÇELİKKAN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M.YAVUZ GÜRSEL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M.ŞİNASİ EFE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P.ÜLKÜ 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AFŞAR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441 98 88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Phone)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441 99 94-441 98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</w:t>
            </w:r>
            <w:r>
              <w:rPr>
                <w:rFonts w:ascii="Arial" w:hAnsi="Arial"/>
                <w:b/>
                <w:color w:val="000000"/>
                <w:sz w:val="16"/>
              </w:rPr>
              <w:t>VEREN SENDİKASI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35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563C5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63C53">
      <w:pPr>
        <w:rPr>
          <w:rFonts w:ascii="Arial" w:hAnsi="Arial"/>
          <w:sz w:val="16"/>
        </w:rPr>
      </w:pPr>
    </w:p>
    <w:p w:rsidR="00000000" w:rsidRDefault="00563C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3C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itibari ile net satışları aşağıda gösterilmiştir.</w:t>
            </w:r>
          </w:p>
        </w:tc>
        <w:tc>
          <w:tcPr>
            <w:tcW w:w="1134" w:type="dxa"/>
          </w:tcPr>
          <w:p w:rsidR="00000000" w:rsidRDefault="00563C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3C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563C53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63C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563C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63C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563C53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221.763.653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63C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563C53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258.397.518</w:t>
            </w:r>
          </w:p>
        </w:tc>
      </w:tr>
    </w:tbl>
    <w:p w:rsidR="00000000" w:rsidRDefault="00563C53">
      <w:pPr>
        <w:rPr>
          <w:rFonts w:ascii="Arial" w:hAnsi="Arial"/>
          <w:sz w:val="18"/>
        </w:rPr>
      </w:pPr>
    </w:p>
    <w:p w:rsidR="00000000" w:rsidRDefault="00563C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3C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</w:t>
            </w:r>
            <w:r>
              <w:rPr>
                <w:rFonts w:ascii="Arial" w:hAnsi="Arial"/>
                <w:sz w:val="16"/>
              </w:rPr>
              <w:t xml:space="preserve">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63C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3C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63C5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1701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563C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563C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563C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563C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mports ($) </w:t>
            </w:r>
          </w:p>
        </w:tc>
        <w:tc>
          <w:tcPr>
            <w:tcW w:w="1701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63C53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36" w:type="dxa"/>
          </w:tcPr>
          <w:p w:rsidR="00000000" w:rsidRDefault="00563C53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53.682.570 $</w:t>
            </w:r>
          </w:p>
          <w:p w:rsidR="00000000" w:rsidRDefault="00563C5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9.539.697.034.014.-TL</w:t>
            </w:r>
          </w:p>
        </w:tc>
        <w:tc>
          <w:tcPr>
            <w:tcW w:w="1701" w:type="dxa"/>
          </w:tcPr>
          <w:p w:rsidR="00000000" w:rsidRDefault="00563C53">
            <w:pPr>
              <w:ind w:right="17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4.31</w:t>
            </w:r>
          </w:p>
        </w:tc>
        <w:tc>
          <w:tcPr>
            <w:tcW w:w="2126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809.550.437$</w:t>
            </w:r>
          </w:p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212.048.098.879.698.-TL</w:t>
            </w:r>
          </w:p>
        </w:tc>
        <w:tc>
          <w:tcPr>
            <w:tcW w:w="1701" w:type="dxa"/>
          </w:tcPr>
          <w:p w:rsidR="00000000" w:rsidRDefault="00563C53">
            <w:pPr>
              <w:ind w:left="254" w:right="25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63C53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  <w:p w:rsidR="00000000" w:rsidRDefault="00563C53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6" w:type="dxa"/>
          </w:tcPr>
          <w:p w:rsidR="00000000" w:rsidRDefault="00563C53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18.295.618 $</w:t>
            </w:r>
          </w:p>
          <w:p w:rsidR="00000000" w:rsidRDefault="00563C53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2.857.826.338.763.-TL</w:t>
            </w:r>
          </w:p>
        </w:tc>
        <w:tc>
          <w:tcPr>
            <w:tcW w:w="1701" w:type="dxa"/>
          </w:tcPr>
          <w:p w:rsidR="00000000" w:rsidRDefault="00563C53">
            <w:pPr>
              <w:ind w:right="17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</w:t>
            </w:r>
          </w:p>
        </w:tc>
        <w:tc>
          <w:tcPr>
            <w:tcW w:w="2126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601.</w:t>
            </w:r>
            <w:r>
              <w:rPr>
                <w:rFonts w:ascii="Arial" w:hAnsi="Arial"/>
                <w:color w:val="000000"/>
                <w:sz w:val="16"/>
              </w:rPr>
              <w:t>390.778$</w:t>
            </w:r>
          </w:p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254.383.464.113.394.-TL</w:t>
            </w:r>
          </w:p>
        </w:tc>
        <w:tc>
          <w:tcPr>
            <w:tcW w:w="1701" w:type="dxa"/>
          </w:tcPr>
          <w:p w:rsidR="00000000" w:rsidRDefault="00563C53">
            <w:pPr>
              <w:ind w:left="254" w:right="25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98.25</w:t>
            </w:r>
          </w:p>
        </w:tc>
      </w:tr>
    </w:tbl>
    <w:p w:rsidR="00000000" w:rsidRDefault="00563C53">
      <w:pPr>
        <w:rPr>
          <w:rFonts w:ascii="Arial" w:hAnsi="Arial"/>
          <w:b/>
          <w:u w:val="single"/>
        </w:rPr>
      </w:pPr>
    </w:p>
    <w:p w:rsidR="00000000" w:rsidRDefault="00563C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63C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63C5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63C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63C5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3C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63C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63C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63C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3C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DÜNYA TİCARET MERKEZİ NDE</w:t>
            </w:r>
          </w:p>
          <w:p w:rsidR="00000000" w:rsidRDefault="00563C5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ADET BAĞIMSIZ BÖLÜM İNŞAATI</w:t>
            </w:r>
          </w:p>
        </w:tc>
        <w:tc>
          <w:tcPr>
            <w:tcW w:w="2043" w:type="dxa"/>
          </w:tcPr>
          <w:p w:rsidR="00000000" w:rsidRDefault="00563C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1997-2000</w:t>
            </w:r>
          </w:p>
        </w:tc>
        <w:tc>
          <w:tcPr>
            <w:tcW w:w="2209" w:type="dxa"/>
          </w:tcPr>
          <w:p w:rsidR="00000000" w:rsidRDefault="00563C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488.839</w:t>
            </w:r>
          </w:p>
        </w:tc>
        <w:tc>
          <w:tcPr>
            <w:tcW w:w="1843" w:type="dxa"/>
          </w:tcPr>
          <w:p w:rsidR="00000000" w:rsidRDefault="00563C5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563C53">
      <w:pPr>
        <w:rPr>
          <w:rFonts w:ascii="Arial" w:hAnsi="Arial"/>
          <w:sz w:val="16"/>
        </w:rPr>
      </w:pPr>
    </w:p>
    <w:p w:rsidR="00000000" w:rsidRDefault="00563C5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3C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</w:t>
            </w:r>
            <w:r>
              <w:rPr>
                <w:rFonts w:ascii="Arial" w:hAnsi="Arial"/>
                <w:sz w:val="16"/>
              </w:rPr>
              <w:t xml:space="preserve">ve iştirak sermayesi içindeki payı aşağıda gösterilmektedir. </w:t>
            </w:r>
          </w:p>
        </w:tc>
        <w:tc>
          <w:tcPr>
            <w:tcW w:w="1134" w:type="dxa"/>
          </w:tcPr>
          <w:p w:rsidR="00000000" w:rsidRDefault="00563C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3C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63C5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01" w:type="dxa"/>
          </w:tcPr>
          <w:p w:rsidR="00000000" w:rsidRDefault="00563C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563C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1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1701" w:type="dxa"/>
          </w:tcPr>
          <w:p w:rsidR="00000000" w:rsidRDefault="00563C53">
            <w:pPr>
              <w:tabs>
                <w:tab w:val="left" w:pos="359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137.900.000.000.-TL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EGESER GİYİM SANAYİ İÇ VE DIŞ TİCARET A.Ş.</w:t>
            </w:r>
          </w:p>
        </w:tc>
        <w:tc>
          <w:tcPr>
            <w:tcW w:w="1701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1.047.000.000.000.-TL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SANAYİCİLERİ BANK A.Ş.</w:t>
            </w:r>
          </w:p>
        </w:tc>
        <w:tc>
          <w:tcPr>
            <w:tcW w:w="1701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7.859.431.779.000.-TL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1701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SANAYİCİLERİ</w:t>
            </w:r>
            <w:r>
              <w:rPr>
                <w:rFonts w:ascii="Arial" w:hAnsi="Arial"/>
                <w:color w:val="000000"/>
                <w:sz w:val="16"/>
              </w:rPr>
              <w:t xml:space="preserve"> SİGORTA A.Ş.</w:t>
            </w:r>
          </w:p>
        </w:tc>
        <w:tc>
          <w:tcPr>
            <w:tcW w:w="1701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253.560.000.000.-TL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BANK OFF SHORE LİMİTED</w:t>
            </w:r>
          </w:p>
        </w:tc>
        <w:tc>
          <w:tcPr>
            <w:tcW w:w="1701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6.070.000.000.-TL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GELİŞTİRME VE İŞLETME A.Ş.</w:t>
            </w:r>
          </w:p>
        </w:tc>
        <w:tc>
          <w:tcPr>
            <w:tcW w:w="1701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213.685.217.000.-TL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FACTORING HİZMETLERİ A.Ş.</w:t>
            </w:r>
          </w:p>
        </w:tc>
        <w:tc>
          <w:tcPr>
            <w:tcW w:w="1701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74.668.000.000.-TL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PERAKENDECİLİK, DAĞITIM VE  MAĞ.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1701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225.000.000.000.-TL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VADİSİ A.Ş.</w:t>
            </w:r>
          </w:p>
        </w:tc>
        <w:tc>
          <w:tcPr>
            <w:tcW w:w="1701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27.500.000.000.-TL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DEN-SER A.Ş.</w:t>
            </w:r>
          </w:p>
        </w:tc>
        <w:tc>
          <w:tcPr>
            <w:tcW w:w="1701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PLANET YAPI MALZ.A.Ş.</w:t>
            </w:r>
          </w:p>
        </w:tc>
        <w:tc>
          <w:tcPr>
            <w:tcW w:w="1701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DEMAY ELEKTRİK DAĞ.A.Ş.</w:t>
            </w:r>
          </w:p>
        </w:tc>
        <w:tc>
          <w:tcPr>
            <w:tcW w:w="1701" w:type="dxa"/>
          </w:tcPr>
          <w:p w:rsidR="00000000" w:rsidRDefault="00563C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25.000.000.000.-TL</w:t>
            </w:r>
          </w:p>
        </w:tc>
        <w:tc>
          <w:tcPr>
            <w:tcW w:w="1700" w:type="dxa"/>
          </w:tcPr>
          <w:p w:rsidR="00000000" w:rsidRDefault="00563C5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</w:tbl>
    <w:p w:rsidR="00000000" w:rsidRDefault="00563C53">
      <w:pPr>
        <w:rPr>
          <w:rFonts w:ascii="Arial" w:hAnsi="Arial"/>
          <w:b/>
          <w:i/>
          <w:color w:val="FF0000"/>
          <w:u w:val="single"/>
        </w:rPr>
      </w:pPr>
    </w:p>
    <w:p w:rsidR="00000000" w:rsidRDefault="00563C5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3C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563C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3C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63C53">
      <w:pPr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563C5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62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563C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24" w:type="dxa"/>
          </w:tcPr>
          <w:p w:rsidR="00000000" w:rsidRDefault="00563C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63C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563C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24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63C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563C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396 TÜZEL KİŞİ-3 GERÇEK KİŞİ</w:t>
            </w:r>
          </w:p>
        </w:tc>
        <w:tc>
          <w:tcPr>
            <w:tcW w:w="1624" w:type="dxa"/>
          </w:tcPr>
          <w:p w:rsidR="00000000" w:rsidRDefault="00563C53">
            <w:pPr>
              <w:ind w:right="31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423.0</w:t>
            </w: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2410" w:type="dxa"/>
          </w:tcPr>
          <w:p w:rsidR="00000000" w:rsidRDefault="00563C53">
            <w:pPr>
              <w:ind w:right="744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12.0870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GİYİM SANAYİ İÇ VE DIŞ TİCARET A.Ş.</w:t>
            </w:r>
          </w:p>
        </w:tc>
        <w:tc>
          <w:tcPr>
            <w:tcW w:w="1624" w:type="dxa"/>
          </w:tcPr>
          <w:p w:rsidR="00000000" w:rsidRDefault="00563C53">
            <w:pPr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563C53">
            <w:pPr>
              <w:ind w:right="7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GRUBU MENSUPLARI YARDIMLAŞMA VAKFI</w:t>
            </w:r>
          </w:p>
        </w:tc>
        <w:tc>
          <w:tcPr>
            <w:tcW w:w="1624" w:type="dxa"/>
          </w:tcPr>
          <w:p w:rsidR="00000000" w:rsidRDefault="00563C53">
            <w:pPr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2410" w:type="dxa"/>
          </w:tcPr>
          <w:p w:rsidR="00000000" w:rsidRDefault="00563C53">
            <w:pPr>
              <w:ind w:right="7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563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EGS HOLDİNG A.Ş.</w:t>
            </w:r>
          </w:p>
        </w:tc>
        <w:tc>
          <w:tcPr>
            <w:tcW w:w="1624" w:type="dxa"/>
          </w:tcPr>
          <w:p w:rsidR="00000000" w:rsidRDefault="00563C53">
            <w:pPr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1.033.578</w:t>
            </w:r>
          </w:p>
        </w:tc>
        <w:tc>
          <w:tcPr>
            <w:tcW w:w="2410" w:type="dxa"/>
          </w:tcPr>
          <w:p w:rsidR="00000000" w:rsidRDefault="00563C53">
            <w:pPr>
              <w:ind w:right="7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29.5308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563C53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624" w:type="dxa"/>
          </w:tcPr>
          <w:p w:rsidR="00000000" w:rsidRDefault="00563C53">
            <w:pPr>
              <w:spacing w:line="360" w:lineRule="auto"/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2.042.790</w:t>
            </w:r>
          </w:p>
        </w:tc>
        <w:tc>
          <w:tcPr>
            <w:tcW w:w="2410" w:type="dxa"/>
          </w:tcPr>
          <w:p w:rsidR="00000000" w:rsidRDefault="00563C53">
            <w:pPr>
              <w:spacing w:line="360" w:lineRule="auto"/>
              <w:ind w:right="7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58.3654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563C53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624" w:type="dxa"/>
          </w:tcPr>
          <w:p w:rsidR="00000000" w:rsidRDefault="00563C53">
            <w:pPr>
              <w:spacing w:line="360" w:lineRule="auto"/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</w:t>
            </w:r>
          </w:p>
        </w:tc>
        <w:tc>
          <w:tcPr>
            <w:tcW w:w="2410" w:type="dxa"/>
          </w:tcPr>
          <w:p w:rsidR="00000000" w:rsidRDefault="00563C53">
            <w:pPr>
              <w:spacing w:line="360" w:lineRule="auto"/>
              <w:ind w:right="7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563C53">
      <w:pPr>
        <w:jc w:val="both"/>
        <w:rPr>
          <w:sz w:val="24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55D15"/>
    <w:multiLevelType w:val="singleLevel"/>
    <w:tmpl w:val="957C214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59451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3C53"/>
    <w:rsid w:val="0056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BB4CA-3E19-48BF-985C-20B7962C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spacing w:line="360" w:lineRule="auto"/>
    </w:pPr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1999-04-13T15:54:00Z</cp:lastPrinted>
  <dcterms:created xsi:type="dcterms:W3CDTF">2022-09-01T21:56:00Z</dcterms:created>
  <dcterms:modified xsi:type="dcterms:W3CDTF">2022-09-01T21:56:00Z</dcterms:modified>
</cp:coreProperties>
</file>