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EGESER GİYİM SAN. İÇ VE DIŞ TİC. A.Ş.</w:t>
            </w:r>
          </w:p>
        </w:tc>
      </w:tr>
    </w:tbl>
    <w:p w:rsidR="00000000" w:rsidRDefault="007172A7">
      <w:pPr>
        <w:rPr>
          <w:rFonts w:ascii="Arial" w:hAnsi="Arial"/>
          <w:sz w:val="18"/>
        </w:rPr>
      </w:pPr>
    </w:p>
    <w:p w:rsidR="00000000" w:rsidRDefault="007172A7">
      <w:pPr>
        <w:rPr>
          <w:rFonts w:ascii="Arial" w:hAnsi="Arial"/>
          <w:sz w:val="18"/>
        </w:rPr>
      </w:pPr>
    </w:p>
    <w:p w:rsidR="00000000" w:rsidRDefault="007172A7">
      <w:pPr>
        <w:rPr>
          <w:rFonts w:ascii="Arial" w:hAnsi="Arial"/>
          <w:sz w:val="18"/>
        </w:rPr>
      </w:pPr>
    </w:p>
    <w:p w:rsidR="00000000" w:rsidRDefault="007172A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HAMMADDE VE YARIMAMUL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BLV. NO.35/1 K.5 MONTRÖ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CAVİT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CANSEVEN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POLAT ÇELİKKAN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CAVİT ÖZMEN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AFŞAR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P. ÜLKÜ </w:t>
            </w:r>
            <w:r>
              <w:rPr>
                <w:rFonts w:ascii="Arial" w:hAnsi="Arial"/>
                <w:color w:val="000000"/>
                <w:sz w:val="16"/>
              </w:rPr>
              <w:t xml:space="preserve">BIYIK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232 / 445 42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232 / 483 52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10.000.000.000.000.- </w:t>
            </w:r>
            <w:r>
              <w:rPr>
                <w:color w:val="000000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2.310.000.000.000.-</w:t>
            </w:r>
            <w:r>
              <w:rPr>
                <w:color w:val="000000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2A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7172A7">
      <w:pPr>
        <w:rPr>
          <w:rFonts w:ascii="Arial" w:hAnsi="Arial"/>
          <w:sz w:val="16"/>
        </w:rPr>
      </w:pPr>
    </w:p>
    <w:p w:rsidR="00000000" w:rsidRDefault="007172A7">
      <w:pPr>
        <w:rPr>
          <w:rFonts w:ascii="Arial" w:hAnsi="Arial"/>
          <w:sz w:val="16"/>
        </w:rPr>
      </w:pPr>
    </w:p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172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7172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172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7172A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21.091.409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172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7172A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22.977.629</w:t>
            </w:r>
          </w:p>
        </w:tc>
      </w:tr>
    </w:tbl>
    <w:p w:rsidR="00000000" w:rsidRDefault="007172A7">
      <w:pPr>
        <w:rPr>
          <w:rFonts w:ascii="Arial" w:hAnsi="Arial"/>
          <w:sz w:val="18"/>
        </w:rPr>
      </w:pPr>
    </w:p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</w:rPr>
              <w:t>aliyetler İçindeki Payı(%)</w:t>
            </w:r>
          </w:p>
        </w:tc>
        <w:tc>
          <w:tcPr>
            <w:tcW w:w="1985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2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7172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4.583.700.000.000</w:t>
            </w:r>
          </w:p>
          <w:p w:rsidR="00000000" w:rsidRDefault="007172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17.000.000 </w:t>
            </w:r>
          </w:p>
        </w:tc>
        <w:tc>
          <w:tcPr>
            <w:tcW w:w="2410" w:type="dxa"/>
          </w:tcPr>
          <w:p w:rsidR="00000000" w:rsidRDefault="007172A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985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11.670.429.000.000</w:t>
            </w:r>
          </w:p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</w:t>
            </w:r>
          </w:p>
        </w:tc>
        <w:tc>
          <w:tcPr>
            <w:tcW w:w="2268" w:type="dxa"/>
          </w:tcPr>
          <w:p w:rsidR="00000000" w:rsidRDefault="007172A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2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7172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5.958.455.000.000</w:t>
            </w:r>
          </w:p>
          <w:p w:rsidR="00000000" w:rsidRDefault="007172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13.110.000</w:t>
            </w:r>
          </w:p>
        </w:tc>
        <w:tc>
          <w:tcPr>
            <w:tcW w:w="2410" w:type="dxa"/>
          </w:tcPr>
          <w:p w:rsidR="00000000" w:rsidRDefault="007172A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985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  <w:r>
              <w:rPr>
                <w:rFonts w:ascii="Arial" w:hAnsi="Arial"/>
                <w:color w:val="000000"/>
                <w:sz w:val="16"/>
              </w:rPr>
              <w:t>.535.055.000.000</w:t>
            </w:r>
          </w:p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18.057.000</w:t>
            </w:r>
          </w:p>
        </w:tc>
        <w:tc>
          <w:tcPr>
            <w:tcW w:w="2268" w:type="dxa"/>
          </w:tcPr>
          <w:p w:rsidR="00000000" w:rsidRDefault="007172A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</w:tbl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b/>
          <w:u w:val="single"/>
        </w:rPr>
      </w:pPr>
    </w:p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172A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72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72A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2A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</w:t>
            </w:r>
            <w:r>
              <w:rPr>
                <w:rFonts w:ascii="Arial" w:hAnsi="Arial"/>
                <w:b/>
                <w:color w:val="000000"/>
                <w:sz w:val="16"/>
              </w:rPr>
              <w:t>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2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2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038" w:type="dxa"/>
          </w:tcPr>
          <w:p w:rsidR="00000000" w:rsidRDefault="007172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7172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172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172A7">
      <w:pPr>
        <w:rPr>
          <w:rFonts w:ascii="Arial" w:hAnsi="Arial"/>
          <w:sz w:val="16"/>
        </w:rPr>
      </w:pPr>
    </w:p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522.388.000.000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FACTORING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2.664.000.000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710.408.000.000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ALIŞVERİŞ HİZMETLERİ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169.785.000.000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SANAYİCİLERİ SİGORTA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5.710.000.000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</w:t>
            </w:r>
            <w:r>
              <w:rPr>
                <w:rFonts w:ascii="Arial" w:hAnsi="Arial"/>
                <w:color w:val="000000"/>
                <w:sz w:val="16"/>
              </w:rPr>
              <w:t>ÇBİRLİĞİ TEKSTİL SAN. TİC.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SERBEST BLG.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SERBEST BLG.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27.500.000.000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OFFSHORE BANK A.Ş.</w:t>
            </w:r>
          </w:p>
        </w:tc>
        <w:tc>
          <w:tcPr>
            <w:tcW w:w="2299" w:type="dxa"/>
          </w:tcPr>
          <w:p w:rsidR="00000000" w:rsidRDefault="007172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643.370.000</w:t>
            </w:r>
          </w:p>
        </w:tc>
        <w:tc>
          <w:tcPr>
            <w:tcW w:w="2342" w:type="dxa"/>
          </w:tcPr>
          <w:p w:rsidR="00000000" w:rsidRDefault="007172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</w:tbl>
    <w:p w:rsidR="00000000" w:rsidRDefault="007172A7">
      <w:pPr>
        <w:rPr>
          <w:rFonts w:ascii="Arial" w:hAnsi="Arial"/>
          <w:b/>
          <w:i/>
          <w:color w:val="FF0000"/>
          <w:u w:val="single"/>
        </w:rPr>
      </w:pPr>
    </w:p>
    <w:p w:rsidR="00000000" w:rsidRDefault="007172A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72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2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172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172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172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 GİYİM SAN. VE DIŞ TİC. A.Ş.</w:t>
            </w:r>
          </w:p>
        </w:tc>
        <w:tc>
          <w:tcPr>
            <w:tcW w:w="1908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1.047.000</w:t>
            </w:r>
          </w:p>
        </w:tc>
        <w:tc>
          <w:tcPr>
            <w:tcW w:w="2410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908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</w:t>
            </w:r>
          </w:p>
        </w:tc>
        <w:tc>
          <w:tcPr>
            <w:tcW w:w="2410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908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</w:t>
            </w:r>
          </w:p>
        </w:tc>
        <w:tc>
          <w:tcPr>
            <w:tcW w:w="2410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YAT. ORT. A.Ş.</w:t>
            </w:r>
          </w:p>
        </w:tc>
        <w:tc>
          <w:tcPr>
            <w:tcW w:w="1908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</w:t>
            </w:r>
          </w:p>
        </w:tc>
        <w:tc>
          <w:tcPr>
            <w:tcW w:w="2410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908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1.256.000</w:t>
            </w:r>
          </w:p>
        </w:tc>
        <w:tc>
          <w:tcPr>
            <w:tcW w:w="2410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2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2.310.000</w:t>
            </w:r>
          </w:p>
        </w:tc>
        <w:tc>
          <w:tcPr>
            <w:tcW w:w="2410" w:type="dxa"/>
          </w:tcPr>
          <w:p w:rsidR="00000000" w:rsidRDefault="007172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172A7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A799F"/>
    <w:multiLevelType w:val="singleLevel"/>
    <w:tmpl w:val="332CA61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6479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2A7"/>
    <w:rsid w:val="007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3603A-69D5-4DCC-BFF5-2AE6AEBC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2000-04-04T22:05:00Z</cp:lastPrinted>
  <dcterms:created xsi:type="dcterms:W3CDTF">2022-09-01T21:56:00Z</dcterms:created>
  <dcterms:modified xsi:type="dcterms:W3CDTF">2022-09-01T21:56:00Z</dcterms:modified>
</cp:coreProperties>
</file>