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55D8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5D85">
            <w:pPr>
              <w:pStyle w:val="Heading2"/>
            </w:pPr>
            <w:r>
              <w:t>GOLDAŞ KUYUMCULUK SANAYİ İTHALAT İHRACAT A.Ş.</w:t>
            </w:r>
          </w:p>
        </w:tc>
      </w:tr>
    </w:tbl>
    <w:p w:rsidR="00000000" w:rsidRDefault="00C55D85">
      <w:pPr>
        <w:rPr>
          <w:rFonts w:ascii="Arial" w:hAnsi="Arial"/>
          <w:sz w:val="18"/>
        </w:rPr>
      </w:pPr>
    </w:p>
    <w:p w:rsidR="00000000" w:rsidRDefault="00C55D8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21.01.1993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 VE GÜMÜŞTEN MAMUL MÜCEVHERAT İMALATI , YURTİÇİ , YURTDIŞI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KERESTECİLER SİTESİ ,  KAYAL</w:t>
            </w:r>
            <w:r>
              <w:rPr>
                <w:rFonts w:ascii="Arial" w:hAnsi="Arial"/>
                <w:color w:val="000000"/>
                <w:sz w:val="16"/>
              </w:rPr>
              <w:t>AR SK.NO:24 MERTER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YALINKAYA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FERAH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KARATAŞ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DURALİ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212-637 40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212-637 </w:t>
            </w:r>
            <w:r>
              <w:rPr>
                <w:rFonts w:ascii="Arial" w:hAnsi="Arial"/>
                <w:color w:val="000000"/>
                <w:sz w:val="16"/>
              </w:rPr>
              <w:t>40 07-08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55.000.000.000.000.-TL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pStyle w:val="Heading1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5D85">
            <w:pPr>
              <w:pStyle w:val="Heading5"/>
            </w:pPr>
            <w:r>
              <w:t>National</w:t>
            </w:r>
          </w:p>
        </w:tc>
      </w:tr>
    </w:tbl>
    <w:p w:rsidR="00000000" w:rsidRDefault="00C55D85">
      <w:pPr>
        <w:rPr>
          <w:rFonts w:ascii="Arial" w:hAnsi="Arial"/>
          <w:sz w:val="16"/>
        </w:rPr>
      </w:pPr>
    </w:p>
    <w:p w:rsidR="00000000" w:rsidRDefault="00C55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5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>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55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55D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93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Altın Mücevherat</w:t>
            </w:r>
          </w:p>
          <w:p w:rsidR="00000000" w:rsidRDefault="00C55D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(Gram)</w:t>
            </w:r>
          </w:p>
        </w:tc>
        <w:tc>
          <w:tcPr>
            <w:tcW w:w="893" w:type="dxa"/>
          </w:tcPr>
          <w:p w:rsidR="00000000" w:rsidRDefault="00C5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Gümüş Mücevherat (Gram)</w:t>
            </w:r>
          </w:p>
        </w:tc>
        <w:tc>
          <w:tcPr>
            <w:tcW w:w="850" w:type="dxa"/>
          </w:tcPr>
          <w:p w:rsidR="00000000" w:rsidRDefault="00C5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C55D85">
            <w:pPr>
              <w:pStyle w:val="Heading3"/>
            </w:pPr>
            <w:r>
              <w:t>Gold Jewellery</w:t>
            </w:r>
          </w:p>
        </w:tc>
        <w:tc>
          <w:tcPr>
            <w:tcW w:w="893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Silver J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ewellery</w:t>
            </w:r>
          </w:p>
        </w:tc>
        <w:tc>
          <w:tcPr>
            <w:tcW w:w="850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126" w:type="dxa"/>
          </w:tcPr>
          <w:p w:rsidR="00000000" w:rsidRDefault="00C55D8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3.984.253</w:t>
            </w:r>
          </w:p>
        </w:tc>
        <w:tc>
          <w:tcPr>
            <w:tcW w:w="893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</w:t>
            </w:r>
          </w:p>
        </w:tc>
        <w:tc>
          <w:tcPr>
            <w:tcW w:w="1843" w:type="dxa"/>
          </w:tcPr>
          <w:p w:rsidR="00000000" w:rsidRDefault="00C55D8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450.319</w:t>
            </w:r>
          </w:p>
        </w:tc>
        <w:tc>
          <w:tcPr>
            <w:tcW w:w="850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C55D8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4.869.550</w:t>
            </w:r>
          </w:p>
        </w:tc>
        <w:tc>
          <w:tcPr>
            <w:tcW w:w="893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</w:t>
            </w:r>
          </w:p>
        </w:tc>
        <w:tc>
          <w:tcPr>
            <w:tcW w:w="1843" w:type="dxa"/>
          </w:tcPr>
          <w:p w:rsidR="00000000" w:rsidRDefault="00C55D8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16.094</w:t>
            </w:r>
          </w:p>
        </w:tc>
        <w:tc>
          <w:tcPr>
            <w:tcW w:w="850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</w:tbl>
    <w:p w:rsidR="00000000" w:rsidRDefault="00C55D8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55D8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55D85">
      <w:pPr>
        <w:rPr>
          <w:rFonts w:ascii="Arial" w:hAnsi="Arial"/>
          <w:i/>
          <w:sz w:val="16"/>
        </w:rPr>
      </w:pPr>
    </w:p>
    <w:p w:rsidR="00000000" w:rsidRDefault="00C55D85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5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</w:t>
            </w:r>
            <w:r>
              <w:rPr>
                <w:rFonts w:ascii="Arial TUR" w:hAnsi="Arial TUR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C55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55D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Altın </w:t>
            </w:r>
          </w:p>
          <w:p w:rsidR="00000000" w:rsidRDefault="00C5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Mücevherat (Gram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Gümüş Mücevherat(Gram)</w:t>
            </w:r>
          </w:p>
        </w:tc>
        <w:tc>
          <w:tcPr>
            <w:tcW w:w="1908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Alloy</w:t>
            </w:r>
          </w:p>
          <w:p w:rsidR="00000000" w:rsidRDefault="00C55D8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(Gram)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5D85">
            <w:pPr>
              <w:pStyle w:val="Heading3"/>
            </w:pPr>
            <w:r>
              <w:t>Gold Jewellery</w:t>
            </w:r>
          </w:p>
        </w:tc>
        <w:tc>
          <w:tcPr>
            <w:tcW w:w="1990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1908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Alloy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C55D8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6.991.441</w:t>
            </w:r>
          </w:p>
        </w:tc>
        <w:tc>
          <w:tcPr>
            <w:tcW w:w="1990" w:type="dxa"/>
          </w:tcPr>
          <w:p w:rsidR="00000000" w:rsidRDefault="00C55D8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512.306</w:t>
            </w:r>
          </w:p>
        </w:tc>
        <w:tc>
          <w:tcPr>
            <w:tcW w:w="1908" w:type="dxa"/>
          </w:tcPr>
          <w:p w:rsidR="00000000" w:rsidRDefault="00C55D8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55D85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10.866.935</w:t>
            </w:r>
          </w:p>
        </w:tc>
        <w:tc>
          <w:tcPr>
            <w:tcW w:w="1990" w:type="dxa"/>
          </w:tcPr>
          <w:p w:rsidR="00000000" w:rsidRDefault="00C55D8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8.203</w:t>
            </w:r>
          </w:p>
        </w:tc>
        <w:tc>
          <w:tcPr>
            <w:tcW w:w="1908" w:type="dxa"/>
          </w:tcPr>
          <w:p w:rsidR="00000000" w:rsidRDefault="00C55D8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486.000</w:t>
            </w:r>
          </w:p>
        </w:tc>
      </w:tr>
    </w:tbl>
    <w:p w:rsidR="00000000" w:rsidRDefault="00C55D85">
      <w:pPr>
        <w:rPr>
          <w:rFonts w:ascii="Arial" w:hAnsi="Arial"/>
          <w:sz w:val="16"/>
        </w:rPr>
      </w:pPr>
    </w:p>
    <w:p w:rsidR="00000000" w:rsidRDefault="00C55D85">
      <w:pPr>
        <w:rPr>
          <w:rFonts w:ascii="Arial" w:hAnsi="Arial"/>
          <w:sz w:val="16"/>
        </w:rPr>
      </w:pPr>
    </w:p>
    <w:p w:rsidR="00000000" w:rsidRDefault="00C55D85">
      <w:pPr>
        <w:rPr>
          <w:rFonts w:ascii="Arial" w:hAnsi="Arial"/>
          <w:sz w:val="18"/>
        </w:rPr>
      </w:pPr>
    </w:p>
    <w:p w:rsidR="00000000" w:rsidRDefault="00C55D85">
      <w:pPr>
        <w:rPr>
          <w:rFonts w:ascii="Arial" w:hAnsi="Arial"/>
          <w:sz w:val="18"/>
        </w:rPr>
      </w:pPr>
    </w:p>
    <w:p w:rsidR="00000000" w:rsidRDefault="00C55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5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55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C55D8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417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417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1" w:type="dxa"/>
          </w:tcPr>
          <w:p w:rsidR="00000000" w:rsidRDefault="00C55D8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417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1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236" w:type="dxa"/>
          </w:tcPr>
          <w:p w:rsidR="00000000" w:rsidRDefault="00C55D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268.632.354.000</w:t>
            </w:r>
          </w:p>
          <w:p w:rsidR="00000000" w:rsidRDefault="00C55D8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1.003.357</w:t>
            </w:r>
          </w:p>
        </w:tc>
        <w:tc>
          <w:tcPr>
            <w:tcW w:w="1417" w:type="dxa"/>
          </w:tcPr>
          <w:p w:rsidR="00000000" w:rsidRDefault="00C55D8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</w:tc>
        <w:tc>
          <w:tcPr>
            <w:tcW w:w="2268" w:type="dxa"/>
          </w:tcPr>
          <w:p w:rsidR="00000000" w:rsidRDefault="00C55D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8.288.670.967.743</w:t>
            </w:r>
          </w:p>
          <w:p w:rsidR="00000000" w:rsidRDefault="00C55D85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29.575.174</w:t>
            </w:r>
          </w:p>
        </w:tc>
        <w:tc>
          <w:tcPr>
            <w:tcW w:w="1701" w:type="dxa"/>
          </w:tcPr>
          <w:p w:rsidR="00000000" w:rsidRDefault="00C55D8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36" w:type="dxa"/>
          </w:tcPr>
          <w:p w:rsidR="00000000" w:rsidRDefault="00C55D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377.799.39</w:t>
            </w:r>
            <w:r>
              <w:rPr>
                <w:rFonts w:ascii="Arial" w:hAnsi="Arial"/>
                <w:color w:val="000000"/>
                <w:sz w:val="16"/>
              </w:rPr>
              <w:t>9.877</w:t>
            </w:r>
          </w:p>
          <w:p w:rsidR="00000000" w:rsidRDefault="00C55D8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991.750</w:t>
            </w:r>
          </w:p>
        </w:tc>
        <w:tc>
          <w:tcPr>
            <w:tcW w:w="1417" w:type="dxa"/>
          </w:tcPr>
          <w:p w:rsidR="00000000" w:rsidRDefault="00C55D8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  <w:tc>
          <w:tcPr>
            <w:tcW w:w="2268" w:type="dxa"/>
          </w:tcPr>
          <w:p w:rsidR="00000000" w:rsidRDefault="00C55D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11.575.801.269.308</w:t>
            </w:r>
          </w:p>
          <w:p w:rsidR="00000000" w:rsidRDefault="00C55D85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27.314.340</w:t>
            </w:r>
          </w:p>
        </w:tc>
        <w:tc>
          <w:tcPr>
            <w:tcW w:w="1701" w:type="dxa"/>
          </w:tcPr>
          <w:p w:rsidR="00000000" w:rsidRDefault="00C55D8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C55D85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5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55D8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5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5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C5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5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Continuing Investments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  <w:tc>
          <w:tcPr>
            <w:tcW w:w="2038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5D8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038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($)(Milyon-Million TL)</w:t>
            </w:r>
          </w:p>
        </w:tc>
        <w:tc>
          <w:tcPr>
            <w:tcW w:w="1985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($)(Milyon-Million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KUYUMCULUK SEKTÖRÜNDE KULLANILAN ÖN ALAŞIMLARIN ÜRETİMİ</w:t>
            </w:r>
          </w:p>
          <w:p w:rsidR="00000000" w:rsidRDefault="00C55D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</w:t>
            </w:r>
            <w:r>
              <w:rPr>
                <w:rFonts w:ascii="Arial" w:hAnsi="Arial"/>
                <w:i/>
                <w:sz w:val="16"/>
              </w:rPr>
              <w:t>roduction of alloys which are used in the jewellery sector ;</w:t>
            </w:r>
          </w:p>
        </w:tc>
        <w:tc>
          <w:tcPr>
            <w:tcW w:w="2043" w:type="dxa"/>
          </w:tcPr>
          <w:p w:rsidR="00000000" w:rsidRDefault="00C55D8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1999-ARALIK 2000</w:t>
            </w:r>
          </w:p>
        </w:tc>
        <w:tc>
          <w:tcPr>
            <w:tcW w:w="2209" w:type="dxa"/>
          </w:tcPr>
          <w:p w:rsidR="00000000" w:rsidRDefault="00C55D8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894.936.-USD</w:t>
            </w:r>
          </w:p>
        </w:tc>
        <w:tc>
          <w:tcPr>
            <w:tcW w:w="1985" w:type="dxa"/>
          </w:tcPr>
          <w:p w:rsidR="00000000" w:rsidRDefault="00C55D8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214.785.-USD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MEVCUT TEKNOLOJİNİN MODERNİZASYONU(PROJE)</w:t>
            </w:r>
          </w:p>
          <w:p w:rsidR="00000000" w:rsidRDefault="00C55D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Modernization of present technology (Project)</w:t>
            </w:r>
          </w:p>
        </w:tc>
        <w:tc>
          <w:tcPr>
            <w:tcW w:w="2043" w:type="dxa"/>
          </w:tcPr>
          <w:p w:rsidR="00000000" w:rsidRDefault="00C55D8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HAZİRAN 1998- ARALIK 2000</w:t>
            </w:r>
          </w:p>
        </w:tc>
        <w:tc>
          <w:tcPr>
            <w:tcW w:w="2209" w:type="dxa"/>
          </w:tcPr>
          <w:p w:rsidR="00000000" w:rsidRDefault="00C55D8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1.354.700.-TL</w:t>
            </w:r>
          </w:p>
        </w:tc>
        <w:tc>
          <w:tcPr>
            <w:tcW w:w="1985" w:type="dxa"/>
          </w:tcPr>
          <w:p w:rsidR="00000000" w:rsidRDefault="00C55D85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5D85">
            <w:pPr>
              <w:rPr>
                <w:rFonts w:ascii="Arial" w:hAnsi="Arial"/>
              </w:rPr>
            </w:pPr>
          </w:p>
        </w:tc>
        <w:tc>
          <w:tcPr>
            <w:tcW w:w="2043" w:type="dxa"/>
          </w:tcPr>
          <w:p w:rsidR="00000000" w:rsidRDefault="00C55D85">
            <w:pPr>
              <w:ind w:right="312"/>
              <w:jc w:val="center"/>
              <w:rPr>
                <w:rFonts w:ascii="Arial" w:hAnsi="Arial"/>
              </w:rPr>
            </w:pPr>
          </w:p>
        </w:tc>
        <w:tc>
          <w:tcPr>
            <w:tcW w:w="2209" w:type="dxa"/>
          </w:tcPr>
          <w:p w:rsidR="00000000" w:rsidRDefault="00C55D85">
            <w:pPr>
              <w:ind w:right="820"/>
              <w:jc w:val="right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000000" w:rsidRDefault="00C55D85">
            <w:pPr>
              <w:ind w:right="537"/>
              <w:jc w:val="right"/>
              <w:rPr>
                <w:rFonts w:ascii="Arial" w:hAnsi="Arial"/>
              </w:rPr>
            </w:pPr>
          </w:p>
        </w:tc>
      </w:tr>
    </w:tbl>
    <w:p w:rsidR="00000000" w:rsidRDefault="00C55D8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5D8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55D8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C55D8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55D85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23"/>
        <w:gridCol w:w="26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55D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623" w:type="dxa"/>
          </w:tcPr>
          <w:p w:rsidR="00000000" w:rsidRDefault="00C5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621" w:type="dxa"/>
            <w:tcBorders>
              <w:left w:val="nil"/>
            </w:tcBorders>
          </w:tcPr>
          <w:p w:rsidR="00000000" w:rsidRDefault="00C5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55D8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2623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21" w:type="dxa"/>
            <w:tcBorders>
              <w:left w:val="nil"/>
            </w:tcBorders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AHL SERBEST BOLGE ŞUBE</w:t>
            </w:r>
          </w:p>
        </w:tc>
        <w:tc>
          <w:tcPr>
            <w:tcW w:w="2618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500.000.000.000.-TL</w:t>
            </w:r>
          </w:p>
        </w:tc>
        <w:tc>
          <w:tcPr>
            <w:tcW w:w="2626" w:type="dxa"/>
          </w:tcPr>
          <w:p w:rsidR="00000000" w:rsidRDefault="00C55D8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55D8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5D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5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5D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55D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D8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D8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C5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YALINKAYA HOLDİNG A.Ş.</w:t>
            </w:r>
          </w:p>
        </w:tc>
        <w:tc>
          <w:tcPr>
            <w:tcW w:w="1908" w:type="dxa"/>
          </w:tcPr>
          <w:p w:rsidR="00000000" w:rsidRDefault="00C55D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2.324.999.907.000</w:t>
            </w:r>
          </w:p>
        </w:tc>
        <w:tc>
          <w:tcPr>
            <w:tcW w:w="2410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92,99999628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YALINKAYA</w:t>
            </w:r>
          </w:p>
        </w:tc>
        <w:tc>
          <w:tcPr>
            <w:tcW w:w="1908" w:type="dxa"/>
          </w:tcPr>
          <w:p w:rsidR="00000000" w:rsidRDefault="00C55D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23.250</w:t>
            </w:r>
          </w:p>
        </w:tc>
        <w:tc>
          <w:tcPr>
            <w:tcW w:w="2410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YALINKAYA</w:t>
            </w:r>
          </w:p>
        </w:tc>
        <w:tc>
          <w:tcPr>
            <w:tcW w:w="1908" w:type="dxa"/>
          </w:tcPr>
          <w:p w:rsidR="00000000" w:rsidRDefault="00C55D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23.250</w:t>
            </w:r>
          </w:p>
        </w:tc>
        <w:tc>
          <w:tcPr>
            <w:tcW w:w="2410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YALINKAYA</w:t>
            </w:r>
          </w:p>
        </w:tc>
        <w:tc>
          <w:tcPr>
            <w:tcW w:w="1908" w:type="dxa"/>
          </w:tcPr>
          <w:p w:rsidR="00000000" w:rsidRDefault="00C55D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23.250</w:t>
            </w:r>
          </w:p>
        </w:tc>
        <w:tc>
          <w:tcPr>
            <w:tcW w:w="2410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FERAH YALINKAYA</w:t>
            </w:r>
          </w:p>
        </w:tc>
        <w:tc>
          <w:tcPr>
            <w:tcW w:w="1908" w:type="dxa"/>
          </w:tcPr>
          <w:p w:rsidR="00000000" w:rsidRDefault="00C55D8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23.250</w:t>
            </w:r>
          </w:p>
        </w:tc>
        <w:tc>
          <w:tcPr>
            <w:tcW w:w="2410" w:type="dxa"/>
          </w:tcPr>
          <w:p w:rsidR="00000000" w:rsidRDefault="00C5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D8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C5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</w:t>
            </w:r>
          </w:p>
        </w:tc>
        <w:tc>
          <w:tcPr>
            <w:tcW w:w="2410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C5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  <w:tc>
          <w:tcPr>
            <w:tcW w:w="2410" w:type="dxa"/>
          </w:tcPr>
          <w:p w:rsidR="00000000" w:rsidRDefault="00C5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C55D8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D85"/>
    <w:rsid w:val="00C5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04A91-96DF-4C4F-BF76-80239379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2000-04-06T12:37:00Z</cp:lastPrinted>
  <dcterms:created xsi:type="dcterms:W3CDTF">2022-09-01T21:57:00Z</dcterms:created>
  <dcterms:modified xsi:type="dcterms:W3CDTF">2022-09-01T21:57:00Z</dcterms:modified>
</cp:coreProperties>
</file>