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B4A3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GÖLTAŞ  GÖLLER BÖLGESİ ÇİMENTO SANAYİ VE TİCARET A.Ş.</w:t>
            </w:r>
          </w:p>
        </w:tc>
      </w:tr>
    </w:tbl>
    <w:p w:rsidR="00000000" w:rsidRDefault="002B4A33">
      <w:pPr>
        <w:rPr>
          <w:rFonts w:ascii="Arial" w:hAnsi="Arial"/>
          <w:sz w:val="18"/>
        </w:rPr>
      </w:pPr>
    </w:p>
    <w:p w:rsidR="00000000" w:rsidRDefault="002B4A3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09/ŞUBAT/1969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 VE ÇİMENTO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(Clinker and Cement)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ISPARTA-AFYON KARAYOLU 15.KM.ISPARTA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KASAP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Ş.NİHAN ATASAGUN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KUTLU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MUZAFFER ÇAYLAK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SUAT ERİŞ</w:t>
            </w:r>
            <w:r>
              <w:rPr>
                <w:rFonts w:ascii="Arial" w:hAnsi="Arial"/>
                <w:sz w:val="16"/>
              </w:rPr>
              <w:t>BAL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İHSAN BALIM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(0-246) 2371451 – 20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(0-246) 2371480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 KİŞİ KADROLU, 415 KİŞİ TAŞARON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</w:t>
            </w:r>
            <w:r>
              <w:rPr>
                <w:rFonts w:ascii="Arial" w:hAnsi="Arial"/>
                <w:b/>
                <w:sz w:val="16"/>
              </w:rPr>
              <w:t>es)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01.01.2000-31.12.2001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ÇİMSE-İŞ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T.ÇİMENTO MÜSTAHSİLLERİ 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</w:t>
            </w:r>
            <w:r>
              <w:rPr>
                <w:rFonts w:ascii="Arial" w:hAnsi="Arial"/>
                <w:b/>
                <w:sz w:val="16"/>
              </w:rPr>
              <w:t>YITLI SERMAYE TAVANI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4A3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4A33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pStyle w:val="Heading4"/>
            </w:pPr>
            <w:r>
              <w:t>İŞLEM GÖRDÜĞÜ PAZAR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2B4A33">
      <w:pPr>
        <w:rPr>
          <w:rFonts w:ascii="Arial" w:hAnsi="Arial"/>
          <w:sz w:val="16"/>
        </w:rPr>
      </w:pPr>
    </w:p>
    <w:p w:rsidR="00000000" w:rsidRDefault="002B4A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4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</w:t>
            </w:r>
            <w:r>
              <w:rPr>
                <w:rFonts w:ascii="Arial" w:hAnsi="Arial"/>
                <w:sz w:val="16"/>
              </w:rPr>
              <w:t>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B4A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4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B4A3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986"/>
        <w:gridCol w:w="960"/>
        <w:gridCol w:w="1990"/>
        <w:gridCol w:w="960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4A3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6" w:type="dxa"/>
          </w:tcPr>
          <w:p w:rsidR="00000000" w:rsidRDefault="002B4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960" w:type="dxa"/>
          </w:tcPr>
          <w:p w:rsidR="00000000" w:rsidRDefault="002B4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4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B4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960" w:type="dxa"/>
          </w:tcPr>
          <w:p w:rsidR="00000000" w:rsidRDefault="002B4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4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B4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2B4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B4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6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960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4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  <w:tc>
          <w:tcPr>
            <w:tcW w:w="1990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960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4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B4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4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986" w:type="dxa"/>
          </w:tcPr>
          <w:p w:rsidR="00000000" w:rsidRDefault="002B4A3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1.281.900</w:t>
            </w:r>
          </w:p>
        </w:tc>
        <w:tc>
          <w:tcPr>
            <w:tcW w:w="960" w:type="dxa"/>
          </w:tcPr>
          <w:p w:rsidR="00000000" w:rsidRDefault="002B4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90" w:type="dxa"/>
          </w:tcPr>
          <w:p w:rsidR="00000000" w:rsidRDefault="002B4A3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1.234.067</w:t>
            </w:r>
          </w:p>
        </w:tc>
        <w:tc>
          <w:tcPr>
            <w:tcW w:w="960" w:type="dxa"/>
          </w:tcPr>
          <w:p w:rsidR="00000000" w:rsidRDefault="002B4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908" w:type="dxa"/>
          </w:tcPr>
          <w:p w:rsidR="00000000" w:rsidRDefault="002B4A3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2B4A3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4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986" w:type="dxa"/>
          </w:tcPr>
          <w:p w:rsidR="00000000" w:rsidRDefault="002B4A3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1.047.639</w:t>
            </w:r>
          </w:p>
        </w:tc>
        <w:tc>
          <w:tcPr>
            <w:tcW w:w="960" w:type="dxa"/>
          </w:tcPr>
          <w:p w:rsidR="00000000" w:rsidRDefault="002B4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1990" w:type="dxa"/>
          </w:tcPr>
          <w:p w:rsidR="00000000" w:rsidRDefault="002B4A3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1.109.358</w:t>
            </w:r>
          </w:p>
        </w:tc>
        <w:tc>
          <w:tcPr>
            <w:tcW w:w="960" w:type="dxa"/>
          </w:tcPr>
          <w:p w:rsidR="00000000" w:rsidRDefault="002B4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08" w:type="dxa"/>
          </w:tcPr>
          <w:p w:rsidR="00000000" w:rsidRDefault="002B4A3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2B4A33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B4A3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B4A3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B4A33">
      <w:pPr>
        <w:rPr>
          <w:rFonts w:ascii="Arial" w:hAnsi="Arial"/>
          <w:sz w:val="16"/>
        </w:rPr>
      </w:pPr>
    </w:p>
    <w:p w:rsidR="00000000" w:rsidRDefault="002B4A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4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</w:t>
            </w:r>
            <w:r>
              <w:rPr>
                <w:rFonts w:ascii="Arial" w:hAnsi="Arial"/>
                <w:sz w:val="16"/>
              </w:rPr>
              <w:t>bari ile satış miktarı bilgileri aşağıda gösterilmiştir.</w:t>
            </w:r>
          </w:p>
        </w:tc>
        <w:tc>
          <w:tcPr>
            <w:tcW w:w="1134" w:type="dxa"/>
          </w:tcPr>
          <w:p w:rsidR="00000000" w:rsidRDefault="002B4A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4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B4A3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4A3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B4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2B4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2B4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Cement(Tons)</w:t>
            </w:r>
          </w:p>
        </w:tc>
        <w:tc>
          <w:tcPr>
            <w:tcW w:w="1990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908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4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2B4A3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1.277.8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990" w:type="dxa"/>
          </w:tcPr>
          <w:p w:rsidR="00000000" w:rsidRDefault="002B4A3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144.103</w:t>
            </w:r>
          </w:p>
        </w:tc>
        <w:tc>
          <w:tcPr>
            <w:tcW w:w="1908" w:type="dxa"/>
          </w:tcPr>
          <w:p w:rsidR="00000000" w:rsidRDefault="002B4A3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B4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2B4A3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1.053.922</w:t>
            </w:r>
          </w:p>
        </w:tc>
        <w:tc>
          <w:tcPr>
            <w:tcW w:w="1990" w:type="dxa"/>
          </w:tcPr>
          <w:p w:rsidR="00000000" w:rsidRDefault="002B4A33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178.850</w:t>
            </w:r>
          </w:p>
        </w:tc>
        <w:tc>
          <w:tcPr>
            <w:tcW w:w="1908" w:type="dxa"/>
          </w:tcPr>
          <w:p w:rsidR="00000000" w:rsidRDefault="002B4A33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2B4A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4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B4A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4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2B4A3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B4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2B4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B4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2B4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4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27" w:type="dxa"/>
          </w:tcPr>
          <w:p w:rsidR="00000000" w:rsidRDefault="002B4A33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114.219.000.000</w:t>
            </w:r>
          </w:p>
        </w:tc>
        <w:tc>
          <w:tcPr>
            <w:tcW w:w="2410" w:type="dxa"/>
          </w:tcPr>
          <w:p w:rsidR="00000000" w:rsidRDefault="002B4A3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559" w:type="dxa"/>
          </w:tcPr>
          <w:p w:rsidR="00000000" w:rsidRDefault="002B4A33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126.868.606.000</w:t>
            </w:r>
          </w:p>
        </w:tc>
        <w:tc>
          <w:tcPr>
            <w:tcW w:w="2268" w:type="dxa"/>
          </w:tcPr>
          <w:p w:rsidR="00000000" w:rsidRDefault="002B4A3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B4A3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27" w:type="dxa"/>
          </w:tcPr>
          <w:p w:rsidR="00000000" w:rsidRDefault="002B4A33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2.526.086.030.782</w:t>
            </w:r>
          </w:p>
        </w:tc>
        <w:tc>
          <w:tcPr>
            <w:tcW w:w="2410" w:type="dxa"/>
          </w:tcPr>
          <w:p w:rsidR="00000000" w:rsidRDefault="002B4A3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1559" w:type="dxa"/>
          </w:tcPr>
          <w:p w:rsidR="00000000" w:rsidRDefault="002B4A33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879.755.707.853</w:t>
            </w:r>
          </w:p>
        </w:tc>
        <w:tc>
          <w:tcPr>
            <w:tcW w:w="2268" w:type="dxa"/>
          </w:tcPr>
          <w:p w:rsidR="00000000" w:rsidRDefault="002B4A33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</w:tbl>
    <w:p w:rsidR="00000000" w:rsidRDefault="002B4A33">
      <w:pPr>
        <w:rPr>
          <w:rFonts w:ascii="Arial" w:hAnsi="Arial"/>
          <w:sz w:val="16"/>
        </w:rPr>
      </w:pPr>
    </w:p>
    <w:p w:rsidR="00000000" w:rsidRDefault="002B4A3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B4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B4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B4A3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4A3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2B4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B4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B4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</w:t>
            </w:r>
            <w:r>
              <w:rPr>
                <w:rFonts w:ascii="Arial" w:hAnsi="Arial"/>
                <w:b/>
                <w:i/>
                <w:sz w:val="16"/>
              </w:rPr>
              <w:t>te -</w:t>
            </w:r>
          </w:p>
        </w:tc>
        <w:tc>
          <w:tcPr>
            <w:tcW w:w="2214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4A3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III.FARİN DEĞİRMENİ</w:t>
            </w:r>
          </w:p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(III.RAWMILL)</w:t>
            </w:r>
          </w:p>
        </w:tc>
        <w:tc>
          <w:tcPr>
            <w:tcW w:w="2043" w:type="dxa"/>
          </w:tcPr>
          <w:p w:rsidR="00000000" w:rsidRDefault="002B4A3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11.12.1996-31.12.1999</w:t>
            </w:r>
          </w:p>
        </w:tc>
        <w:tc>
          <w:tcPr>
            <w:tcW w:w="2209" w:type="dxa"/>
          </w:tcPr>
          <w:p w:rsidR="00000000" w:rsidRDefault="002B4A3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3.173.008</w:t>
            </w:r>
          </w:p>
        </w:tc>
        <w:tc>
          <w:tcPr>
            <w:tcW w:w="1843" w:type="dxa"/>
          </w:tcPr>
          <w:p w:rsidR="00000000" w:rsidRDefault="002B4A3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1.776.884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III VE IV.ÇİMENTO DEĞİRMENİ NAKİL HATLARI</w:t>
            </w:r>
            <w:r>
              <w:rPr>
                <w:rFonts w:ascii="Arial" w:hAnsi="Arial"/>
                <w:sz w:val="16"/>
              </w:rPr>
              <w:t xml:space="preserve"> OTOMASYONU</w:t>
            </w:r>
          </w:p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(III.IV.CEMENTMILL DELIVERY LINE)</w:t>
            </w:r>
          </w:p>
        </w:tc>
        <w:tc>
          <w:tcPr>
            <w:tcW w:w="2043" w:type="dxa"/>
          </w:tcPr>
          <w:p w:rsidR="00000000" w:rsidRDefault="002B4A3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23.12.1996-31.12.1999</w:t>
            </w:r>
          </w:p>
        </w:tc>
        <w:tc>
          <w:tcPr>
            <w:tcW w:w="2209" w:type="dxa"/>
          </w:tcPr>
          <w:p w:rsidR="00000000" w:rsidRDefault="002B4A3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400.412</w:t>
            </w:r>
          </w:p>
        </w:tc>
        <w:tc>
          <w:tcPr>
            <w:tcW w:w="1843" w:type="dxa"/>
          </w:tcPr>
          <w:p w:rsidR="00000000" w:rsidRDefault="002B4A3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304.313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I.II.HAT VE III.FARİN DEĞİRMENİ OTOMASYONU</w:t>
            </w:r>
          </w:p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(I.II.LINE AND III.RAWMILL AUTOMATION)</w:t>
            </w:r>
          </w:p>
        </w:tc>
        <w:tc>
          <w:tcPr>
            <w:tcW w:w="2043" w:type="dxa"/>
          </w:tcPr>
          <w:p w:rsidR="00000000" w:rsidRDefault="002B4A3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14.08.1997-28.02.2000</w:t>
            </w:r>
          </w:p>
        </w:tc>
        <w:tc>
          <w:tcPr>
            <w:tcW w:w="2209" w:type="dxa"/>
          </w:tcPr>
          <w:p w:rsidR="00000000" w:rsidRDefault="002B4A3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1.076.180</w:t>
            </w:r>
          </w:p>
        </w:tc>
        <w:tc>
          <w:tcPr>
            <w:tcW w:w="1843" w:type="dxa"/>
          </w:tcPr>
          <w:p w:rsidR="00000000" w:rsidRDefault="002B4A3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484281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II.HAT KAPASİTE ARTIRIMI</w:t>
            </w:r>
          </w:p>
          <w:p w:rsidR="00000000" w:rsidRDefault="002B4A3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(II.LINE CAPACITY EXPA</w:t>
            </w:r>
            <w:r>
              <w:rPr>
                <w:rFonts w:ascii="Arial" w:hAnsi="Arial"/>
                <w:i/>
                <w:sz w:val="16"/>
              </w:rPr>
              <w:t>NSION)</w:t>
            </w:r>
          </w:p>
        </w:tc>
        <w:tc>
          <w:tcPr>
            <w:tcW w:w="2043" w:type="dxa"/>
          </w:tcPr>
          <w:p w:rsidR="00000000" w:rsidRDefault="002B4A3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01.09.1997-30.06.2000</w:t>
            </w:r>
          </w:p>
        </w:tc>
        <w:tc>
          <w:tcPr>
            <w:tcW w:w="2209" w:type="dxa"/>
          </w:tcPr>
          <w:p w:rsidR="00000000" w:rsidRDefault="002B4A3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7.484.440</w:t>
            </w:r>
          </w:p>
        </w:tc>
        <w:tc>
          <w:tcPr>
            <w:tcW w:w="1843" w:type="dxa"/>
          </w:tcPr>
          <w:p w:rsidR="00000000" w:rsidRDefault="002B4A3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4.490.664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YENİLEME MODERNİZASYON VE DARBOĞAZ GİDERME </w:t>
            </w:r>
            <w:r>
              <w:rPr>
                <w:rFonts w:ascii="Arial" w:hAnsi="Arial"/>
                <w:i/>
                <w:sz w:val="16"/>
              </w:rPr>
              <w:t>(RENOVATION, MODERNIZATION AND CESING BOTTLENECK)</w:t>
            </w:r>
          </w:p>
        </w:tc>
        <w:tc>
          <w:tcPr>
            <w:tcW w:w="2043" w:type="dxa"/>
          </w:tcPr>
          <w:p w:rsidR="00000000" w:rsidRDefault="002B4A3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29.05.1998-31.12.2000</w:t>
            </w:r>
          </w:p>
        </w:tc>
        <w:tc>
          <w:tcPr>
            <w:tcW w:w="2209" w:type="dxa"/>
          </w:tcPr>
          <w:p w:rsidR="00000000" w:rsidRDefault="002B4A3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2.900.000</w:t>
            </w:r>
          </w:p>
        </w:tc>
        <w:tc>
          <w:tcPr>
            <w:tcW w:w="1843" w:type="dxa"/>
          </w:tcPr>
          <w:p w:rsidR="00000000" w:rsidRDefault="002B4A3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DALAMAN ÇİMENTO ÖĞÜTME VE PAKETLEME TESİSİ (</w:t>
            </w:r>
            <w:r>
              <w:rPr>
                <w:rFonts w:ascii="Arial" w:hAnsi="Arial"/>
                <w:i/>
                <w:sz w:val="16"/>
              </w:rPr>
              <w:t>DALAMAN CEMENT GRINDINGAND P</w:t>
            </w:r>
            <w:r>
              <w:rPr>
                <w:rFonts w:ascii="Arial" w:hAnsi="Arial"/>
                <w:i/>
                <w:sz w:val="16"/>
              </w:rPr>
              <w:t>ACKAGING PLANT)</w:t>
            </w:r>
          </w:p>
        </w:tc>
        <w:tc>
          <w:tcPr>
            <w:tcW w:w="2043" w:type="dxa"/>
          </w:tcPr>
          <w:p w:rsidR="00000000" w:rsidRDefault="002B4A3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23.11.1998-30.12.2000</w:t>
            </w:r>
          </w:p>
        </w:tc>
        <w:tc>
          <w:tcPr>
            <w:tcW w:w="2209" w:type="dxa"/>
          </w:tcPr>
          <w:p w:rsidR="00000000" w:rsidRDefault="002B4A3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</w:t>
            </w:r>
          </w:p>
        </w:tc>
        <w:tc>
          <w:tcPr>
            <w:tcW w:w="1843" w:type="dxa"/>
          </w:tcPr>
          <w:p w:rsidR="00000000" w:rsidRDefault="002B4A3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</w:tbl>
    <w:p w:rsidR="00000000" w:rsidRDefault="002B4A33">
      <w:pPr>
        <w:pStyle w:val="BodyText2"/>
        <w:rPr>
          <w:color w:val="auto"/>
        </w:rPr>
      </w:pPr>
    </w:p>
    <w:p w:rsidR="00000000" w:rsidRDefault="002B4A3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4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B4A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4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B4A3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54"/>
        <w:gridCol w:w="1843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54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1843" w:type="dxa"/>
          </w:tcPr>
          <w:p w:rsidR="00000000" w:rsidRDefault="002B4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</w:t>
            </w:r>
            <w:r>
              <w:rPr>
                <w:rFonts w:ascii="Arial" w:hAnsi="Arial"/>
                <w:b/>
                <w:sz w:val="16"/>
              </w:rPr>
              <w:t>irak Sermayesi</w:t>
            </w:r>
          </w:p>
        </w:tc>
        <w:tc>
          <w:tcPr>
            <w:tcW w:w="1559" w:type="dxa"/>
          </w:tcPr>
          <w:p w:rsidR="00000000" w:rsidRDefault="002B4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54" w:type="dxa"/>
          </w:tcPr>
          <w:p w:rsidR="00000000" w:rsidRDefault="002B4A3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843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559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54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ELMA-SU ELMA VE DİĞER MEYVELER ÖZÜ VE SULARI SAN. VE TİC.A.Ş.</w:t>
            </w:r>
          </w:p>
        </w:tc>
        <w:tc>
          <w:tcPr>
            <w:tcW w:w="1843" w:type="dxa"/>
          </w:tcPr>
          <w:p w:rsidR="00000000" w:rsidRDefault="002B4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3.300.000.000.000,-TL    </w:t>
            </w:r>
          </w:p>
        </w:tc>
        <w:tc>
          <w:tcPr>
            <w:tcW w:w="1559" w:type="dxa"/>
          </w:tcPr>
          <w:p w:rsidR="00000000" w:rsidRDefault="002B4A3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54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PUCCINELLI-ELMATAŞ GÖLLER BÖL. MEYVE SEBZE DEĞ. SAN.VE TİC.A.Ş..</w:t>
            </w:r>
          </w:p>
        </w:tc>
        <w:tc>
          <w:tcPr>
            <w:tcW w:w="1843" w:type="dxa"/>
          </w:tcPr>
          <w:p w:rsidR="00000000" w:rsidRDefault="002B4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1.340.000.</w:t>
            </w:r>
            <w:r>
              <w:rPr>
                <w:rFonts w:ascii="Arial" w:hAnsi="Arial"/>
                <w:sz w:val="16"/>
              </w:rPr>
              <w:t>000.000,-TL</w:t>
            </w:r>
          </w:p>
        </w:tc>
        <w:tc>
          <w:tcPr>
            <w:tcW w:w="1559" w:type="dxa"/>
          </w:tcPr>
          <w:p w:rsidR="00000000" w:rsidRDefault="002B4A3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54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ORMA ORMAN MAHSÜLLERİ ENTEGRE SAN. VE TİC.A.Ş.</w:t>
            </w:r>
          </w:p>
        </w:tc>
        <w:tc>
          <w:tcPr>
            <w:tcW w:w="1843" w:type="dxa"/>
          </w:tcPr>
          <w:p w:rsidR="00000000" w:rsidRDefault="002B4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1.270.080.000.000,-TL</w:t>
            </w:r>
          </w:p>
        </w:tc>
        <w:tc>
          <w:tcPr>
            <w:tcW w:w="1559" w:type="dxa"/>
          </w:tcPr>
          <w:p w:rsidR="00000000" w:rsidRDefault="002B4A3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54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KOCATEPE ELEKTRİK DAĞ. VE TİC.A.Ş.</w:t>
            </w:r>
          </w:p>
        </w:tc>
        <w:tc>
          <w:tcPr>
            <w:tcW w:w="1843" w:type="dxa"/>
          </w:tcPr>
          <w:p w:rsidR="00000000" w:rsidRDefault="002B4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100.000.000.000,-TL </w:t>
            </w:r>
          </w:p>
        </w:tc>
        <w:tc>
          <w:tcPr>
            <w:tcW w:w="1559" w:type="dxa"/>
          </w:tcPr>
          <w:p w:rsidR="00000000" w:rsidRDefault="002B4A3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54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PALESTINIAN CEMENT FACTORIES CO LTD.</w:t>
            </w:r>
          </w:p>
        </w:tc>
        <w:tc>
          <w:tcPr>
            <w:tcW w:w="1843" w:type="dxa"/>
          </w:tcPr>
          <w:p w:rsidR="00000000" w:rsidRDefault="002B4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1.158.205.000.000,-TL</w:t>
            </w:r>
          </w:p>
        </w:tc>
        <w:tc>
          <w:tcPr>
            <w:tcW w:w="1559" w:type="dxa"/>
          </w:tcPr>
          <w:p w:rsidR="00000000" w:rsidRDefault="002B4A3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54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Bağlı Ortaklıklar</w:t>
            </w:r>
          </w:p>
        </w:tc>
        <w:tc>
          <w:tcPr>
            <w:tcW w:w="1843" w:type="dxa"/>
          </w:tcPr>
          <w:p w:rsidR="00000000" w:rsidRDefault="002B4A3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2B4A33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54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GÖLTAŞ HAZIR</w:t>
            </w:r>
            <w:r>
              <w:rPr>
                <w:rFonts w:ascii="Arial" w:hAnsi="Arial"/>
                <w:sz w:val="16"/>
              </w:rPr>
              <w:t>BETON VE YAPI ELEMANL. SAN.VE TİC.A.Ş.</w:t>
            </w:r>
          </w:p>
        </w:tc>
        <w:tc>
          <w:tcPr>
            <w:tcW w:w="1843" w:type="dxa"/>
          </w:tcPr>
          <w:p w:rsidR="00000000" w:rsidRDefault="002B4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1.000.000.000.000,-TL</w:t>
            </w:r>
          </w:p>
        </w:tc>
        <w:tc>
          <w:tcPr>
            <w:tcW w:w="1559" w:type="dxa"/>
          </w:tcPr>
          <w:p w:rsidR="00000000" w:rsidRDefault="002B4A3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54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GÖLTAŞ  ENERJİ A.Ş.</w:t>
            </w:r>
          </w:p>
        </w:tc>
        <w:tc>
          <w:tcPr>
            <w:tcW w:w="1843" w:type="dxa"/>
          </w:tcPr>
          <w:p w:rsidR="00000000" w:rsidRDefault="002B4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2.000.000.000.000,-TL</w:t>
            </w:r>
          </w:p>
        </w:tc>
        <w:tc>
          <w:tcPr>
            <w:tcW w:w="1559" w:type="dxa"/>
          </w:tcPr>
          <w:p w:rsidR="00000000" w:rsidRDefault="002B4A3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54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GÖLDAĞ GÖLLER BÖL. ÇİMENTO VE ÇİMENTO MAM. DAĞ., PAZ. VE TANZİMİ LTD. ŞTİ.</w:t>
            </w:r>
          </w:p>
        </w:tc>
        <w:tc>
          <w:tcPr>
            <w:tcW w:w="1843" w:type="dxa"/>
          </w:tcPr>
          <w:p w:rsidR="00000000" w:rsidRDefault="002B4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1.000.000.000,-TL</w:t>
            </w:r>
          </w:p>
        </w:tc>
        <w:tc>
          <w:tcPr>
            <w:tcW w:w="1559" w:type="dxa"/>
          </w:tcPr>
          <w:p w:rsidR="00000000" w:rsidRDefault="002B4A3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54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Finansal Duran Varlıklar</w:t>
            </w:r>
          </w:p>
        </w:tc>
        <w:tc>
          <w:tcPr>
            <w:tcW w:w="1843" w:type="dxa"/>
          </w:tcPr>
          <w:p w:rsidR="00000000" w:rsidRDefault="002B4A33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2B4A33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54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AKSU ENERJİ</w:t>
            </w:r>
            <w:r>
              <w:rPr>
                <w:rFonts w:ascii="Arial" w:hAnsi="Arial"/>
                <w:sz w:val="16"/>
              </w:rPr>
              <w:t xml:space="preserve"> VE TİC. A.Ş.</w:t>
            </w:r>
          </w:p>
        </w:tc>
        <w:tc>
          <w:tcPr>
            <w:tcW w:w="1843" w:type="dxa"/>
          </w:tcPr>
          <w:p w:rsidR="00000000" w:rsidRDefault="002B4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522.000.000.000,-TL</w:t>
            </w:r>
          </w:p>
        </w:tc>
        <w:tc>
          <w:tcPr>
            <w:tcW w:w="1559" w:type="dxa"/>
          </w:tcPr>
          <w:p w:rsidR="00000000" w:rsidRDefault="002B4A3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54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BATI AKDENİZ LİMAN  İŞL. VE TİC. A.Ş.</w:t>
            </w:r>
          </w:p>
        </w:tc>
        <w:tc>
          <w:tcPr>
            <w:tcW w:w="1843" w:type="dxa"/>
          </w:tcPr>
          <w:p w:rsidR="00000000" w:rsidRDefault="002B4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5.000.000.000,-TL</w:t>
            </w:r>
          </w:p>
        </w:tc>
        <w:tc>
          <w:tcPr>
            <w:tcW w:w="1559" w:type="dxa"/>
          </w:tcPr>
          <w:p w:rsidR="00000000" w:rsidRDefault="002B4A3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54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GÖKDERE ELEKTRİK A.Ş.</w:t>
            </w:r>
          </w:p>
        </w:tc>
        <w:tc>
          <w:tcPr>
            <w:tcW w:w="1843" w:type="dxa"/>
          </w:tcPr>
          <w:p w:rsidR="00000000" w:rsidRDefault="002B4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5.184.000.000,-TL</w:t>
            </w:r>
          </w:p>
        </w:tc>
        <w:tc>
          <w:tcPr>
            <w:tcW w:w="1559" w:type="dxa"/>
          </w:tcPr>
          <w:p w:rsidR="00000000" w:rsidRDefault="002B4A3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954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ERA FİNANS FAKTORİNG HİZM. A.Ş.</w:t>
            </w:r>
          </w:p>
        </w:tc>
        <w:tc>
          <w:tcPr>
            <w:tcW w:w="1843" w:type="dxa"/>
          </w:tcPr>
          <w:p w:rsidR="00000000" w:rsidRDefault="002B4A3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21.000.000.000.000,-TL</w:t>
            </w:r>
          </w:p>
        </w:tc>
        <w:tc>
          <w:tcPr>
            <w:tcW w:w="1559" w:type="dxa"/>
          </w:tcPr>
          <w:p w:rsidR="00000000" w:rsidRDefault="002B4A3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</w:tbl>
    <w:p w:rsidR="00000000" w:rsidRDefault="002B4A33">
      <w:pPr>
        <w:rPr>
          <w:rFonts w:ascii="Arial" w:hAnsi="Arial"/>
          <w:b/>
          <w:i/>
          <w:u w:val="single"/>
        </w:rPr>
      </w:pPr>
    </w:p>
    <w:p w:rsidR="00000000" w:rsidRDefault="002B4A33">
      <w:pPr>
        <w:rPr>
          <w:rFonts w:ascii="Arial" w:hAnsi="Arial"/>
          <w:sz w:val="16"/>
        </w:rPr>
      </w:pPr>
    </w:p>
    <w:p w:rsidR="00000000" w:rsidRDefault="002B4A3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B4A3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</w:t>
            </w:r>
            <w:r>
              <w:rPr>
                <w:rFonts w:ascii="Arial" w:hAnsi="Arial"/>
                <w:sz w:val="16"/>
              </w:rPr>
              <w:t xml:space="preserve">arı aşağıda gösterilmektedir. </w:t>
            </w:r>
          </w:p>
        </w:tc>
        <w:tc>
          <w:tcPr>
            <w:tcW w:w="1134" w:type="dxa"/>
          </w:tcPr>
          <w:p w:rsidR="00000000" w:rsidRDefault="002B4A3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B4A3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B4A3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4A3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B4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B4A3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4A3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B4A3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4A3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GÖLYATIRIM HOLDİNG A.Ş</w:t>
            </w:r>
          </w:p>
        </w:tc>
        <w:tc>
          <w:tcPr>
            <w:tcW w:w="1908" w:type="dxa"/>
          </w:tcPr>
          <w:p w:rsidR="00000000" w:rsidRDefault="002B4A33">
            <w:pPr>
              <w:ind w:right="537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600.000</w:t>
            </w:r>
          </w:p>
        </w:tc>
        <w:tc>
          <w:tcPr>
            <w:tcW w:w="2410" w:type="dxa"/>
          </w:tcPr>
          <w:p w:rsidR="00000000" w:rsidRDefault="002B4A33">
            <w:pPr>
              <w:ind w:right="820"/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16,66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ŞEVKET DEMİREL</w:t>
            </w:r>
          </w:p>
        </w:tc>
        <w:tc>
          <w:tcPr>
            <w:tcW w:w="1908" w:type="dxa"/>
          </w:tcPr>
          <w:p w:rsidR="00000000" w:rsidRDefault="002B4A3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501.941</w:t>
            </w:r>
          </w:p>
        </w:tc>
        <w:tc>
          <w:tcPr>
            <w:tcW w:w="2410" w:type="dxa"/>
          </w:tcPr>
          <w:p w:rsidR="00000000" w:rsidRDefault="002B4A3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ORHAN KUTLU</w:t>
            </w:r>
          </w:p>
        </w:tc>
        <w:tc>
          <w:tcPr>
            <w:tcW w:w="1908" w:type="dxa"/>
          </w:tcPr>
          <w:p w:rsidR="00000000" w:rsidRDefault="002B4A3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2.448</w:t>
            </w:r>
          </w:p>
        </w:tc>
        <w:tc>
          <w:tcPr>
            <w:tcW w:w="2410" w:type="dxa"/>
          </w:tcPr>
          <w:p w:rsidR="00000000" w:rsidRDefault="002B4A3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 ADNAN ÇOMAKOĞLU</w:t>
            </w:r>
          </w:p>
        </w:tc>
        <w:tc>
          <w:tcPr>
            <w:tcW w:w="1908" w:type="dxa"/>
          </w:tcPr>
          <w:p w:rsidR="00000000" w:rsidRDefault="002B4A3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4.725</w:t>
            </w:r>
          </w:p>
        </w:tc>
        <w:tc>
          <w:tcPr>
            <w:tcW w:w="2410" w:type="dxa"/>
          </w:tcPr>
          <w:p w:rsidR="00000000" w:rsidRDefault="002B4A3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ISPARTA BELEDİYESİ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908" w:type="dxa"/>
          </w:tcPr>
          <w:p w:rsidR="00000000" w:rsidRDefault="002B4A3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140.730</w:t>
            </w:r>
          </w:p>
        </w:tc>
        <w:tc>
          <w:tcPr>
            <w:tcW w:w="2410" w:type="dxa"/>
          </w:tcPr>
          <w:p w:rsidR="00000000" w:rsidRDefault="002B4A3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ISPARTA İL ÖZEL İDARE MÜDÜRLÜĞÜ</w:t>
            </w:r>
          </w:p>
        </w:tc>
        <w:tc>
          <w:tcPr>
            <w:tcW w:w="1908" w:type="dxa"/>
          </w:tcPr>
          <w:p w:rsidR="00000000" w:rsidRDefault="002B4A3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35.475</w:t>
            </w:r>
          </w:p>
        </w:tc>
        <w:tc>
          <w:tcPr>
            <w:tcW w:w="2410" w:type="dxa"/>
          </w:tcPr>
          <w:p w:rsidR="00000000" w:rsidRDefault="002B4A3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4A3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ISPARTA TİCARET VE SAN. ODASI</w:t>
            </w:r>
          </w:p>
        </w:tc>
        <w:tc>
          <w:tcPr>
            <w:tcW w:w="1908" w:type="dxa"/>
          </w:tcPr>
          <w:p w:rsidR="00000000" w:rsidRDefault="002B4A3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13.230</w:t>
            </w:r>
          </w:p>
        </w:tc>
        <w:tc>
          <w:tcPr>
            <w:tcW w:w="2410" w:type="dxa"/>
          </w:tcPr>
          <w:p w:rsidR="00000000" w:rsidRDefault="002B4A3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B4A3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2B4A3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2.301.451</w:t>
            </w:r>
          </w:p>
        </w:tc>
        <w:tc>
          <w:tcPr>
            <w:tcW w:w="2410" w:type="dxa"/>
          </w:tcPr>
          <w:p w:rsidR="00000000" w:rsidRDefault="002B4A3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63,93</w:t>
            </w:r>
          </w:p>
        </w:tc>
      </w:tr>
    </w:tbl>
    <w:p w:rsidR="00000000" w:rsidRDefault="002B4A33">
      <w:pPr>
        <w:jc w:val="both"/>
        <w:rPr>
          <w:rFonts w:ascii="Arial" w:hAnsi="Arial"/>
          <w:sz w:val="18"/>
        </w:rPr>
      </w:pPr>
    </w:p>
    <w:p w:rsidR="00000000" w:rsidRDefault="002B4A3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2B4A33">
      <w:pPr>
        <w:rPr>
          <w:rFonts w:ascii="Arial" w:hAnsi="Arial"/>
        </w:rPr>
      </w:pPr>
    </w:p>
    <w:sectPr w:rsidR="00000000">
      <w:pgSz w:w="11907" w:h="16840" w:code="9"/>
      <w:pgMar w:top="567" w:right="1797" w:bottom="567" w:left="1797" w:header="720" w:footer="720" w:gutter="0"/>
      <w:paperSrc w:first="3" w:other="3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F5F68"/>
    <w:multiLevelType w:val="singleLevel"/>
    <w:tmpl w:val="D0A850A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abstractNum w:abstractNumId="1" w15:restartNumberingAfterBreak="0">
    <w:nsid w:val="3DB47397"/>
    <w:multiLevelType w:val="singleLevel"/>
    <w:tmpl w:val="6D3059EE"/>
    <w:lvl w:ilvl="0">
      <w:start w:val="4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65879004">
    <w:abstractNumId w:val="0"/>
  </w:num>
  <w:num w:numId="2" w16cid:durableId="121773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4A33"/>
    <w:rsid w:val="002B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E30F0-ADB8-43DA-B88C-FABD1983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2000-06-05T19:04:00Z</cp:lastPrinted>
  <dcterms:created xsi:type="dcterms:W3CDTF">2022-09-01T21:57:00Z</dcterms:created>
  <dcterms:modified xsi:type="dcterms:W3CDTF">2022-09-01T21:57:00Z</dcterms:modified>
</cp:coreProperties>
</file>