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7F3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İHLAS HOLDİNG ANONİM ŞİRKETİ</w:t>
            </w:r>
          </w:p>
        </w:tc>
      </w:tr>
    </w:tbl>
    <w:p w:rsidR="00000000" w:rsidRDefault="00DE7F3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29.12.1980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İNŞAAT, OTOMOTİV, SAĞLIK HİZMETLERİ, EĞİTİM, İTHALAT, İHRACAT, VE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CONSTRUCTION, AUTOMOTIVE, MEDICAL SERVICES, EDUCATIO</w:t>
            </w:r>
            <w:r>
              <w:rPr>
                <w:rFonts w:ascii="Arial" w:hAnsi="Arial"/>
                <w:color w:val="000000"/>
                <w:sz w:val="16"/>
              </w:rPr>
              <w:t>N, IMPORT, EXPORT, AND MARKETING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MÜCAHİD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ENVER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MÜCAHİD ÖREN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CELEP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ADNAN UNCUOĞLU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ALAETTİN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KEMAL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KAMİL 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(212) 454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90 (212) 454 21 </w:t>
            </w: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</w:t>
            </w:r>
            <w:r>
              <w:rPr>
                <w:rFonts w:ascii="Arial" w:hAnsi="Arial"/>
                <w:b/>
                <w:color w:val="000000"/>
                <w:sz w:val="16"/>
              </w:rPr>
              <w:t>I SERMAYE TAVANI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7F3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7F33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7.254.429.660.000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E7F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DE7F33">
      <w:pPr>
        <w:rPr>
          <w:rFonts w:ascii="Arial" w:hAnsi="Arial"/>
          <w:sz w:val="18"/>
        </w:rPr>
      </w:pPr>
    </w:p>
    <w:p w:rsidR="00000000" w:rsidRDefault="00DE7F3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DE7F3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yıla ilişkin iştirak gelirleri aşa</w:t>
            </w:r>
            <w:r>
              <w:rPr>
                <w:rFonts w:ascii="Arial TUR" w:hAnsi="Arial TUR"/>
                <w:sz w:val="16"/>
              </w:rPr>
              <w:t>ğıda gösterilmiştir.</w:t>
            </w:r>
          </w:p>
        </w:tc>
        <w:tc>
          <w:tcPr>
            <w:tcW w:w="1223" w:type="dxa"/>
          </w:tcPr>
          <w:p w:rsidR="00000000" w:rsidRDefault="00DE7F33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DE7F33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DE7F3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E7F33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DE7F3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DE7F3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E7F33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DE7F33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DE7F3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E7F33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3119" w:type="dxa"/>
          </w:tcPr>
          <w:p w:rsidR="00000000" w:rsidRDefault="00DE7F33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1.494.322</w:t>
            </w:r>
          </w:p>
        </w:tc>
        <w:tc>
          <w:tcPr>
            <w:tcW w:w="3543" w:type="dxa"/>
          </w:tcPr>
          <w:p w:rsidR="00000000" w:rsidRDefault="00DE7F33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DE7F33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DE7F33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527.793</w:t>
            </w:r>
          </w:p>
        </w:tc>
        <w:tc>
          <w:tcPr>
            <w:tcW w:w="3543" w:type="dxa"/>
          </w:tcPr>
          <w:p w:rsidR="00000000" w:rsidRDefault="00DE7F33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</w:tr>
    </w:tbl>
    <w:p w:rsidR="00000000" w:rsidRDefault="00DE7F33">
      <w:pPr>
        <w:rPr>
          <w:rFonts w:ascii="Arial TUR" w:hAnsi="Arial TUR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E7F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E7F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E7F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E7F33">
      <w:pPr>
        <w:rPr>
          <w:rFonts w:ascii="Arial" w:hAnsi="Arial"/>
          <w:sz w:val="16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17"/>
        <w:gridCol w:w="1942"/>
        <w:gridCol w:w="2017"/>
        <w:gridCol w:w="73"/>
        <w:gridCol w:w="1320"/>
        <w:gridCol w:w="697"/>
        <w:gridCol w:w="132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017" w:type="dxa"/>
          <w:cantSplit/>
          <w:trHeight w:val="250"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90" w:type="dxa"/>
            <w:gridSpan w:val="3"/>
          </w:tcPr>
          <w:p w:rsidR="00000000" w:rsidRDefault="00DE7F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320" w:type="dxa"/>
          </w:tcPr>
          <w:p w:rsidR="00000000" w:rsidRDefault="00DE7F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017" w:type="dxa"/>
          <w:cantSplit/>
          <w:trHeight w:val="250"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cipations</w:t>
            </w:r>
          </w:p>
        </w:tc>
        <w:tc>
          <w:tcPr>
            <w:tcW w:w="2090" w:type="dxa"/>
            <w:gridSpan w:val="3"/>
          </w:tcPr>
          <w:p w:rsidR="00000000" w:rsidRDefault="00DE7F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320" w:type="dxa"/>
          </w:tcPr>
          <w:p w:rsidR="00000000" w:rsidRDefault="00DE7F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1- İhlas Finans Kurumu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5.477.000.000.000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54,77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2- İhlas Sigorta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1.881.250.000.000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88,25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3- İhlas Ev Aletleri İml.San. ve Tic.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1.844.374.800.000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66,08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4- İhlas Ticaret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325.000.000.000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5- Yay-Sat Yayın Satış Pazarlama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230.000.000.000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6- Bal-Sa Balıkesir Meşrubat San.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8.726.200.000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7- İhlas Kimya Sanayi Ltd.Şti.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8- İhlas Fuar Hizmetleri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4.400.000.</w:t>
            </w:r>
            <w:r>
              <w:rPr>
                <w:rFonts w:ascii="Arial" w:hAnsi="Arial"/>
                <w:sz w:val="16"/>
              </w:rPr>
              <w:t>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9- İhlas Gayrimenkul Yatırım Ortaklığı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1.590.000.000.000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40,54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İhlas Medikal Ürünler ve Sağlık Hizmetleri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 İhlas Genel Antrepoculuk Nak. ve Tic.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58.000.000.000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41,43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 İhlas Tarsan Tar</w:t>
            </w:r>
            <w:r>
              <w:rPr>
                <w:rFonts w:ascii="Arial" w:hAnsi="Arial"/>
                <w:sz w:val="16"/>
              </w:rPr>
              <w:t>tı ve Ölçü Aletleri Elekt Cih.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31.000.000.000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 İhlas Haber Ajansı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4.800.000.000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 İhlas Gazetecilik Yayıncılık San. ve Tic.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1.692.264.611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15- İhlas Enerji Üretim ve Dağ. Hiz.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497.176.068.898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99,20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16- İhlas Eğitim Hizmet Kurumları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1.739.439.124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17- İhlas Dış Ticaret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2.986.665.392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18- Repaş Medya  Reklam Prod. Basım Hiz.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1.239.387.000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19- İhlas Yapı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1.522.555.087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20- Kuzuluk Kaplıca Turizm Sağl</w:t>
            </w:r>
            <w:r>
              <w:rPr>
                <w:rFonts w:ascii="Arial" w:hAnsi="Arial"/>
                <w:sz w:val="16"/>
              </w:rPr>
              <w:t>ık ve Petrol Ür.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21- Kristal Gıda Dağıtım ve Pazarlama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13.412.700.000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22- London Video Production Centre Ltd.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2.445.467.647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23- İhlas Motor Ltd.Şti.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24- İhlas Polikliniği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9.800.</w:t>
            </w:r>
            <w:r>
              <w:rPr>
                <w:rFonts w:ascii="Arial" w:hAnsi="Arial"/>
                <w:sz w:val="16"/>
              </w:rPr>
              <w:t>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25- İhlas Hayat Sigorta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283.500.000.000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26- İhlas Net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497.500.000.000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99,50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27- Doğu Yatırım Holding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1,45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28- İhlas Havacılık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995.000.000.000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99,50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29- Kristal Kola ve Meşrubat San. Tic</w:t>
            </w:r>
            <w:r>
              <w:rPr>
                <w:rFonts w:ascii="Arial" w:hAnsi="Arial"/>
                <w:sz w:val="16"/>
              </w:rPr>
              <w:t>.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1.080.000.000.000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30- İhlas Film Prodüksiyon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4.750.000.000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31- Klas Mümessillik Dan. Ve Eğitim Hizm.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32- Kia-İhlas Motor Sanayi ve Ticaret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2.067.000.000.000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33- İhlas Mağazalar İşl</w:t>
            </w:r>
            <w:r>
              <w:rPr>
                <w:rFonts w:ascii="Arial" w:hAnsi="Arial"/>
                <w:sz w:val="16"/>
              </w:rPr>
              <w:t>etmecilik ve Ticaret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675.000.000.000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34- İhlas Matbaacılık Gaz. Yay. San.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8.990.000.000.000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99,85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35- İhlas-Acer Sanayi ve Ticaret 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122.280.000.000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41,45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36- İhlas Motor Sehimdar Cemiyeti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115.859.992.080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95,94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37- Bursa-</w:t>
            </w:r>
            <w:r>
              <w:rPr>
                <w:rFonts w:ascii="Arial" w:hAnsi="Arial"/>
                <w:sz w:val="16"/>
              </w:rPr>
              <w:t>Yalova Enerji Dağıtım Ltd. Şti.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38- Vizyon Sağlık Sist.Tic.A.Ş.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17.452.800.000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39- İhlas Financial Services Ltd.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1.969.789.593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gridAfter w:val="2"/>
          <w:wAfter w:w="2017" w:type="dxa"/>
          <w:cantSplit/>
          <w:jc w:val="center"/>
        </w:trPr>
        <w:tc>
          <w:tcPr>
            <w:tcW w:w="3959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40- Kıbrıs Bürosu</w:t>
            </w:r>
          </w:p>
        </w:tc>
        <w:tc>
          <w:tcPr>
            <w:tcW w:w="2090" w:type="dxa"/>
            <w:gridSpan w:val="2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 TL</w:t>
            </w:r>
          </w:p>
        </w:tc>
        <w:tc>
          <w:tcPr>
            <w:tcW w:w="1320" w:type="dxa"/>
          </w:tcPr>
          <w:p w:rsidR="00000000" w:rsidRDefault="00DE7F33">
            <w:pPr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line="240" w:lineRule="atLeast"/>
              <w:ind w:right="1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DE7F33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E7F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</w:t>
            </w:r>
            <w:r>
              <w:rPr>
                <w:rFonts w:ascii="Arial" w:hAnsi="Arial"/>
                <w:sz w:val="16"/>
              </w:rPr>
              <w:t xml:space="preserve">yları aşağıda gösterilmektedir. </w:t>
            </w:r>
          </w:p>
        </w:tc>
        <w:tc>
          <w:tcPr>
            <w:tcW w:w="1134" w:type="dxa"/>
          </w:tcPr>
          <w:p w:rsidR="00000000" w:rsidRDefault="00DE7F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E7F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E7F3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E7F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DE7F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E7F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DE7F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DE7F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E7F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02" w:type="dxa"/>
          </w:tcPr>
          <w:p w:rsidR="00000000" w:rsidRDefault="00DE7F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Enver Ören</w:t>
            </w:r>
          </w:p>
        </w:tc>
        <w:tc>
          <w:tcPr>
            <w:tcW w:w="1984" w:type="dxa"/>
          </w:tcPr>
          <w:p w:rsidR="00000000" w:rsidRDefault="00DE7F3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3.737.310</w:t>
            </w:r>
          </w:p>
        </w:tc>
        <w:tc>
          <w:tcPr>
            <w:tcW w:w="2410" w:type="dxa"/>
          </w:tcPr>
          <w:p w:rsidR="00000000" w:rsidRDefault="00DE7F33">
            <w:pPr>
              <w:ind w:right="7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51,52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02" w:type="dxa"/>
          </w:tcPr>
          <w:p w:rsidR="00000000" w:rsidRDefault="00DE7F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  <w:r>
              <w:rPr>
                <w:rFonts w:ascii="Arial" w:hAnsi="Arial"/>
                <w:sz w:val="16"/>
              </w:rPr>
              <w:t>hmet Mücahid Ören</w:t>
            </w:r>
          </w:p>
        </w:tc>
        <w:tc>
          <w:tcPr>
            <w:tcW w:w="1984" w:type="dxa"/>
          </w:tcPr>
          <w:p w:rsidR="00000000" w:rsidRDefault="00DE7F3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724.468</w:t>
            </w:r>
          </w:p>
        </w:tc>
        <w:tc>
          <w:tcPr>
            <w:tcW w:w="2410" w:type="dxa"/>
          </w:tcPr>
          <w:p w:rsidR="00000000" w:rsidRDefault="00DE7F33">
            <w:pPr>
              <w:ind w:right="7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02" w:type="dxa"/>
          </w:tcPr>
          <w:p w:rsidR="00000000" w:rsidRDefault="00DE7F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Abdülhakim Işık</w:t>
            </w:r>
          </w:p>
        </w:tc>
        <w:tc>
          <w:tcPr>
            <w:tcW w:w="1984" w:type="dxa"/>
          </w:tcPr>
          <w:p w:rsidR="00000000" w:rsidRDefault="00DE7F3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118.645</w:t>
            </w:r>
          </w:p>
        </w:tc>
        <w:tc>
          <w:tcPr>
            <w:tcW w:w="2410" w:type="dxa"/>
          </w:tcPr>
          <w:p w:rsidR="00000000" w:rsidRDefault="00DE7F33">
            <w:pPr>
              <w:ind w:right="7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02" w:type="dxa"/>
          </w:tcPr>
          <w:p w:rsidR="00000000" w:rsidRDefault="00DE7F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Zeki Celep</w:t>
            </w:r>
          </w:p>
        </w:tc>
        <w:tc>
          <w:tcPr>
            <w:tcW w:w="1984" w:type="dxa"/>
          </w:tcPr>
          <w:p w:rsidR="00000000" w:rsidRDefault="00DE7F3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118.645</w:t>
            </w:r>
          </w:p>
        </w:tc>
        <w:tc>
          <w:tcPr>
            <w:tcW w:w="2410" w:type="dxa"/>
          </w:tcPr>
          <w:p w:rsidR="00000000" w:rsidRDefault="00DE7F33">
            <w:pPr>
              <w:ind w:right="7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02" w:type="dxa"/>
          </w:tcPr>
          <w:p w:rsidR="00000000" w:rsidRDefault="00DE7F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Nuri Osmanağaoğlu</w:t>
            </w:r>
          </w:p>
        </w:tc>
        <w:tc>
          <w:tcPr>
            <w:tcW w:w="1984" w:type="dxa"/>
          </w:tcPr>
          <w:p w:rsidR="00000000" w:rsidRDefault="00DE7F3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118.645</w:t>
            </w:r>
          </w:p>
        </w:tc>
        <w:tc>
          <w:tcPr>
            <w:tcW w:w="2410" w:type="dxa"/>
          </w:tcPr>
          <w:p w:rsidR="00000000" w:rsidRDefault="00DE7F33">
            <w:pPr>
              <w:ind w:right="7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02" w:type="dxa"/>
          </w:tcPr>
          <w:p w:rsidR="00000000" w:rsidRDefault="00DE7F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Tubay Gölbaşı</w:t>
            </w:r>
          </w:p>
        </w:tc>
        <w:tc>
          <w:tcPr>
            <w:tcW w:w="1984" w:type="dxa"/>
          </w:tcPr>
          <w:p w:rsidR="00000000" w:rsidRDefault="00DE7F3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118.645</w:t>
            </w:r>
          </w:p>
        </w:tc>
        <w:tc>
          <w:tcPr>
            <w:tcW w:w="2410" w:type="dxa"/>
          </w:tcPr>
          <w:p w:rsidR="00000000" w:rsidRDefault="00DE7F33">
            <w:pPr>
              <w:ind w:right="7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02" w:type="dxa"/>
          </w:tcPr>
          <w:p w:rsidR="00000000" w:rsidRDefault="00DE7F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Apak</w:t>
            </w:r>
          </w:p>
        </w:tc>
        <w:tc>
          <w:tcPr>
            <w:tcW w:w="1984" w:type="dxa"/>
          </w:tcPr>
          <w:p w:rsidR="00000000" w:rsidRDefault="00DE7F3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118.645</w:t>
            </w:r>
          </w:p>
        </w:tc>
        <w:tc>
          <w:tcPr>
            <w:tcW w:w="2410" w:type="dxa"/>
          </w:tcPr>
          <w:p w:rsidR="00000000" w:rsidRDefault="00DE7F33">
            <w:pPr>
              <w:ind w:right="7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02" w:type="dxa"/>
          </w:tcPr>
          <w:p w:rsidR="00000000" w:rsidRDefault="00DE7F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Gençer</w:t>
            </w:r>
          </w:p>
        </w:tc>
        <w:tc>
          <w:tcPr>
            <w:tcW w:w="1984" w:type="dxa"/>
          </w:tcPr>
          <w:p w:rsidR="00000000" w:rsidRDefault="00DE7F3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58.322</w:t>
            </w:r>
          </w:p>
        </w:tc>
        <w:tc>
          <w:tcPr>
            <w:tcW w:w="2410" w:type="dxa"/>
          </w:tcPr>
          <w:p w:rsidR="00000000" w:rsidRDefault="00DE7F33">
            <w:pPr>
              <w:ind w:right="7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02" w:type="dxa"/>
          </w:tcPr>
          <w:p w:rsidR="00000000" w:rsidRDefault="00DE7F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Adnan Uncuoğlu</w:t>
            </w:r>
          </w:p>
        </w:tc>
        <w:tc>
          <w:tcPr>
            <w:tcW w:w="1984" w:type="dxa"/>
          </w:tcPr>
          <w:p w:rsidR="00000000" w:rsidRDefault="00DE7F3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59.322</w:t>
            </w:r>
          </w:p>
        </w:tc>
        <w:tc>
          <w:tcPr>
            <w:tcW w:w="2410" w:type="dxa"/>
          </w:tcPr>
          <w:p w:rsidR="00000000" w:rsidRDefault="00DE7F33">
            <w:pPr>
              <w:ind w:right="7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02" w:type="dxa"/>
          </w:tcPr>
          <w:p w:rsidR="00000000" w:rsidRDefault="00DE7F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İbrahim </w:t>
            </w:r>
            <w:r>
              <w:rPr>
                <w:rFonts w:ascii="Arial" w:hAnsi="Arial"/>
                <w:sz w:val="16"/>
              </w:rPr>
              <w:t>Sermet Altınayar</w:t>
            </w:r>
          </w:p>
        </w:tc>
        <w:tc>
          <w:tcPr>
            <w:tcW w:w="1984" w:type="dxa"/>
          </w:tcPr>
          <w:p w:rsidR="00000000" w:rsidRDefault="00DE7F3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59.322</w:t>
            </w:r>
          </w:p>
        </w:tc>
        <w:tc>
          <w:tcPr>
            <w:tcW w:w="2410" w:type="dxa"/>
          </w:tcPr>
          <w:p w:rsidR="00000000" w:rsidRDefault="00DE7F33">
            <w:pPr>
              <w:ind w:right="7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02" w:type="dxa"/>
          </w:tcPr>
          <w:p w:rsidR="00000000" w:rsidRDefault="00DE7F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Alaettin Şener</w:t>
            </w:r>
          </w:p>
        </w:tc>
        <w:tc>
          <w:tcPr>
            <w:tcW w:w="1984" w:type="dxa"/>
          </w:tcPr>
          <w:p w:rsidR="00000000" w:rsidRDefault="00DE7F3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6.300</w:t>
            </w:r>
          </w:p>
        </w:tc>
        <w:tc>
          <w:tcPr>
            <w:tcW w:w="2410" w:type="dxa"/>
          </w:tcPr>
          <w:p w:rsidR="00000000" w:rsidRDefault="00DE7F33">
            <w:pPr>
              <w:ind w:right="7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02" w:type="dxa"/>
          </w:tcPr>
          <w:p w:rsidR="00000000" w:rsidRDefault="00DE7F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Kemal Aydın</w:t>
            </w:r>
          </w:p>
        </w:tc>
        <w:tc>
          <w:tcPr>
            <w:tcW w:w="1984" w:type="dxa"/>
          </w:tcPr>
          <w:p w:rsidR="00000000" w:rsidRDefault="00DE7F3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2410" w:type="dxa"/>
          </w:tcPr>
          <w:p w:rsidR="00000000" w:rsidRDefault="00DE7F33">
            <w:pPr>
              <w:ind w:right="7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02" w:type="dxa"/>
          </w:tcPr>
          <w:p w:rsidR="00000000" w:rsidRDefault="00DE7F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Kamil Tekin</w:t>
            </w:r>
          </w:p>
        </w:tc>
        <w:tc>
          <w:tcPr>
            <w:tcW w:w="1984" w:type="dxa"/>
          </w:tcPr>
          <w:p w:rsidR="00000000" w:rsidRDefault="00DE7F3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2410" w:type="dxa"/>
          </w:tcPr>
          <w:p w:rsidR="00000000" w:rsidRDefault="00DE7F33">
            <w:pPr>
              <w:ind w:right="7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02" w:type="dxa"/>
          </w:tcPr>
          <w:p w:rsidR="00000000" w:rsidRDefault="00DE7F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</w:t>
            </w:r>
          </w:p>
        </w:tc>
        <w:tc>
          <w:tcPr>
            <w:tcW w:w="1984" w:type="dxa"/>
          </w:tcPr>
          <w:p w:rsidR="00000000" w:rsidRDefault="00DE7F3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2.015.161</w:t>
            </w:r>
          </w:p>
        </w:tc>
        <w:tc>
          <w:tcPr>
            <w:tcW w:w="2410" w:type="dxa"/>
          </w:tcPr>
          <w:p w:rsidR="00000000" w:rsidRDefault="00DE7F33">
            <w:pPr>
              <w:ind w:right="7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27,78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02" w:type="dxa"/>
          </w:tcPr>
          <w:p w:rsidR="00000000" w:rsidRDefault="00DE7F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84" w:type="dxa"/>
          </w:tcPr>
          <w:p w:rsidR="00000000" w:rsidRDefault="00DE7F33">
            <w:pPr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7.254.430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DE7F33">
            <w:pPr>
              <w:ind w:right="7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DE7F33">
      <w:pPr>
        <w:tabs>
          <w:tab w:val="left" w:pos="567"/>
          <w:tab w:val="left" w:pos="993"/>
          <w:tab w:val="left" w:pos="1702"/>
          <w:tab w:val="center" w:pos="1985"/>
          <w:tab w:val="left" w:pos="2977"/>
          <w:tab w:val="left" w:pos="4537"/>
          <w:tab w:val="left" w:pos="5387"/>
          <w:tab w:val="left" w:pos="6663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7F33"/>
    <w:rsid w:val="00D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1834B-71DE-44FC-90B1-7E340607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2000-04-04T14:05:00Z</cp:lastPrinted>
  <dcterms:created xsi:type="dcterms:W3CDTF">2022-09-01T21:57:00Z</dcterms:created>
  <dcterms:modified xsi:type="dcterms:W3CDTF">2022-09-01T21:57:00Z</dcterms:modified>
</cp:coreProperties>
</file>