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7634">
            <w:pPr>
              <w:pStyle w:val="Heading2"/>
            </w:pPr>
            <w:r>
              <w:t>İZOCAM TİCARET VE SANAYİ A.Ş.</w:t>
            </w:r>
          </w:p>
        </w:tc>
      </w:tr>
    </w:tbl>
    <w:p w:rsidR="00000000" w:rsidRDefault="000E763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10.11.1965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MİNERAL YÜNLER, EXTRUDED POLİSTİREN, EXPANDED POLİSTİREN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Mineral Woll, Extruded Polystyrene, Expanded Polystyrene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</w:t>
            </w:r>
            <w:r>
              <w:rPr>
                <w:rFonts w:ascii="Arial" w:hAnsi="Arial"/>
                <w:b/>
                <w:color w:val="000000"/>
                <w:sz w:val="16"/>
              </w:rPr>
              <w:t>RKEZ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CAD.TEV KOCABAŞ İŞHANI NO.111 KAT:6 GAYRETTEPE,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MUHTEREM KOLAY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DR.ŞAHAP KOCATOPÇU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DR.FAZLI AYVERDİ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PROF.DR.AYDIN MÜDERRİSOĞLU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275 72 22 - 0262 754 63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266 97 69 - 0262 754 61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177(İDARİ), 137(İŞÇİ)   314 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MEVCUT DEĞİLDİR.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İŞVEREN SENDİKASI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CAM, ÇİMENTO VE TOPRAK SANAYİ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r>
              <w:rPr>
                <w:rFonts w:ascii="Arial" w:hAnsi="Arial"/>
                <w:color w:val="000000"/>
                <w:sz w:val="16"/>
              </w:rPr>
              <w:t>4.000.000.000.000,-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PAZAR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0E7634">
      <w:pPr>
        <w:rPr>
          <w:rFonts w:ascii="Arial" w:hAnsi="Arial"/>
          <w:sz w:val="16"/>
        </w:rPr>
      </w:pPr>
    </w:p>
    <w:p w:rsidR="00000000" w:rsidRDefault="000E76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7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E76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7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E76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76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Mİneral Yünler(Ton)</w:t>
            </w:r>
          </w:p>
        </w:tc>
        <w:tc>
          <w:tcPr>
            <w:tcW w:w="811" w:type="dxa"/>
          </w:tcPr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İzopor(Ton)</w:t>
            </w:r>
          </w:p>
        </w:tc>
        <w:tc>
          <w:tcPr>
            <w:tcW w:w="81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Extruded Polistiren (m3)</w:t>
            </w:r>
          </w:p>
        </w:tc>
        <w:tc>
          <w:tcPr>
            <w:tcW w:w="81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Wool</w:t>
            </w:r>
          </w:p>
        </w:tc>
        <w:tc>
          <w:tcPr>
            <w:tcW w:w="806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7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Expanded Polystyrene</w:t>
            </w:r>
          </w:p>
        </w:tc>
        <w:tc>
          <w:tcPr>
            <w:tcW w:w="81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7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Extruded Polystyrene</w:t>
            </w:r>
          </w:p>
        </w:tc>
        <w:tc>
          <w:tcPr>
            <w:tcW w:w="81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7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76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E7634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32.919</w:t>
            </w:r>
          </w:p>
        </w:tc>
        <w:tc>
          <w:tcPr>
            <w:tcW w:w="806" w:type="dxa"/>
          </w:tcPr>
          <w:p w:rsidR="00000000" w:rsidRDefault="000E76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0E763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2.708</w:t>
            </w:r>
          </w:p>
        </w:tc>
        <w:tc>
          <w:tcPr>
            <w:tcW w:w="818" w:type="dxa"/>
          </w:tcPr>
          <w:p w:rsidR="00000000" w:rsidRDefault="000E76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  <w:tc>
          <w:tcPr>
            <w:tcW w:w="1908" w:type="dxa"/>
          </w:tcPr>
          <w:p w:rsidR="00000000" w:rsidRDefault="000E763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68.417</w:t>
            </w:r>
          </w:p>
        </w:tc>
        <w:tc>
          <w:tcPr>
            <w:tcW w:w="818" w:type="dxa"/>
          </w:tcPr>
          <w:p w:rsidR="00000000" w:rsidRDefault="000E76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76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E7634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29.399</w:t>
            </w:r>
          </w:p>
        </w:tc>
        <w:tc>
          <w:tcPr>
            <w:tcW w:w="806" w:type="dxa"/>
          </w:tcPr>
          <w:p w:rsidR="00000000" w:rsidRDefault="000E76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0E763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2.665</w:t>
            </w:r>
          </w:p>
        </w:tc>
        <w:tc>
          <w:tcPr>
            <w:tcW w:w="818" w:type="dxa"/>
          </w:tcPr>
          <w:p w:rsidR="00000000" w:rsidRDefault="000E76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908" w:type="dxa"/>
          </w:tcPr>
          <w:p w:rsidR="00000000" w:rsidRDefault="000E763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70.683</w:t>
            </w:r>
          </w:p>
        </w:tc>
        <w:tc>
          <w:tcPr>
            <w:tcW w:w="818" w:type="dxa"/>
          </w:tcPr>
          <w:p w:rsidR="00000000" w:rsidRDefault="000E76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</w:tbl>
    <w:p w:rsidR="00000000" w:rsidRDefault="000E76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E76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r>
        <w:rPr>
          <w:rFonts w:ascii="Arial" w:hAnsi="Arial"/>
          <w:i/>
          <w:sz w:val="16"/>
        </w:rPr>
        <w:t>Capacity Utilization Rate</w:t>
      </w:r>
    </w:p>
    <w:p w:rsidR="00000000" w:rsidRDefault="000E76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7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E76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7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E76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8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76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Mineral Yünler(Ton)</w:t>
            </w:r>
          </w:p>
        </w:tc>
        <w:tc>
          <w:tcPr>
            <w:tcW w:w="2087" w:type="dxa"/>
          </w:tcPr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Expanded Polystrene(Ton)</w:t>
            </w:r>
          </w:p>
        </w:tc>
        <w:tc>
          <w:tcPr>
            <w:tcW w:w="1985" w:type="dxa"/>
          </w:tcPr>
          <w:p w:rsidR="00000000" w:rsidRDefault="000E7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Extruded Polistiren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Woll</w:t>
            </w:r>
          </w:p>
        </w:tc>
        <w:tc>
          <w:tcPr>
            <w:tcW w:w="2087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Expanded Polystyrene</w:t>
            </w:r>
          </w:p>
        </w:tc>
        <w:tc>
          <w:tcPr>
            <w:tcW w:w="1985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Extruded Polystyrene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76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E7634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32.325</w:t>
            </w:r>
          </w:p>
        </w:tc>
        <w:tc>
          <w:tcPr>
            <w:tcW w:w="2087" w:type="dxa"/>
          </w:tcPr>
          <w:p w:rsidR="00000000" w:rsidRDefault="000E7634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2.660</w:t>
            </w:r>
          </w:p>
        </w:tc>
        <w:tc>
          <w:tcPr>
            <w:tcW w:w="1985" w:type="dxa"/>
          </w:tcPr>
          <w:p w:rsidR="00000000" w:rsidRDefault="000E76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76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E7634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29.259</w:t>
            </w:r>
          </w:p>
        </w:tc>
        <w:tc>
          <w:tcPr>
            <w:tcW w:w="2087" w:type="dxa"/>
          </w:tcPr>
          <w:p w:rsidR="00000000" w:rsidRDefault="000E7634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2.590</w:t>
            </w:r>
          </w:p>
        </w:tc>
        <w:tc>
          <w:tcPr>
            <w:tcW w:w="1985" w:type="dxa"/>
          </w:tcPr>
          <w:p w:rsidR="00000000" w:rsidRDefault="000E76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69.864</w:t>
            </w:r>
          </w:p>
        </w:tc>
      </w:tr>
    </w:tbl>
    <w:p w:rsidR="00000000" w:rsidRDefault="000E76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7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E76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7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</w:t>
            </w:r>
            <w:r>
              <w:rPr>
                <w:rFonts w:ascii="Arial" w:hAnsi="Arial"/>
                <w:i/>
                <w:sz w:val="16"/>
              </w:rPr>
              <w:t xml:space="preserve"> Company realized  in the last two years  are given below.</w:t>
            </w:r>
          </w:p>
        </w:tc>
      </w:tr>
    </w:tbl>
    <w:p w:rsidR="00000000" w:rsidRDefault="000E76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355"/>
        <w:gridCol w:w="1800"/>
        <w:gridCol w:w="19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E7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5" w:type="dxa"/>
          </w:tcPr>
          <w:p w:rsidR="00000000" w:rsidRDefault="000E7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00" w:type="dxa"/>
          </w:tcPr>
          <w:p w:rsidR="00000000" w:rsidRDefault="000E7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42" w:type="dxa"/>
          </w:tcPr>
          <w:p w:rsidR="00000000" w:rsidRDefault="000E7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00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42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7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0E763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2.539.597.000.000</w:t>
            </w:r>
          </w:p>
          <w:p w:rsidR="00000000" w:rsidRDefault="000E763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9.535.530</w:t>
            </w:r>
          </w:p>
        </w:tc>
        <w:tc>
          <w:tcPr>
            <w:tcW w:w="2355" w:type="dxa"/>
          </w:tcPr>
          <w:p w:rsidR="00000000" w:rsidRDefault="000E76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800" w:type="dxa"/>
          </w:tcPr>
          <w:p w:rsidR="00000000" w:rsidRDefault="000E7634">
            <w:pPr>
              <w:tabs>
                <w:tab w:val="right" w:pos="1442"/>
              </w:tabs>
              <w:ind w:right="2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3.495.173.794.440</w:t>
            </w:r>
          </w:p>
          <w:p w:rsidR="00000000" w:rsidRDefault="000E7634">
            <w:pPr>
              <w:tabs>
                <w:tab w:val="right" w:pos="1442"/>
              </w:tabs>
              <w:ind w:right="2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13.999.740</w:t>
            </w:r>
          </w:p>
        </w:tc>
        <w:tc>
          <w:tcPr>
            <w:tcW w:w="1941" w:type="dxa"/>
          </w:tcPr>
          <w:p w:rsidR="00000000" w:rsidRDefault="000E76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7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0E763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3.410.998.320.655   7.932.790</w:t>
            </w:r>
          </w:p>
        </w:tc>
        <w:tc>
          <w:tcPr>
            <w:tcW w:w="2355" w:type="dxa"/>
          </w:tcPr>
          <w:p w:rsidR="00000000" w:rsidRDefault="000E76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800" w:type="dxa"/>
          </w:tcPr>
          <w:p w:rsidR="00000000" w:rsidRDefault="000E7634">
            <w:pPr>
              <w:tabs>
                <w:tab w:val="right" w:pos="1442"/>
              </w:tabs>
              <w:ind w:right="29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4.986.213.732.881    11.807.209         </w:t>
            </w:r>
          </w:p>
        </w:tc>
        <w:tc>
          <w:tcPr>
            <w:tcW w:w="1941" w:type="dxa"/>
          </w:tcPr>
          <w:p w:rsidR="00000000" w:rsidRDefault="000E76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0E7634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E7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E76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E7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0E763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76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E7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E7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76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</w:t>
            </w:r>
            <w:r>
              <w:rPr>
                <w:rFonts w:ascii="Arial" w:hAnsi="Arial"/>
                <w:color w:val="000000"/>
                <w:sz w:val="16"/>
              </w:rPr>
              <w:t>İSTİREN-STYROPOR KOMPLE YENİ YATIRIM</w:t>
            </w:r>
          </w:p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(Polyestrene And Straphor New Investment)</w:t>
            </w:r>
          </w:p>
        </w:tc>
        <w:tc>
          <w:tcPr>
            <w:tcW w:w="2043" w:type="dxa"/>
          </w:tcPr>
          <w:p w:rsidR="00000000" w:rsidRDefault="000E7634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08.10.1998-31.10.2000</w:t>
            </w:r>
          </w:p>
        </w:tc>
        <w:tc>
          <w:tcPr>
            <w:tcW w:w="2209" w:type="dxa"/>
          </w:tcPr>
          <w:p w:rsidR="00000000" w:rsidRDefault="000E76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806.600</w:t>
            </w:r>
          </w:p>
        </w:tc>
        <w:tc>
          <w:tcPr>
            <w:tcW w:w="1843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PLASTİKLER MODERNİZASYON-TEVSİ</w:t>
            </w:r>
          </w:p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(Polyestrene And Straphor Extensıon- Modernısatıon)</w:t>
            </w:r>
          </w:p>
        </w:tc>
        <w:tc>
          <w:tcPr>
            <w:tcW w:w="2043" w:type="dxa"/>
          </w:tcPr>
          <w:p w:rsidR="00000000" w:rsidRDefault="000E7634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01.05.1998-31.12.2000</w:t>
            </w:r>
          </w:p>
        </w:tc>
        <w:tc>
          <w:tcPr>
            <w:tcW w:w="2209" w:type="dxa"/>
          </w:tcPr>
          <w:p w:rsidR="00000000" w:rsidRDefault="000E76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245.200</w:t>
            </w:r>
          </w:p>
        </w:tc>
        <w:tc>
          <w:tcPr>
            <w:tcW w:w="1843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KAUÇUK KOMPLE YENİ YA</w:t>
            </w:r>
            <w:r>
              <w:rPr>
                <w:rFonts w:ascii="Arial" w:hAnsi="Arial"/>
                <w:color w:val="000000"/>
                <w:sz w:val="16"/>
              </w:rPr>
              <w:t>TIRIM</w:t>
            </w:r>
          </w:p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(Rubber New Investment)</w:t>
            </w:r>
          </w:p>
        </w:tc>
        <w:tc>
          <w:tcPr>
            <w:tcW w:w="2043" w:type="dxa"/>
          </w:tcPr>
          <w:p w:rsidR="00000000" w:rsidRDefault="000E7634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07.01.1999-31.01.2001</w:t>
            </w:r>
          </w:p>
        </w:tc>
        <w:tc>
          <w:tcPr>
            <w:tcW w:w="2209" w:type="dxa"/>
          </w:tcPr>
          <w:p w:rsidR="00000000" w:rsidRDefault="000E76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842.983</w:t>
            </w:r>
          </w:p>
        </w:tc>
        <w:tc>
          <w:tcPr>
            <w:tcW w:w="1843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632.237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CAMYÜNÜ YENİLEME-MODERNİZASYON</w:t>
            </w:r>
          </w:p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(Glass Wool Re-Constructıon –Modernısatıon)</w:t>
            </w:r>
          </w:p>
        </w:tc>
        <w:tc>
          <w:tcPr>
            <w:tcW w:w="2043" w:type="dxa"/>
          </w:tcPr>
          <w:p w:rsidR="00000000" w:rsidRDefault="000E7634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07.10.1999-31.10.2001</w:t>
            </w:r>
          </w:p>
        </w:tc>
        <w:tc>
          <w:tcPr>
            <w:tcW w:w="2209" w:type="dxa"/>
          </w:tcPr>
          <w:p w:rsidR="00000000" w:rsidRDefault="000E76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569.990</w:t>
            </w:r>
          </w:p>
        </w:tc>
        <w:tc>
          <w:tcPr>
            <w:tcW w:w="1843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POLİSTİREN-STYROPOR MODERNİZASYON- TEVSİ</w:t>
            </w:r>
          </w:p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(Polyestren And Straphor Extensıon-</w:t>
            </w:r>
            <w:r>
              <w:rPr>
                <w:rFonts w:ascii="Arial" w:hAnsi="Arial"/>
                <w:i/>
                <w:color w:val="000000"/>
                <w:sz w:val="16"/>
              </w:rPr>
              <w:t>Modernısatıon)</w:t>
            </w:r>
          </w:p>
        </w:tc>
        <w:tc>
          <w:tcPr>
            <w:tcW w:w="2043" w:type="dxa"/>
          </w:tcPr>
          <w:p w:rsidR="00000000" w:rsidRDefault="000E7634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01.04.1998-31.12.2000</w:t>
            </w:r>
          </w:p>
        </w:tc>
        <w:tc>
          <w:tcPr>
            <w:tcW w:w="2209" w:type="dxa"/>
          </w:tcPr>
          <w:p w:rsidR="00000000" w:rsidRDefault="000E76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147.900</w:t>
            </w:r>
          </w:p>
        </w:tc>
        <w:tc>
          <w:tcPr>
            <w:tcW w:w="1843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68.034</w:t>
            </w:r>
          </w:p>
        </w:tc>
      </w:tr>
    </w:tbl>
    <w:p w:rsidR="00000000" w:rsidRDefault="000E7634">
      <w:pPr>
        <w:pStyle w:val="BodyTextIndent"/>
      </w:pPr>
    </w:p>
    <w:p w:rsidR="00000000" w:rsidRDefault="000E76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7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E76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7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participations and  its portion in their  equity capital are shown below.</w:t>
            </w:r>
          </w:p>
        </w:tc>
      </w:tr>
    </w:tbl>
    <w:p w:rsidR="00000000" w:rsidRDefault="000E763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10"/>
        <w:gridCol w:w="206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10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6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1985" w:type="dxa"/>
          </w:tcPr>
          <w:p w:rsidR="00000000" w:rsidRDefault="000E7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10" w:type="dxa"/>
          </w:tcPr>
          <w:p w:rsidR="00000000" w:rsidRDefault="000E76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6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1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AŞ</w:t>
            </w:r>
          </w:p>
        </w:tc>
        <w:tc>
          <w:tcPr>
            <w:tcW w:w="2068" w:type="dxa"/>
          </w:tcPr>
          <w:p w:rsidR="00000000" w:rsidRDefault="000E76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50.000.000.000.000,-TL</w:t>
            </w:r>
          </w:p>
        </w:tc>
        <w:tc>
          <w:tcPr>
            <w:tcW w:w="1985" w:type="dxa"/>
          </w:tcPr>
          <w:p w:rsidR="00000000" w:rsidRDefault="000E763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1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AŞ</w:t>
            </w:r>
          </w:p>
        </w:tc>
        <w:tc>
          <w:tcPr>
            <w:tcW w:w="2068" w:type="dxa"/>
          </w:tcPr>
          <w:p w:rsidR="00000000" w:rsidRDefault="000E76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2.750.000.000.000,-TL</w:t>
            </w:r>
          </w:p>
        </w:tc>
        <w:tc>
          <w:tcPr>
            <w:tcW w:w="1985" w:type="dxa"/>
          </w:tcPr>
          <w:p w:rsidR="00000000" w:rsidRDefault="000E763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1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KOZA İNŞ.SAN.TİC.AŞ</w:t>
            </w:r>
          </w:p>
        </w:tc>
        <w:tc>
          <w:tcPr>
            <w:tcW w:w="2068" w:type="dxa"/>
          </w:tcPr>
          <w:p w:rsidR="00000000" w:rsidRDefault="000E76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 000,-TL</w:t>
            </w:r>
          </w:p>
        </w:tc>
        <w:tc>
          <w:tcPr>
            <w:tcW w:w="1985" w:type="dxa"/>
          </w:tcPr>
          <w:p w:rsidR="00000000" w:rsidRDefault="000E763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10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</w:t>
            </w:r>
            <w:r>
              <w:rPr>
                <w:rFonts w:ascii="Arial" w:hAnsi="Arial"/>
                <w:color w:val="000000"/>
                <w:sz w:val="16"/>
              </w:rPr>
              <w:t>Mİ OTOPRODÜKTÖR GRUBU AŞ</w:t>
            </w:r>
          </w:p>
        </w:tc>
        <w:tc>
          <w:tcPr>
            <w:tcW w:w="2068" w:type="dxa"/>
          </w:tcPr>
          <w:p w:rsidR="00000000" w:rsidRDefault="000E76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9.800.000.000.000,-TL</w:t>
            </w:r>
          </w:p>
        </w:tc>
        <w:tc>
          <w:tcPr>
            <w:tcW w:w="1985" w:type="dxa"/>
          </w:tcPr>
          <w:p w:rsidR="00000000" w:rsidRDefault="000E763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5,70</w:t>
            </w:r>
          </w:p>
        </w:tc>
      </w:tr>
    </w:tbl>
    <w:p w:rsidR="00000000" w:rsidRDefault="000E76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7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E76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7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E7634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1984" w:type="dxa"/>
          </w:tcPr>
          <w:p w:rsidR="00000000" w:rsidRDefault="000E7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Amount(TL)</w:t>
            </w:r>
          </w:p>
        </w:tc>
        <w:tc>
          <w:tcPr>
            <w:tcW w:w="1984" w:type="dxa"/>
          </w:tcPr>
          <w:p w:rsidR="00000000" w:rsidRDefault="000E7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TİC.VE SAN. AŞ.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954.440.580.000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AŞ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610.855.126.000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FRANKLIN RESOURCES INC.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493.764.632.000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V.KOÇ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3.633.287.000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ERÖKTEM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45.187.000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</w:t>
            </w:r>
            <w:r>
              <w:rPr>
                <w:rFonts w:ascii="Arial" w:hAnsi="Arial"/>
                <w:color w:val="000000"/>
                <w:sz w:val="16"/>
              </w:rPr>
              <w:t>KOÇ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51.859.980.000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79.249.980.000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79.249.993.000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GÖNÜL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79.249.980.000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KOÇ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3.633.287.000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3.633.267.000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KOÇ VE MAHDUMLARI AŞ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E7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2268" w:type="dxa"/>
          </w:tcPr>
          <w:p w:rsidR="00000000" w:rsidRDefault="000E76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621.751.414.000</w:t>
            </w:r>
          </w:p>
        </w:tc>
        <w:tc>
          <w:tcPr>
            <w:tcW w:w="1984" w:type="dxa"/>
          </w:tcPr>
          <w:p w:rsidR="00000000" w:rsidRDefault="000E7634">
            <w:pPr>
              <w:tabs>
                <w:tab w:val="right" w:pos="1245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</w:t>
            </w: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</w:tbl>
    <w:p w:rsidR="00000000" w:rsidRDefault="000E76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3A2"/>
    <w:multiLevelType w:val="singleLevel"/>
    <w:tmpl w:val="04C078C6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</w:rPr>
    </w:lvl>
  </w:abstractNum>
  <w:abstractNum w:abstractNumId="1" w15:restartNumberingAfterBreak="0">
    <w:nsid w:val="7480369D"/>
    <w:multiLevelType w:val="singleLevel"/>
    <w:tmpl w:val="E9E229E0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</w:rPr>
    </w:lvl>
  </w:abstractNum>
  <w:num w:numId="1" w16cid:durableId="1479109690">
    <w:abstractNumId w:val="0"/>
  </w:num>
  <w:num w:numId="2" w16cid:durableId="958992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634"/>
    <w:rsid w:val="000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90848-6079-4330-AB9C-978224D6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napToGrid w:val="0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2000-04-03T13:05:00Z</cp:lastPrinted>
  <dcterms:created xsi:type="dcterms:W3CDTF">2022-09-01T21:57:00Z</dcterms:created>
  <dcterms:modified xsi:type="dcterms:W3CDTF">2022-09-01T21:57:00Z</dcterms:modified>
</cp:coreProperties>
</file>