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27B84">
            <w:pPr>
              <w:pStyle w:val="Heading2"/>
            </w:pPr>
            <w:r>
              <w:t>PINAR SÜT MAMÜLLERİ SANAYİ A.Ş.</w:t>
            </w:r>
          </w:p>
        </w:tc>
      </w:tr>
    </w:tbl>
    <w:p w:rsidR="00000000" w:rsidRDefault="00027B8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02/03/1973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SÜT VE SÜT MAMÜLLERİ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(Milk And Milk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ASFALTI NO:1 PINARBAŞI-İZMİR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SELÇUK YAŞAR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FEYHAN KALPAKLIOĞLU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İDİL YİĞİTBAŞI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GÜÇLÜ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ARSAN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MUHİTTİN BİLGET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GÖKOĞLU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436 15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436 20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01.01.1998-31.12.1999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</w:t>
            </w:r>
            <w:r>
              <w:rPr>
                <w:rFonts w:ascii="Arial TUR" w:hAnsi="Arial TUR"/>
                <w:b/>
                <w:color w:val="000000"/>
                <w:sz w:val="16"/>
              </w:rPr>
              <w:t>NDUĞU İŞÇİ SENDİKASI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FOOD LABOR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pStyle w:val="Heading1"/>
            </w:pPr>
            <w:r>
              <w:t xml:space="preserve"> </w:t>
            </w:r>
            <w:r>
              <w:rPr>
                <w:i w:val="0"/>
                <w:color w:val="000000"/>
              </w:rPr>
              <w:t>15.000.000.000.000.TL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5.166.787.500.000.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27B84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27B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18"/>
        <w:gridCol w:w="201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Süt,Meyve Su</w:t>
            </w:r>
            <w:r>
              <w:rPr>
                <w:rFonts w:ascii="Arial TUR" w:hAnsi="Arial TUR"/>
                <w:b/>
                <w:sz w:val="16"/>
              </w:rPr>
              <w:t>yu(Ton)</w:t>
            </w:r>
          </w:p>
        </w:tc>
        <w:tc>
          <w:tcPr>
            <w:tcW w:w="811" w:type="dxa"/>
          </w:tcPr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27B84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</w:t>
            </w:r>
          </w:p>
          <w:p w:rsidR="00000000" w:rsidRDefault="00027B84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Peynir(Ton)</w:t>
            </w:r>
          </w:p>
        </w:tc>
        <w:tc>
          <w:tcPr>
            <w:tcW w:w="81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Ürünler,Diğer(Ton)</w:t>
            </w:r>
          </w:p>
        </w:tc>
        <w:tc>
          <w:tcPr>
            <w:tcW w:w="850" w:type="dxa"/>
          </w:tcPr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Mılk.Juıce(Ton)</w:t>
            </w:r>
          </w:p>
        </w:tc>
        <w:tc>
          <w:tcPr>
            <w:tcW w:w="811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 Oıl,Souce,</w:t>
            </w:r>
          </w:p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Yogurt,Cheese(Ton)</w:t>
            </w:r>
          </w:p>
        </w:tc>
        <w:tc>
          <w:tcPr>
            <w:tcW w:w="81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Powder,Other(Ton)</w:t>
            </w:r>
          </w:p>
        </w:tc>
        <w:tc>
          <w:tcPr>
            <w:tcW w:w="850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89.688</w:t>
            </w:r>
          </w:p>
        </w:tc>
        <w:tc>
          <w:tcPr>
            <w:tcW w:w="811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1990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42.728</w:t>
            </w:r>
          </w:p>
        </w:tc>
        <w:tc>
          <w:tcPr>
            <w:tcW w:w="818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201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11.533</w:t>
            </w:r>
          </w:p>
        </w:tc>
        <w:tc>
          <w:tcPr>
            <w:tcW w:w="850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116.091</w:t>
            </w:r>
          </w:p>
        </w:tc>
        <w:tc>
          <w:tcPr>
            <w:tcW w:w="811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55  </w:t>
            </w:r>
          </w:p>
        </w:tc>
        <w:tc>
          <w:tcPr>
            <w:tcW w:w="1990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35.963</w:t>
            </w:r>
          </w:p>
        </w:tc>
        <w:tc>
          <w:tcPr>
            <w:tcW w:w="818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</w:t>
            </w:r>
          </w:p>
        </w:tc>
        <w:tc>
          <w:tcPr>
            <w:tcW w:w="201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14.170</w:t>
            </w:r>
          </w:p>
        </w:tc>
        <w:tc>
          <w:tcPr>
            <w:tcW w:w="850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</w:tbl>
    <w:p w:rsidR="00000000" w:rsidRDefault="00027B8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27B8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27B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27B8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Süt,Meyve Suyu(Ton)</w:t>
            </w:r>
          </w:p>
        </w:tc>
        <w:tc>
          <w:tcPr>
            <w:tcW w:w="1990" w:type="dxa"/>
          </w:tcPr>
          <w:p w:rsidR="00000000" w:rsidRDefault="00027B84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Tereyağ,Sos,</w:t>
            </w:r>
          </w:p>
          <w:p w:rsidR="00000000" w:rsidRDefault="00027B84">
            <w:pPr>
              <w:ind w:right="-10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Peynir(Ton)</w:t>
            </w:r>
          </w:p>
        </w:tc>
        <w:tc>
          <w:tcPr>
            <w:tcW w:w="1908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Toz Ürünler,Diğer(Ton)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Mılk.Juıce(Ton)</w:t>
            </w:r>
          </w:p>
        </w:tc>
        <w:tc>
          <w:tcPr>
            <w:tcW w:w="1990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Butter Oıl,Souce,</w:t>
            </w:r>
          </w:p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Yogurt,Cheese(Ton)</w:t>
            </w:r>
          </w:p>
        </w:tc>
        <w:tc>
          <w:tcPr>
            <w:tcW w:w="1908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Powder,Other(Ton)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102.964</w:t>
            </w:r>
          </w:p>
        </w:tc>
        <w:tc>
          <w:tcPr>
            <w:tcW w:w="1990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35.</w:t>
            </w:r>
            <w:r>
              <w:rPr>
                <w:rFonts w:ascii="Arial TUR" w:hAnsi="Arial TUR"/>
                <w:color w:val="000000"/>
                <w:sz w:val="16"/>
              </w:rPr>
              <w:t>271</w:t>
            </w:r>
          </w:p>
        </w:tc>
        <w:tc>
          <w:tcPr>
            <w:tcW w:w="1908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12.285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 114.973</w:t>
            </w:r>
          </w:p>
        </w:tc>
        <w:tc>
          <w:tcPr>
            <w:tcW w:w="1990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   36.146</w:t>
            </w:r>
          </w:p>
        </w:tc>
        <w:tc>
          <w:tcPr>
            <w:tcW w:w="1908" w:type="dxa"/>
          </w:tcPr>
          <w:p w:rsidR="00000000" w:rsidRDefault="00027B84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        14.137</w:t>
            </w:r>
          </w:p>
        </w:tc>
      </w:tr>
    </w:tbl>
    <w:p w:rsidR="00000000" w:rsidRDefault="00027B84">
      <w:pPr>
        <w:rPr>
          <w:rFonts w:ascii="Arial" w:hAnsi="Arial"/>
          <w:color w:val="000000"/>
          <w:sz w:val="16"/>
        </w:rPr>
      </w:pPr>
    </w:p>
    <w:p w:rsidR="00000000" w:rsidRDefault="00027B84">
      <w:pPr>
        <w:rPr>
          <w:rFonts w:ascii="Arial" w:hAnsi="Arial"/>
          <w:sz w:val="18"/>
        </w:rPr>
      </w:pPr>
    </w:p>
    <w:p w:rsidR="00000000" w:rsidRDefault="00027B8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27B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7B8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3.345.369.148.125</w:t>
            </w:r>
          </w:p>
          <w:p w:rsidR="00000000" w:rsidRDefault="00027B84">
            <w:pPr>
              <w:jc w:val="right"/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13.017.072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10,10</w:t>
            </w:r>
          </w:p>
        </w:tc>
        <w:tc>
          <w:tcPr>
            <w:tcW w:w="155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2.794.891.138.589</w:t>
            </w:r>
          </w:p>
          <w:p w:rsidR="00000000" w:rsidRDefault="00027B84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           10.199.154</w:t>
            </w:r>
          </w:p>
        </w:tc>
        <w:tc>
          <w:tcPr>
            <w:tcW w:w="2268" w:type="dxa"/>
          </w:tcPr>
          <w:p w:rsidR="00000000" w:rsidRDefault="00027B84">
            <w:pPr>
              <w:tabs>
                <w:tab w:val="left" w:pos="209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6.750.137.152.225</w:t>
            </w:r>
          </w:p>
          <w:p w:rsidR="00000000" w:rsidRDefault="00027B84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16.192.048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13,27</w:t>
            </w:r>
          </w:p>
        </w:tc>
        <w:tc>
          <w:tcPr>
            <w:tcW w:w="155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4.519.426.863.528</w:t>
            </w:r>
          </w:p>
          <w:p w:rsidR="00000000" w:rsidRDefault="00027B84">
            <w:pPr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10.195.600</w:t>
            </w:r>
          </w:p>
        </w:tc>
        <w:tc>
          <w:tcPr>
            <w:tcW w:w="2268" w:type="dxa"/>
          </w:tcPr>
          <w:p w:rsidR="00000000" w:rsidRDefault="00027B84">
            <w:pPr>
              <w:tabs>
                <w:tab w:val="left" w:pos="2096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5,31</w:t>
            </w:r>
          </w:p>
        </w:tc>
      </w:tr>
    </w:tbl>
    <w:p w:rsidR="00000000" w:rsidRDefault="00027B84">
      <w:pPr>
        <w:rPr>
          <w:rFonts w:ascii="Arial" w:hAnsi="Arial"/>
          <w:b/>
          <w:u w:val="single"/>
        </w:rPr>
      </w:pPr>
    </w:p>
    <w:p w:rsidR="00000000" w:rsidRDefault="00027B84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27B8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027B8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7B8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MODE</w:t>
            </w:r>
            <w:r>
              <w:rPr>
                <w:rFonts w:ascii="Arial" w:hAnsi="Arial"/>
                <w:color w:val="000000"/>
                <w:sz w:val="16"/>
              </w:rPr>
              <w:t>RNİZASYONU</w:t>
            </w:r>
          </w:p>
          <w:p w:rsidR="00000000" w:rsidRDefault="00027B8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(Modernazition Of Computer)</w:t>
            </w:r>
          </w:p>
        </w:tc>
        <w:tc>
          <w:tcPr>
            <w:tcW w:w="2043" w:type="dxa"/>
          </w:tcPr>
          <w:p w:rsidR="00000000" w:rsidRDefault="00027B8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1996-2000</w:t>
            </w:r>
          </w:p>
        </w:tc>
        <w:tc>
          <w:tcPr>
            <w:tcW w:w="2209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353.940</w:t>
            </w:r>
          </w:p>
        </w:tc>
        <w:tc>
          <w:tcPr>
            <w:tcW w:w="1843" w:type="dxa"/>
          </w:tcPr>
          <w:p w:rsidR="00000000" w:rsidRDefault="00027B8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106.182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SOSYAL BİNA İNŞAATI</w:t>
            </w:r>
          </w:p>
          <w:p w:rsidR="00000000" w:rsidRDefault="00027B84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(Construction Of Soscial Building)</w:t>
            </w:r>
          </w:p>
        </w:tc>
        <w:tc>
          <w:tcPr>
            <w:tcW w:w="2043" w:type="dxa"/>
          </w:tcPr>
          <w:p w:rsidR="00000000" w:rsidRDefault="00027B8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1999-2000</w:t>
            </w:r>
          </w:p>
        </w:tc>
        <w:tc>
          <w:tcPr>
            <w:tcW w:w="2209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027B8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27B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</w:t>
            </w:r>
            <w:r>
              <w:rPr>
                <w:rFonts w:ascii="Arial" w:hAnsi="Arial"/>
                <w:i/>
                <w:sz w:val="16"/>
              </w:rPr>
              <w:t>n participations and  its portion in their  equity capital are shown below.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0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054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054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BİNTUR HAVACILIK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BİRLEŞİK PAZ.A.Ş.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333.</w:t>
            </w:r>
            <w:r>
              <w:rPr>
                <w:rFonts w:ascii="Arial" w:hAnsi="Arial"/>
                <w:color w:val="000000"/>
                <w:sz w:val="16"/>
              </w:rPr>
              <w:t>300.000,-TL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BESİCİLİK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ÇAMLI DAMIZLIK HİNDİ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 ENERJİ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END.OTOPRO.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DENİZ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ET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04.791.875.000,-TL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PINAR TÜKETİM MALLARI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KÖYTÜR BALLICA SÜT A.Ş.</w:t>
            </w:r>
          </w:p>
        </w:tc>
        <w:tc>
          <w:tcPr>
            <w:tcW w:w="2299" w:type="dxa"/>
          </w:tcPr>
          <w:p w:rsidR="00000000" w:rsidRDefault="00027B8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4.700.000,-TL</w:t>
            </w:r>
          </w:p>
        </w:tc>
        <w:tc>
          <w:tcPr>
            <w:tcW w:w="2059" w:type="dxa"/>
          </w:tcPr>
          <w:p w:rsidR="00000000" w:rsidRDefault="00027B84">
            <w:pPr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27B8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27B8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27B8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</w:t>
            </w:r>
            <w:r>
              <w:rPr>
                <w:rFonts w:ascii="Arial" w:hAnsi="Arial"/>
                <w:i/>
                <w:sz w:val="16"/>
              </w:rPr>
              <w:t>y capital are shown below.</w:t>
            </w:r>
          </w:p>
        </w:tc>
      </w:tr>
    </w:tbl>
    <w:p w:rsidR="00000000" w:rsidRDefault="00027B8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27B8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YAŞAR HOLDİNG A.Ş.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1.261.620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YAPAŞ A.Ş.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1.845.385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35,72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YÖNERİCİLER</w:t>
            </w:r>
            <w:r>
              <w:rPr>
                <w:rFonts w:ascii="Arial TUR" w:hAnsi="Arial TUR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26.118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SELİM YAŞAR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158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BATI SİGORTA A</w:t>
            </w:r>
            <w:r>
              <w:rPr>
                <w:rFonts w:ascii="Arial TUR" w:hAnsi="Arial TUR"/>
                <w:sz w:val="16"/>
              </w:rPr>
              <w:t>.Ş.</w:t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</w:r>
            <w:r>
              <w:rPr>
                <w:rFonts w:ascii="Arial TUR" w:hAnsi="Arial TUR"/>
                <w:sz w:val="16"/>
              </w:rPr>
              <w:tab/>
              <w:t xml:space="preserve">   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210.977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1.822.530</w:t>
            </w:r>
            <w:r>
              <w:rPr>
                <w:rFonts w:ascii="Arial TUR" w:hAnsi="Arial TUR"/>
                <w:sz w:val="16"/>
              </w:rPr>
              <w:tab/>
              <w:t xml:space="preserve">             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35,28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27B8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027B84">
            <w:pPr>
              <w:ind w:right="395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5.166.788</w:t>
            </w:r>
          </w:p>
        </w:tc>
        <w:tc>
          <w:tcPr>
            <w:tcW w:w="2410" w:type="dxa"/>
          </w:tcPr>
          <w:p w:rsidR="00000000" w:rsidRDefault="00027B84">
            <w:pPr>
              <w:ind w:right="820"/>
              <w:jc w:val="right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100,00</w:t>
            </w:r>
          </w:p>
        </w:tc>
      </w:tr>
    </w:tbl>
    <w:p w:rsidR="00000000" w:rsidRDefault="00027B84">
      <w:pPr>
        <w:jc w:val="both"/>
        <w:rPr>
          <w:rFonts w:ascii="Arial" w:hAnsi="Arial"/>
          <w:sz w:val="18"/>
        </w:rPr>
      </w:pPr>
    </w:p>
    <w:p w:rsidR="00000000" w:rsidRDefault="00027B8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E3E1F"/>
    <w:multiLevelType w:val="singleLevel"/>
    <w:tmpl w:val="C94048A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6710FF"/>
    <w:multiLevelType w:val="singleLevel"/>
    <w:tmpl w:val="55DEBA0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D834F6C"/>
    <w:multiLevelType w:val="singleLevel"/>
    <w:tmpl w:val="768EB5C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140268403">
    <w:abstractNumId w:val="2"/>
  </w:num>
  <w:num w:numId="2" w16cid:durableId="248782088">
    <w:abstractNumId w:val="0"/>
  </w:num>
  <w:num w:numId="3" w16cid:durableId="165780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84"/>
    <w:rsid w:val="0002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AB644-18C7-47D4-AA3E-C2D5C1B7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2000-04-06T19:44:00Z</cp:lastPrinted>
  <dcterms:created xsi:type="dcterms:W3CDTF">2022-09-01T21:57:00Z</dcterms:created>
  <dcterms:modified xsi:type="dcterms:W3CDTF">2022-09-01T21:57:00Z</dcterms:modified>
</cp:coreProperties>
</file>