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4C67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PETROL OFİSİ A.Ş.</w:t>
            </w:r>
          </w:p>
        </w:tc>
      </w:tr>
    </w:tbl>
    <w:p w:rsidR="00000000" w:rsidRDefault="00194C67">
      <w:pPr>
        <w:rPr>
          <w:rFonts w:ascii="Arial" w:hAnsi="Arial"/>
          <w:sz w:val="18"/>
        </w:rPr>
      </w:pPr>
    </w:p>
    <w:p w:rsidR="00000000" w:rsidRDefault="00194C6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18/02/1941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MADENİYAĞ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(Mineral Oil)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BESTEKAR SK.NO:8 06680 BAKANLIKLAR/ANKARA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</w:t>
            </w:r>
            <w:r>
              <w:rPr>
                <w:rFonts w:ascii="Arial" w:hAnsi="Arial"/>
                <w:b/>
                <w:color w:val="000000"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YAZICIOĞLU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GÜLTEKİN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MÜFTÜLER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İSMET ARISOY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YAVUZ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SÜREYY</w:t>
            </w:r>
            <w:r>
              <w:rPr>
                <w:rFonts w:ascii="Arial" w:hAnsi="Arial"/>
                <w:color w:val="000000"/>
                <w:sz w:val="16"/>
              </w:rPr>
              <w:t xml:space="preserve">A DEMİRÖZ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AZİZ KAYGISIZ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KAYA OLCAY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YENER ÖZGÜN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(0 312) 417 64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(0 312) 419 35 19 – (0 312) 425 12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6042 (3284’Ü İŞÇİ PERSONEL 2758’İ SÖZLEŞMELİ PERSONEL)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01/04/1999-31/03/2001 (16.DÖNEM)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PETROL, KİMYA VE</w:t>
            </w:r>
            <w:r>
              <w:rPr>
                <w:rFonts w:ascii="Arial" w:hAnsi="Arial"/>
                <w:color w:val="000000"/>
                <w:sz w:val="16"/>
              </w:rPr>
              <w:t xml:space="preserve"> LASTİK İŞÇİLERİ SENDİKASI </w:t>
            </w:r>
          </w:p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(PETROL-İŞ)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 İŞLETMELERİ İŞVERENLERİ SENDİKASI</w:t>
            </w:r>
          </w:p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(KAMU-İŞ)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</w:t>
            </w:r>
            <w:r>
              <w:rPr>
                <w:rFonts w:ascii="Arial TUR" w:hAnsi="Arial TUR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4C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4C6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94C67">
      <w:pPr>
        <w:rPr>
          <w:rFonts w:ascii="Arial" w:hAnsi="Arial"/>
          <w:sz w:val="16"/>
        </w:rPr>
      </w:pPr>
    </w:p>
    <w:p w:rsidR="00000000" w:rsidRDefault="00194C67">
      <w:pPr>
        <w:rPr>
          <w:rFonts w:ascii="Arial" w:hAnsi="Arial"/>
          <w:sz w:val="16"/>
        </w:rPr>
      </w:pPr>
    </w:p>
    <w:p w:rsidR="00000000" w:rsidRDefault="00194C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4C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94C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4C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194C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06"/>
        <w:gridCol w:w="1603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Madeniyağ</w:t>
            </w:r>
          </w:p>
          <w:p w:rsidR="00000000" w:rsidRDefault="00194C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194C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4C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3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Gres</w:t>
            </w:r>
          </w:p>
          <w:p w:rsidR="00000000" w:rsidRDefault="00194C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93" w:type="dxa"/>
          </w:tcPr>
          <w:p w:rsidR="00000000" w:rsidRDefault="00194C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4C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Lube Oil</w:t>
            </w:r>
          </w:p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3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Grease</w:t>
            </w:r>
          </w:p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993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410" w:type="dxa"/>
          </w:tcPr>
          <w:p w:rsidR="00000000" w:rsidRDefault="00194C6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111.058</w:t>
            </w:r>
          </w:p>
        </w:tc>
        <w:tc>
          <w:tcPr>
            <w:tcW w:w="806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603" w:type="dxa"/>
          </w:tcPr>
          <w:p w:rsidR="00000000" w:rsidRDefault="00194C6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5.318</w:t>
            </w:r>
          </w:p>
        </w:tc>
        <w:tc>
          <w:tcPr>
            <w:tcW w:w="993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410" w:type="dxa"/>
          </w:tcPr>
          <w:p w:rsidR="00000000" w:rsidRDefault="00194C67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92.863</w:t>
            </w:r>
          </w:p>
        </w:tc>
        <w:tc>
          <w:tcPr>
            <w:tcW w:w="806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603" w:type="dxa"/>
          </w:tcPr>
          <w:p w:rsidR="00000000" w:rsidRDefault="00194C6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3.937</w:t>
            </w:r>
          </w:p>
        </w:tc>
        <w:tc>
          <w:tcPr>
            <w:tcW w:w="993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194C6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94C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94C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4C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</w:r>
            <w:r>
              <w:rPr>
                <w:rFonts w:ascii="Arial TUR" w:hAnsi="Arial TUR"/>
                <w:sz w:val="16"/>
              </w:rPr>
              <w:t>Şirket'in so</w:t>
            </w:r>
            <w:r>
              <w:rPr>
                <w:rFonts w:ascii="Arial TUR" w:hAnsi="Arial TUR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94C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4C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94C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94C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Jet A-1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sym w:font="Symbol" w:char="F033"/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843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Süper Benzin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sym w:font="Symbol" w:char="F033"/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85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Normal Benzin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sym w:font="Symbol" w:char="F033"/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842" w:type="dxa"/>
          </w:tcPr>
          <w:p w:rsidR="00000000" w:rsidRDefault="00194C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Gaz Yağı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sym w:font="Symbol" w:char="F033"/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Jet A 1 Fuel</w:t>
            </w:r>
          </w:p>
        </w:tc>
        <w:tc>
          <w:tcPr>
            <w:tcW w:w="1843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Premium</w:t>
            </w:r>
          </w:p>
        </w:tc>
        <w:tc>
          <w:tcPr>
            <w:tcW w:w="1985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Regular</w:t>
            </w:r>
          </w:p>
        </w:tc>
        <w:tc>
          <w:tcPr>
            <w:tcW w:w="1842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Kerosene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84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1.231.597</w:t>
            </w:r>
          </w:p>
        </w:tc>
        <w:tc>
          <w:tcPr>
            <w:tcW w:w="1843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658.844</w:t>
            </w:r>
          </w:p>
        </w:tc>
        <w:tc>
          <w:tcPr>
            <w:tcW w:w="1985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851.438</w:t>
            </w:r>
          </w:p>
        </w:tc>
        <w:tc>
          <w:tcPr>
            <w:tcW w:w="1842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1.188.301</w:t>
            </w:r>
          </w:p>
        </w:tc>
        <w:tc>
          <w:tcPr>
            <w:tcW w:w="1843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683.268</w:t>
            </w:r>
          </w:p>
        </w:tc>
        <w:tc>
          <w:tcPr>
            <w:tcW w:w="1985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760.315</w:t>
            </w:r>
          </w:p>
        </w:tc>
        <w:tc>
          <w:tcPr>
            <w:tcW w:w="1842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25.697</w:t>
            </w:r>
          </w:p>
        </w:tc>
      </w:tr>
    </w:tbl>
    <w:p w:rsidR="00000000" w:rsidRDefault="00194C67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  <w:gridCol w:w="1979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Motorin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sym w:font="Symbol" w:char="F033"/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843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Kalorifer Yakıtı (ton)</w:t>
            </w:r>
          </w:p>
        </w:tc>
        <w:tc>
          <w:tcPr>
            <w:tcW w:w="1979" w:type="dxa"/>
          </w:tcPr>
          <w:p w:rsidR="00000000" w:rsidRDefault="00194C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Fuel Oil 6 (ton)</w:t>
            </w:r>
          </w:p>
        </w:tc>
        <w:tc>
          <w:tcPr>
            <w:tcW w:w="1908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Madeniyağ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Diesel</w:t>
            </w:r>
          </w:p>
        </w:tc>
        <w:tc>
          <w:tcPr>
            <w:tcW w:w="1843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Heating Oil </w:t>
            </w:r>
          </w:p>
        </w:tc>
        <w:tc>
          <w:tcPr>
            <w:tcW w:w="1979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Fuel Oil 6</w:t>
            </w:r>
          </w:p>
        </w:tc>
        <w:tc>
          <w:tcPr>
            <w:tcW w:w="1908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Lube Oil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2.961.770</w:t>
            </w:r>
          </w:p>
        </w:tc>
        <w:tc>
          <w:tcPr>
            <w:tcW w:w="1843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1.307.724</w:t>
            </w:r>
          </w:p>
        </w:tc>
        <w:tc>
          <w:tcPr>
            <w:tcW w:w="1979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2.994.953</w:t>
            </w:r>
          </w:p>
        </w:tc>
        <w:tc>
          <w:tcPr>
            <w:tcW w:w="1908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3.085.494</w:t>
            </w:r>
          </w:p>
        </w:tc>
        <w:tc>
          <w:tcPr>
            <w:tcW w:w="1843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1.092.50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79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2.329.549</w:t>
            </w:r>
          </w:p>
        </w:tc>
        <w:tc>
          <w:tcPr>
            <w:tcW w:w="1908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97.552</w:t>
            </w:r>
          </w:p>
        </w:tc>
      </w:tr>
    </w:tbl>
    <w:p w:rsidR="00000000" w:rsidRDefault="00194C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4C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94C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4C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94C6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</w:t>
            </w:r>
            <w:r>
              <w:rPr>
                <w:rFonts w:ascii="Arial TUR" w:hAnsi="Arial TUR"/>
                <w:b/>
                <w:color w:val="000000"/>
                <w:sz w:val="16"/>
              </w:rPr>
              <w:t>ayı(%)</w:t>
            </w:r>
          </w:p>
        </w:tc>
        <w:tc>
          <w:tcPr>
            <w:tcW w:w="1842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194C6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4.335.970.678.800</w:t>
            </w:r>
          </w:p>
          <w:p w:rsidR="00000000" w:rsidRDefault="00194C67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18.718.809</w:t>
            </w:r>
          </w:p>
        </w:tc>
        <w:tc>
          <w:tcPr>
            <w:tcW w:w="2268" w:type="dxa"/>
          </w:tcPr>
          <w:p w:rsidR="00000000" w:rsidRDefault="00194C67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</w:t>
            </w:r>
          </w:p>
        </w:tc>
        <w:tc>
          <w:tcPr>
            <w:tcW w:w="1842" w:type="dxa"/>
          </w:tcPr>
          <w:p w:rsidR="00000000" w:rsidRDefault="00194C6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829.641.898.074</w:t>
            </w:r>
          </w:p>
          <w:p w:rsidR="00000000" w:rsidRDefault="00194C67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3.130.021.855</w:t>
            </w:r>
          </w:p>
        </w:tc>
        <w:tc>
          <w:tcPr>
            <w:tcW w:w="1985" w:type="dxa"/>
          </w:tcPr>
          <w:p w:rsidR="00000000" w:rsidRDefault="00194C67">
            <w:pPr>
              <w:tabs>
                <w:tab w:val="left" w:pos="963"/>
                <w:tab w:val="left" w:pos="1246"/>
              </w:tabs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4C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194C67">
            <w:pPr>
              <w:tabs>
                <w:tab w:val="left" w:pos="1213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25.752.109.471.704</w:t>
            </w:r>
          </w:p>
          <w:p w:rsidR="00000000" w:rsidRDefault="00194C67">
            <w:pPr>
              <w:tabs>
                <w:tab w:val="left" w:pos="1213"/>
                <w:tab w:val="left" w:pos="1497"/>
              </w:tabs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66.056.609,86</w:t>
            </w:r>
          </w:p>
        </w:tc>
        <w:tc>
          <w:tcPr>
            <w:tcW w:w="2268" w:type="dxa"/>
          </w:tcPr>
          <w:p w:rsidR="00000000" w:rsidRDefault="00194C67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</w:t>
            </w:r>
          </w:p>
        </w:tc>
        <w:tc>
          <w:tcPr>
            <w:tcW w:w="1842" w:type="dxa"/>
          </w:tcPr>
          <w:p w:rsidR="00000000" w:rsidRDefault="00194C6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1.668.722.275.925</w:t>
            </w:r>
          </w:p>
          <w:p w:rsidR="00000000" w:rsidRDefault="00194C67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3.8</w:t>
            </w:r>
            <w:r>
              <w:rPr>
                <w:rFonts w:ascii="Arial" w:hAnsi="Arial"/>
                <w:i/>
                <w:color w:val="000000"/>
                <w:sz w:val="16"/>
              </w:rPr>
              <w:t>17.378,06</w:t>
            </w:r>
          </w:p>
        </w:tc>
        <w:tc>
          <w:tcPr>
            <w:tcW w:w="1985" w:type="dxa"/>
          </w:tcPr>
          <w:p w:rsidR="00000000" w:rsidRDefault="00194C67">
            <w:pPr>
              <w:tabs>
                <w:tab w:val="left" w:pos="963"/>
                <w:tab w:val="left" w:pos="1246"/>
              </w:tabs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</w:tbl>
    <w:p w:rsidR="00000000" w:rsidRDefault="00194C6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4113"/>
        <w:gridCol w:w="1212"/>
        <w:gridCol w:w="28"/>
        <w:gridCol w:w="1701"/>
        <w:gridCol w:w="1559"/>
        <w:gridCol w:w="896"/>
        <w:gridCol w:w="6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664" w:type="dxa"/>
          <w:cantSplit/>
        </w:trPr>
        <w:tc>
          <w:tcPr>
            <w:tcW w:w="4113" w:type="dxa"/>
          </w:tcPr>
          <w:p w:rsidR="00000000" w:rsidRDefault="00194C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94C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194C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94C67">
            <w:pPr>
              <w:pStyle w:val="Heading4"/>
            </w:pPr>
            <w:r>
              <w:t>Başlangıç-Bitiş Tar.</w:t>
            </w:r>
          </w:p>
        </w:tc>
        <w:tc>
          <w:tcPr>
            <w:tcW w:w="1559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701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ning Date-</w:t>
            </w:r>
          </w:p>
        </w:tc>
        <w:tc>
          <w:tcPr>
            <w:tcW w:w="1559" w:type="dxa"/>
          </w:tcPr>
          <w:p w:rsidR="00000000" w:rsidRDefault="00194C67">
            <w:pPr>
              <w:ind w:left="-30" w:right="-30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Am.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-30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701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559" w:type="dxa"/>
          </w:tcPr>
          <w:p w:rsidR="00000000" w:rsidRDefault="00194C67">
            <w:pPr>
              <w:ind w:left="-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BİLGİSAYAR SİST.TEVSİ </w:t>
            </w:r>
            <w:r>
              <w:rPr>
                <w:rFonts w:ascii="Arial" w:hAnsi="Arial"/>
                <w:i/>
                <w:sz w:val="16"/>
              </w:rPr>
              <w:t>(Computer System Extension)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1986-2004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ÇEŞİTLİ ETÜDLER </w:t>
            </w:r>
            <w:r>
              <w:rPr>
                <w:rFonts w:ascii="Arial" w:hAnsi="Arial"/>
                <w:i/>
                <w:sz w:val="16"/>
              </w:rPr>
              <w:t xml:space="preserve">(Feasibility) 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OTOMATİK DOLUM MAKİNASI ALIMI</w:t>
            </w:r>
          </w:p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(Automatic Filling Machine Purchase)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HAVA İKMAL TES.TEVSİ </w:t>
            </w:r>
            <w:r>
              <w:rPr>
                <w:rFonts w:ascii="Arial" w:hAnsi="Arial"/>
                <w:i/>
                <w:sz w:val="16"/>
              </w:rPr>
              <w:t>(Air Supply Installations Extension)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1989-2001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 TES.TAHMİL TAHLİYE MODERN. VE YENİLENMESİ</w:t>
            </w:r>
          </w:p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(Sea Terminal Renovation)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1991-20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ARITMA TESİSLERİ </w:t>
            </w:r>
            <w:r>
              <w:rPr>
                <w:rFonts w:ascii="Arial" w:hAnsi="Arial"/>
                <w:i/>
                <w:sz w:val="16"/>
              </w:rPr>
              <w:t xml:space="preserve">(Treatment Plants) 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1991-2001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ÇEŞİTLİ TAMAMLAMA YATIRIMLARI </w:t>
            </w:r>
            <w:r>
              <w:rPr>
                <w:rFonts w:ascii="Arial" w:hAnsi="Arial"/>
                <w:i/>
                <w:sz w:val="16"/>
              </w:rPr>
              <w:t>(Various Completion Investment)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1991-2001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DOLUM MOTORLARI SİSTEMİ </w:t>
            </w:r>
            <w:r>
              <w:rPr>
                <w:rFonts w:ascii="Arial" w:hAnsi="Arial"/>
                <w:i/>
                <w:sz w:val="16"/>
              </w:rPr>
              <w:t>(Filling Engine System)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1992-2001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21.652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DEPO TADİL VE TEVSİ </w:t>
            </w:r>
            <w:r>
              <w:rPr>
                <w:rFonts w:ascii="Arial" w:hAnsi="Arial"/>
                <w:i/>
                <w:sz w:val="16"/>
              </w:rPr>
              <w:t>(Te</w:t>
            </w:r>
            <w:r>
              <w:rPr>
                <w:rFonts w:ascii="Arial" w:hAnsi="Arial"/>
                <w:i/>
                <w:sz w:val="16"/>
              </w:rPr>
              <w:t>rminal Maintance And Extension)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1999-2001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YENİLEME YATIRIMLARI</w:t>
            </w:r>
            <w:r>
              <w:rPr>
                <w:rFonts w:ascii="Arial" w:hAnsi="Arial"/>
                <w:i/>
                <w:sz w:val="16"/>
              </w:rPr>
              <w:t>(Renovation Insvestments)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1997-2001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13.996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TADİL ve TEV.</w:t>
            </w:r>
            <w:r>
              <w:rPr>
                <w:rFonts w:ascii="Arial" w:hAnsi="Arial"/>
                <w:i/>
                <w:sz w:val="16"/>
              </w:rPr>
              <w:t>(Terminal Maintance And Extension)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1998-2001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AKARYAKIT NAKİL VE TEK.HİZ. AR. </w:t>
            </w:r>
            <w:r>
              <w:rPr>
                <w:rFonts w:ascii="Arial" w:hAnsi="Arial"/>
                <w:i/>
                <w:sz w:val="16"/>
              </w:rPr>
              <w:t>(Transportation Vehicle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2000-2000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TAŞIT ALIMI (ANT TEŞK.)</w:t>
            </w:r>
            <w:r>
              <w:rPr>
                <w:rFonts w:ascii="Arial" w:hAnsi="Arial"/>
                <w:i/>
                <w:sz w:val="16"/>
              </w:rPr>
              <w:t>(Transportation Vehicles)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5387" w:type="dxa"/>
            <w:gridSpan w:val="4"/>
          </w:tcPr>
          <w:p w:rsidR="00000000" w:rsidRDefault="00194C6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İDAME YATIRIMLARI </w:t>
            </w:r>
            <w:r>
              <w:rPr>
                <w:rFonts w:ascii="Arial" w:hAnsi="Arial"/>
                <w:i/>
                <w:sz w:val="16"/>
              </w:rPr>
              <w:t>(Completion Investment)</w:t>
            </w:r>
          </w:p>
        </w:tc>
        <w:tc>
          <w:tcPr>
            <w:tcW w:w="1701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1559" w:type="dxa"/>
          </w:tcPr>
          <w:p w:rsidR="00000000" w:rsidRDefault="00194C6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</w:t>
            </w:r>
          </w:p>
        </w:tc>
        <w:tc>
          <w:tcPr>
            <w:tcW w:w="1560" w:type="dxa"/>
            <w:gridSpan w:val="2"/>
          </w:tcPr>
          <w:p w:rsidR="00000000" w:rsidRDefault="00194C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194C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4C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4C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4C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</w:t>
            </w:r>
            <w:r>
              <w:rPr>
                <w:rFonts w:ascii="Arial" w:hAnsi="Arial"/>
                <w:i/>
                <w:sz w:val="16"/>
              </w:rPr>
              <w:t>pany's main participations and  its portion in their  equity capital are shown below.</w:t>
            </w:r>
          </w:p>
        </w:tc>
      </w:tr>
    </w:tbl>
    <w:p w:rsidR="00000000" w:rsidRDefault="00194C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C6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C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Kıbrıs Türk Pet.Ltd.Şti.</w:t>
            </w:r>
          </w:p>
        </w:tc>
        <w:tc>
          <w:tcPr>
            <w:tcW w:w="2299" w:type="dxa"/>
          </w:tcPr>
          <w:p w:rsidR="00000000" w:rsidRDefault="00194C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150.000.000,-TL</w:t>
            </w:r>
          </w:p>
        </w:tc>
        <w:tc>
          <w:tcPr>
            <w:tcW w:w="2342" w:type="dxa"/>
          </w:tcPr>
          <w:p w:rsidR="00000000" w:rsidRDefault="00194C67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Tur</w:t>
            </w:r>
          </w:p>
        </w:tc>
        <w:tc>
          <w:tcPr>
            <w:tcW w:w="2299" w:type="dxa"/>
          </w:tcPr>
          <w:p w:rsidR="00000000" w:rsidRDefault="00194C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</w:t>
            </w:r>
            <w:r>
              <w:rPr>
                <w:rFonts w:ascii="Arial" w:hAnsi="Arial"/>
                <w:color w:val="000000"/>
                <w:sz w:val="16"/>
              </w:rPr>
              <w:t>0,-TL</w:t>
            </w:r>
          </w:p>
        </w:tc>
        <w:tc>
          <w:tcPr>
            <w:tcW w:w="2342" w:type="dxa"/>
          </w:tcPr>
          <w:p w:rsidR="00000000" w:rsidRDefault="00194C67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İgsaş</w:t>
            </w:r>
          </w:p>
        </w:tc>
        <w:tc>
          <w:tcPr>
            <w:tcW w:w="2299" w:type="dxa"/>
          </w:tcPr>
          <w:p w:rsidR="00000000" w:rsidRDefault="00194C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2.675.000.000,-TL</w:t>
            </w:r>
          </w:p>
        </w:tc>
        <w:tc>
          <w:tcPr>
            <w:tcW w:w="2342" w:type="dxa"/>
          </w:tcPr>
          <w:p w:rsidR="00000000" w:rsidRDefault="00194C67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Çankaya Bel-Pet</w:t>
            </w:r>
          </w:p>
        </w:tc>
        <w:tc>
          <w:tcPr>
            <w:tcW w:w="2299" w:type="dxa"/>
          </w:tcPr>
          <w:p w:rsidR="00000000" w:rsidRDefault="00194C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600.000,-TL</w:t>
            </w:r>
          </w:p>
        </w:tc>
        <w:tc>
          <w:tcPr>
            <w:tcW w:w="2342" w:type="dxa"/>
          </w:tcPr>
          <w:p w:rsidR="00000000" w:rsidRDefault="00194C67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4C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D.B.Deniz Nakliyat A.Ş.</w:t>
            </w:r>
          </w:p>
        </w:tc>
        <w:tc>
          <w:tcPr>
            <w:tcW w:w="2299" w:type="dxa"/>
          </w:tcPr>
          <w:p w:rsidR="00000000" w:rsidRDefault="00194C6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5.800.000.000,-TL</w:t>
            </w:r>
          </w:p>
        </w:tc>
        <w:tc>
          <w:tcPr>
            <w:tcW w:w="2342" w:type="dxa"/>
          </w:tcPr>
          <w:p w:rsidR="00000000" w:rsidRDefault="00194C67">
            <w:pPr>
              <w:ind w:right="53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0,0000000431</w:t>
            </w:r>
          </w:p>
        </w:tc>
      </w:tr>
    </w:tbl>
    <w:p w:rsidR="00000000" w:rsidRDefault="00194C6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586"/>
        <w:gridCol w:w="950"/>
        <w:gridCol w:w="18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2"/>
          </w:tcPr>
          <w:p w:rsidR="00000000" w:rsidRDefault="00194C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194C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94C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</w:t>
            </w:r>
            <w:r>
              <w:rPr>
                <w:rFonts w:ascii="Arial" w:hAnsi="Arial"/>
                <w:i/>
                <w:sz w:val="16"/>
              </w:rPr>
              <w:t>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462" w:type="dxa"/>
          <w:cantSplit/>
          <w:trHeight w:val="250"/>
        </w:trPr>
        <w:tc>
          <w:tcPr>
            <w:tcW w:w="4536" w:type="dxa"/>
            <w:gridSpan w:val="2"/>
          </w:tcPr>
          <w:p w:rsidR="00000000" w:rsidRDefault="00194C67">
            <w:pPr>
              <w:pStyle w:val="Heading3"/>
            </w:pPr>
            <w:r>
              <w:t>Ortak Ünvanı</w:t>
            </w:r>
          </w:p>
        </w:tc>
        <w:tc>
          <w:tcPr>
            <w:tcW w:w="1701" w:type="dxa"/>
            <w:gridSpan w:val="2"/>
          </w:tcPr>
          <w:p w:rsidR="00000000" w:rsidRDefault="00194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194C6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462" w:type="dxa"/>
          <w:cantSplit/>
          <w:trHeight w:val="250"/>
        </w:trPr>
        <w:tc>
          <w:tcPr>
            <w:tcW w:w="4536" w:type="dxa"/>
            <w:gridSpan w:val="2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  <w:gridSpan w:val="2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194C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462" w:type="dxa"/>
          <w:cantSplit/>
          <w:trHeight w:val="250"/>
        </w:trPr>
        <w:tc>
          <w:tcPr>
            <w:tcW w:w="4536" w:type="dxa"/>
            <w:gridSpan w:val="2"/>
          </w:tcPr>
          <w:p w:rsidR="00000000" w:rsidRDefault="00194C6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BAŞBAKANLIK ÖZELLEŞTİRME İDARESİ BAŞKANLIĞI</w:t>
            </w:r>
          </w:p>
        </w:tc>
        <w:tc>
          <w:tcPr>
            <w:tcW w:w="1701" w:type="dxa"/>
            <w:gridSpan w:val="2"/>
          </w:tcPr>
          <w:p w:rsidR="00000000" w:rsidRDefault="00194C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18.659.917.860.000</w:t>
            </w:r>
          </w:p>
        </w:tc>
        <w:tc>
          <w:tcPr>
            <w:tcW w:w="2126" w:type="dxa"/>
          </w:tcPr>
          <w:p w:rsidR="00000000" w:rsidRDefault="00194C6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462" w:type="dxa"/>
          <w:cantSplit/>
          <w:trHeight w:val="250"/>
        </w:trPr>
        <w:tc>
          <w:tcPr>
            <w:tcW w:w="4536" w:type="dxa"/>
            <w:gridSpan w:val="2"/>
          </w:tcPr>
          <w:p w:rsidR="00000000" w:rsidRDefault="00194C67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(İMKB’DE İŞLEM GÖREN </w:t>
            </w:r>
            <w:r>
              <w:rPr>
                <w:rFonts w:ascii="Arial" w:hAnsi="Arial"/>
                <w:color w:val="000000"/>
                <w:sz w:val="16"/>
              </w:rPr>
              <w:t>KISIM)</w:t>
            </w:r>
          </w:p>
        </w:tc>
        <w:tc>
          <w:tcPr>
            <w:tcW w:w="1701" w:type="dxa"/>
            <w:gridSpan w:val="2"/>
          </w:tcPr>
          <w:p w:rsidR="00000000" w:rsidRDefault="00194C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1.340.082.140.000</w:t>
            </w:r>
          </w:p>
        </w:tc>
        <w:tc>
          <w:tcPr>
            <w:tcW w:w="2126" w:type="dxa"/>
          </w:tcPr>
          <w:p w:rsidR="00000000" w:rsidRDefault="00194C6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6,7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462" w:type="dxa"/>
          <w:cantSplit/>
          <w:trHeight w:val="250"/>
        </w:trPr>
        <w:tc>
          <w:tcPr>
            <w:tcW w:w="4536" w:type="dxa"/>
            <w:gridSpan w:val="2"/>
          </w:tcPr>
          <w:p w:rsidR="00000000" w:rsidRDefault="00194C67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701" w:type="dxa"/>
            <w:gridSpan w:val="2"/>
          </w:tcPr>
          <w:p w:rsidR="00000000" w:rsidRDefault="00194C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20.000.000.000.000</w:t>
            </w:r>
          </w:p>
        </w:tc>
        <w:tc>
          <w:tcPr>
            <w:tcW w:w="2126" w:type="dxa"/>
          </w:tcPr>
          <w:p w:rsidR="00000000" w:rsidRDefault="00194C67">
            <w:pPr>
              <w:ind w:right="82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194C67">
      <w:pPr>
        <w:jc w:val="both"/>
      </w:pPr>
    </w:p>
    <w:sectPr w:rsidR="00000000">
      <w:footerReference w:type="even" r:id="rId7"/>
      <w:footerReference w:type="default" r:id="rId8"/>
      <w:pgSz w:w="11907" w:h="16840" w:code="9"/>
      <w:pgMar w:top="1418" w:right="851" w:bottom="1418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94C67">
      <w:r>
        <w:separator/>
      </w:r>
    </w:p>
  </w:endnote>
  <w:endnote w:type="continuationSeparator" w:id="0">
    <w:p w:rsidR="00000000" w:rsidRDefault="0019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94C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194C6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94C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00000" w:rsidRDefault="00194C6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94C67">
      <w:r>
        <w:separator/>
      </w:r>
    </w:p>
  </w:footnote>
  <w:footnote w:type="continuationSeparator" w:id="0">
    <w:p w:rsidR="00000000" w:rsidRDefault="00194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73063"/>
    <w:multiLevelType w:val="singleLevel"/>
    <w:tmpl w:val="F0520AE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31217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formsDesign/>
  <w:doNotTrackMov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4C67"/>
    <w:rsid w:val="001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E3097-41D4-4450-A220-D29B6536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left="-30"/>
      <w:jc w:val="center"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PETROL OFISI A.S...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ÖZELLEŞTİRME ŞUBE MÜDÜRLÜĞÜ</dc:creator>
  <cp:keywords/>
  <cp:lastModifiedBy>ozgursheker@gmail.com</cp:lastModifiedBy>
  <cp:revision>2</cp:revision>
  <cp:lastPrinted>2000-04-04T17:48:00Z</cp:lastPrinted>
  <dcterms:created xsi:type="dcterms:W3CDTF">2022-09-01T21:57:00Z</dcterms:created>
  <dcterms:modified xsi:type="dcterms:W3CDTF">2022-09-01T21:57:00Z</dcterms:modified>
</cp:coreProperties>
</file>