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1FD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SİFAŞ SENTETİK İPLİK FABRİKALARI A.Ş.</w:t>
            </w:r>
          </w:p>
        </w:tc>
      </w:tr>
    </w:tbl>
    <w:p w:rsidR="00000000" w:rsidRDefault="00F91FD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08/09/1962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SENTETİK İPLİK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(Roduction Of Synthetic Yarn)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</w:t>
            </w:r>
            <w:r>
              <w:rPr>
                <w:rFonts w:ascii="Arial" w:hAnsi="Arial"/>
                <w:b/>
                <w:color w:val="000000"/>
                <w:sz w:val="16"/>
              </w:rPr>
              <w:t>ral Manager)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FD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ŞÜKRÜ ŞANKAYA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ÇAĞLAR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ŞENOL ŞANKAYA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İLKER YEĞİN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GILMAN </w:t>
            </w:r>
            <w:r>
              <w:rPr>
                <w:rFonts w:ascii="Arial" w:hAnsi="Arial"/>
                <w:color w:val="000000"/>
                <w:sz w:val="16"/>
              </w:rPr>
              <w:t xml:space="preserve">KARADERE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ZEKİ TINASTEPE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ORAL OTMANLI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NECMİ YEŞİLOVA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NUSRET YILMAZ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ÖZER YILMAZ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243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243 32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Collective Bargaining Period)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-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İŞVERENLERİ SENDİKASI</w:t>
            </w:r>
          </w:p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 1999 YILI İÇİNDE İŞVEREN SENDİKASINDAN AYRILDI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RMAYE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FD8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2.500 MİLYAR TL</w:t>
            </w:r>
            <w:r>
              <w:rPr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FD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F91FD8">
      <w:pPr>
        <w:rPr>
          <w:rFonts w:ascii="Arial" w:hAnsi="Arial"/>
          <w:sz w:val="18"/>
        </w:rPr>
      </w:pPr>
    </w:p>
    <w:p w:rsidR="00000000" w:rsidRDefault="00F91FD8">
      <w:pPr>
        <w:rPr>
          <w:rFonts w:ascii="Arial" w:hAnsi="Arial"/>
          <w:sz w:val="16"/>
        </w:rPr>
      </w:pPr>
    </w:p>
    <w:p w:rsidR="00000000" w:rsidRDefault="00F91FD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1F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91F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1F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F91FD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09"/>
        <w:gridCol w:w="900"/>
        <w:gridCol w:w="2070"/>
        <w:gridCol w:w="810"/>
        <w:gridCol w:w="2078"/>
        <w:gridCol w:w="8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1FD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F91F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Naylon İplik (Ton)</w:t>
            </w:r>
          </w:p>
        </w:tc>
        <w:tc>
          <w:tcPr>
            <w:tcW w:w="900" w:type="dxa"/>
          </w:tcPr>
          <w:p w:rsidR="00000000" w:rsidRDefault="00F91F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91F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70" w:type="dxa"/>
          </w:tcPr>
          <w:p w:rsidR="00000000" w:rsidRDefault="00F91F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İplik (Ton)</w:t>
            </w:r>
          </w:p>
        </w:tc>
        <w:tc>
          <w:tcPr>
            <w:tcW w:w="810" w:type="dxa"/>
          </w:tcPr>
          <w:p w:rsidR="00000000" w:rsidRDefault="00F91F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91F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78" w:type="dxa"/>
          </w:tcPr>
          <w:p w:rsidR="00000000" w:rsidRDefault="00F91F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Jakarlı Dokuma (Ton)</w:t>
            </w:r>
          </w:p>
        </w:tc>
        <w:tc>
          <w:tcPr>
            <w:tcW w:w="882" w:type="dxa"/>
          </w:tcPr>
          <w:p w:rsidR="00000000" w:rsidRDefault="00F91F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91F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09" w:type="dxa"/>
          </w:tcPr>
          <w:p w:rsidR="00000000" w:rsidRDefault="00F91FD8">
            <w:pPr>
              <w:pStyle w:val="Heading3"/>
            </w:pPr>
            <w:r>
              <w:t>Poliamid Yarn (Tons)</w:t>
            </w:r>
          </w:p>
        </w:tc>
        <w:tc>
          <w:tcPr>
            <w:tcW w:w="900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91F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70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Polister Yarn (Tons)</w:t>
            </w:r>
          </w:p>
        </w:tc>
        <w:tc>
          <w:tcPr>
            <w:tcW w:w="810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91F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78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Jacquard Woven(Tons)</w:t>
            </w:r>
          </w:p>
        </w:tc>
        <w:tc>
          <w:tcPr>
            <w:tcW w:w="882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91F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1F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209" w:type="dxa"/>
          </w:tcPr>
          <w:p w:rsidR="00000000" w:rsidRDefault="00F91FD8">
            <w:pPr>
              <w:ind w:right="5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12.227</w:t>
            </w:r>
          </w:p>
        </w:tc>
        <w:tc>
          <w:tcPr>
            <w:tcW w:w="900" w:type="dxa"/>
          </w:tcPr>
          <w:p w:rsidR="00000000" w:rsidRDefault="00F91F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79,0</w:t>
            </w:r>
          </w:p>
        </w:tc>
        <w:tc>
          <w:tcPr>
            <w:tcW w:w="2070" w:type="dxa"/>
          </w:tcPr>
          <w:p w:rsidR="00000000" w:rsidRDefault="00F91FD8">
            <w:pPr>
              <w:ind w:right="53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13.140</w:t>
            </w:r>
          </w:p>
        </w:tc>
        <w:tc>
          <w:tcPr>
            <w:tcW w:w="810" w:type="dxa"/>
          </w:tcPr>
          <w:p w:rsidR="00000000" w:rsidRDefault="00F91F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57,0</w:t>
            </w:r>
          </w:p>
        </w:tc>
        <w:tc>
          <w:tcPr>
            <w:tcW w:w="2078" w:type="dxa"/>
          </w:tcPr>
          <w:p w:rsidR="00000000" w:rsidRDefault="00F91FD8">
            <w:pPr>
              <w:ind w:right="7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557</w:t>
            </w:r>
          </w:p>
        </w:tc>
        <w:tc>
          <w:tcPr>
            <w:tcW w:w="882" w:type="dxa"/>
          </w:tcPr>
          <w:p w:rsidR="00000000" w:rsidRDefault="00F91F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1F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09" w:type="dxa"/>
          </w:tcPr>
          <w:p w:rsidR="00000000" w:rsidRDefault="00F91FD8">
            <w:pPr>
              <w:ind w:right="5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6.130</w:t>
            </w:r>
          </w:p>
        </w:tc>
        <w:tc>
          <w:tcPr>
            <w:tcW w:w="900" w:type="dxa"/>
          </w:tcPr>
          <w:p w:rsidR="00000000" w:rsidRDefault="00F91FD8">
            <w:pPr>
              <w:ind w:right="-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</w:t>
            </w:r>
          </w:p>
        </w:tc>
        <w:tc>
          <w:tcPr>
            <w:tcW w:w="2070" w:type="dxa"/>
          </w:tcPr>
          <w:p w:rsidR="00000000" w:rsidRDefault="00F91FD8">
            <w:pPr>
              <w:ind w:right="53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11.141</w:t>
            </w:r>
          </w:p>
        </w:tc>
        <w:tc>
          <w:tcPr>
            <w:tcW w:w="810" w:type="dxa"/>
          </w:tcPr>
          <w:p w:rsidR="00000000" w:rsidRDefault="00F91FD8">
            <w:pPr>
              <w:tabs>
                <w:tab w:val="left" w:pos="674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48,3</w:t>
            </w:r>
          </w:p>
        </w:tc>
        <w:tc>
          <w:tcPr>
            <w:tcW w:w="2078" w:type="dxa"/>
          </w:tcPr>
          <w:p w:rsidR="00000000" w:rsidRDefault="00F91FD8">
            <w:pPr>
              <w:ind w:right="7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923</w:t>
            </w:r>
          </w:p>
        </w:tc>
        <w:tc>
          <w:tcPr>
            <w:tcW w:w="882" w:type="dxa"/>
          </w:tcPr>
          <w:p w:rsidR="00000000" w:rsidRDefault="00F91FD8">
            <w:pPr>
              <w:ind w:right="-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48,5</w:t>
            </w:r>
          </w:p>
        </w:tc>
      </w:tr>
    </w:tbl>
    <w:p w:rsidR="00000000" w:rsidRDefault="00F91FD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91FD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91FD8">
      <w:pPr>
        <w:rPr>
          <w:rFonts w:ascii="Arial" w:hAnsi="Arial"/>
          <w:sz w:val="16"/>
        </w:rPr>
      </w:pPr>
    </w:p>
    <w:p w:rsidR="00000000" w:rsidRDefault="00F91FD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1F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91F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1F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F91FD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062"/>
        <w:gridCol w:w="20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1FD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91F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Naylon İplik (Ton)</w:t>
            </w:r>
          </w:p>
        </w:tc>
        <w:tc>
          <w:tcPr>
            <w:tcW w:w="2062" w:type="dxa"/>
          </w:tcPr>
          <w:p w:rsidR="00000000" w:rsidRDefault="00F91F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İplik (Ton)</w:t>
            </w:r>
          </w:p>
        </w:tc>
        <w:tc>
          <w:tcPr>
            <w:tcW w:w="2070" w:type="dxa"/>
          </w:tcPr>
          <w:p w:rsidR="00000000" w:rsidRDefault="00F91F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Jakarlı Dokuma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91FD8">
            <w:pPr>
              <w:pStyle w:val="Heading4"/>
              <w:rPr>
                <w:u w:val="single"/>
              </w:rPr>
            </w:pPr>
            <w:r>
              <w:rPr>
                <w:u w:val="single"/>
              </w:rPr>
              <w:t>Poliamid Yarn (Tons)</w:t>
            </w:r>
          </w:p>
        </w:tc>
        <w:tc>
          <w:tcPr>
            <w:tcW w:w="2062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Polister Yarn (Tons)</w:t>
            </w:r>
          </w:p>
        </w:tc>
        <w:tc>
          <w:tcPr>
            <w:tcW w:w="2070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Jacquard Woven(Tons)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1F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F91FD8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10.115</w:t>
            </w:r>
          </w:p>
        </w:tc>
        <w:tc>
          <w:tcPr>
            <w:tcW w:w="2062" w:type="dxa"/>
          </w:tcPr>
          <w:p w:rsidR="00000000" w:rsidRDefault="00F91FD8">
            <w:pPr>
              <w:ind w:right="5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11.505</w:t>
            </w:r>
          </w:p>
        </w:tc>
        <w:tc>
          <w:tcPr>
            <w:tcW w:w="2070" w:type="dxa"/>
          </w:tcPr>
          <w:p w:rsidR="00000000" w:rsidRDefault="00F91FD8">
            <w:pPr>
              <w:ind w:right="51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1F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F91FD8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8.691</w:t>
            </w:r>
          </w:p>
        </w:tc>
        <w:tc>
          <w:tcPr>
            <w:tcW w:w="2062" w:type="dxa"/>
          </w:tcPr>
          <w:p w:rsidR="00000000" w:rsidRDefault="00F91FD8">
            <w:pPr>
              <w:ind w:right="5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11.629</w:t>
            </w:r>
          </w:p>
        </w:tc>
        <w:tc>
          <w:tcPr>
            <w:tcW w:w="2070" w:type="dxa"/>
          </w:tcPr>
          <w:p w:rsidR="00000000" w:rsidRDefault="00F91FD8">
            <w:pPr>
              <w:ind w:right="51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1.118</w:t>
            </w:r>
          </w:p>
        </w:tc>
      </w:tr>
    </w:tbl>
    <w:p w:rsidR="00000000" w:rsidRDefault="00F91FD8">
      <w:pPr>
        <w:rPr>
          <w:rFonts w:ascii="Arial" w:hAnsi="Arial"/>
          <w:sz w:val="16"/>
        </w:rPr>
      </w:pPr>
    </w:p>
    <w:p w:rsidR="00000000" w:rsidRDefault="00F91FD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1F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</w:t>
            </w:r>
            <w:r>
              <w:rPr>
                <w:rFonts w:ascii="Arial" w:hAnsi="Arial"/>
                <w:sz w:val="16"/>
              </w:rPr>
              <w:t>at rakamları aşağıda gösterilmiştir.</w:t>
            </w:r>
          </w:p>
        </w:tc>
        <w:tc>
          <w:tcPr>
            <w:tcW w:w="1134" w:type="dxa"/>
          </w:tcPr>
          <w:p w:rsidR="00000000" w:rsidRDefault="00F91F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1F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91FD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5"/>
        <w:gridCol w:w="2262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5" w:type="dxa"/>
          </w:tcPr>
          <w:p w:rsidR="00000000" w:rsidRDefault="00F91F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2" w:type="dxa"/>
          </w:tcPr>
          <w:p w:rsidR="00000000" w:rsidRDefault="00F91F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F91F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F91F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5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2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1F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75" w:type="dxa"/>
          </w:tcPr>
          <w:p w:rsidR="00000000" w:rsidRDefault="00F91FD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9.618.078.553.667</w:t>
            </w:r>
          </w:p>
          <w:p w:rsidR="00000000" w:rsidRDefault="00F91FD8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37.033.101</w:t>
            </w:r>
          </w:p>
        </w:tc>
        <w:tc>
          <w:tcPr>
            <w:tcW w:w="2262" w:type="dxa"/>
          </w:tcPr>
          <w:p w:rsidR="00000000" w:rsidRDefault="00F91FD8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38,13</w:t>
            </w:r>
          </w:p>
        </w:tc>
        <w:tc>
          <w:tcPr>
            <w:tcW w:w="1842" w:type="dxa"/>
          </w:tcPr>
          <w:p w:rsidR="00000000" w:rsidRDefault="00F91FD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1.830.466.000.000                    </w:t>
            </w:r>
          </w:p>
          <w:p w:rsidR="00000000" w:rsidRDefault="00F91FD8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7.373.204</w:t>
            </w:r>
          </w:p>
        </w:tc>
        <w:tc>
          <w:tcPr>
            <w:tcW w:w="1985" w:type="dxa"/>
          </w:tcPr>
          <w:p w:rsidR="00000000" w:rsidRDefault="00F91FD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1F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75" w:type="dxa"/>
          </w:tcPr>
          <w:p w:rsidR="00000000" w:rsidRDefault="00F91FD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31.809.669.159</w:t>
            </w:r>
          </w:p>
          <w:p w:rsidR="00000000" w:rsidRDefault="00F91FD8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90.769</w:t>
            </w:r>
          </w:p>
        </w:tc>
        <w:tc>
          <w:tcPr>
            <w:tcW w:w="2262" w:type="dxa"/>
          </w:tcPr>
          <w:p w:rsidR="00000000" w:rsidRDefault="00F91FD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842" w:type="dxa"/>
          </w:tcPr>
          <w:p w:rsidR="00000000" w:rsidRDefault="00F91FD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  <w:tc>
          <w:tcPr>
            <w:tcW w:w="1985" w:type="dxa"/>
          </w:tcPr>
          <w:p w:rsidR="00000000" w:rsidRDefault="00F91FD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</w:tbl>
    <w:p w:rsidR="00000000" w:rsidRDefault="00F91FD8">
      <w:pPr>
        <w:rPr>
          <w:rFonts w:ascii="Arial" w:hAnsi="Arial"/>
          <w:sz w:val="16"/>
        </w:rPr>
      </w:pPr>
    </w:p>
    <w:p w:rsidR="00000000" w:rsidRDefault="00F91FD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91F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</w:t>
            </w:r>
            <w:r>
              <w:rPr>
                <w:rFonts w:ascii="Arial" w:hAnsi="Arial"/>
                <w:sz w:val="16"/>
              </w:rPr>
              <w:t>mektedir.</w:t>
            </w:r>
          </w:p>
        </w:tc>
        <w:tc>
          <w:tcPr>
            <w:tcW w:w="1212" w:type="dxa"/>
          </w:tcPr>
          <w:p w:rsidR="00000000" w:rsidRDefault="00F91FD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91F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91FD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1FD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91F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91F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91F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1F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stimated Ending Date</w:t>
            </w:r>
          </w:p>
        </w:tc>
        <w:tc>
          <w:tcPr>
            <w:tcW w:w="2214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1F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L.21 </w:t>
            </w:r>
          </w:p>
        </w:tc>
        <w:tc>
          <w:tcPr>
            <w:tcW w:w="2043" w:type="dxa"/>
          </w:tcPr>
          <w:p w:rsidR="00000000" w:rsidRDefault="00F91FD8">
            <w:pPr>
              <w:tabs>
                <w:tab w:val="left" w:pos="1983"/>
              </w:tabs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07.12.1995-31.12.1999</w:t>
            </w:r>
          </w:p>
        </w:tc>
        <w:tc>
          <w:tcPr>
            <w:tcW w:w="2209" w:type="dxa"/>
          </w:tcPr>
          <w:p w:rsidR="00000000" w:rsidRDefault="00F91FD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7.730.000</w:t>
            </w:r>
          </w:p>
        </w:tc>
        <w:tc>
          <w:tcPr>
            <w:tcW w:w="1843" w:type="dxa"/>
          </w:tcPr>
          <w:p w:rsidR="00000000" w:rsidRDefault="00F91FD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6.466.278</w:t>
            </w:r>
          </w:p>
        </w:tc>
      </w:tr>
    </w:tbl>
    <w:p w:rsidR="00000000" w:rsidRDefault="00F91FD8">
      <w:pPr>
        <w:rPr>
          <w:rFonts w:ascii="Arial" w:hAnsi="Arial"/>
          <w:sz w:val="16"/>
        </w:rPr>
      </w:pPr>
    </w:p>
    <w:p w:rsidR="00000000" w:rsidRDefault="00F91FD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1F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91F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1F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</w:t>
            </w:r>
            <w:r>
              <w:rPr>
                <w:rFonts w:ascii="Arial" w:hAnsi="Arial"/>
                <w:i/>
                <w:sz w:val="16"/>
              </w:rPr>
              <w:t>n in their  equity capital are shown below.</w:t>
            </w:r>
          </w:p>
        </w:tc>
      </w:tr>
    </w:tbl>
    <w:p w:rsidR="00000000" w:rsidRDefault="00F91FD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91F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91F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1F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1FD8">
            <w:pPr>
              <w:ind w:right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Bis Enerji A.Ş.</w:t>
            </w:r>
          </w:p>
        </w:tc>
        <w:tc>
          <w:tcPr>
            <w:tcW w:w="2299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500.000.000.000 TL</w:t>
            </w:r>
          </w:p>
        </w:tc>
        <w:tc>
          <w:tcPr>
            <w:tcW w:w="2342" w:type="dxa"/>
          </w:tcPr>
          <w:p w:rsidR="00000000" w:rsidRDefault="00F91F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1F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 Finansal Kiralama A.Ş</w:t>
            </w:r>
          </w:p>
        </w:tc>
        <w:tc>
          <w:tcPr>
            <w:tcW w:w="2299" w:type="dxa"/>
          </w:tcPr>
          <w:p w:rsidR="00000000" w:rsidRDefault="00F91F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37.500.000.000 TL</w:t>
            </w:r>
          </w:p>
        </w:tc>
        <w:tc>
          <w:tcPr>
            <w:tcW w:w="2342" w:type="dxa"/>
          </w:tcPr>
          <w:p w:rsidR="00000000" w:rsidRDefault="00F91F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</w:rPr>
              <w:t>2,42</w:t>
            </w:r>
          </w:p>
        </w:tc>
      </w:tr>
    </w:tbl>
    <w:p w:rsidR="00000000" w:rsidRDefault="00F91FD8">
      <w:pPr>
        <w:rPr>
          <w:rFonts w:ascii="Arial" w:hAnsi="Arial"/>
          <w:color w:val="FF0000"/>
          <w:sz w:val="16"/>
        </w:rPr>
      </w:pPr>
    </w:p>
    <w:p w:rsidR="00000000" w:rsidRDefault="00F91FD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1F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91F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1F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91FD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91F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91F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1F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91F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1F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NERGİS TEKSTİL A.Ş.</w:t>
            </w:r>
          </w:p>
        </w:tc>
        <w:tc>
          <w:tcPr>
            <w:tcW w:w="1908" w:type="dxa"/>
          </w:tcPr>
          <w:p w:rsidR="00000000" w:rsidRDefault="00F91FD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937.353</w:t>
            </w:r>
          </w:p>
        </w:tc>
        <w:tc>
          <w:tcPr>
            <w:tcW w:w="2410" w:type="dxa"/>
          </w:tcPr>
          <w:p w:rsidR="00000000" w:rsidRDefault="00F91F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37,49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1F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NERGİS HOLDİNG A.Ş.</w:t>
            </w:r>
          </w:p>
        </w:tc>
        <w:tc>
          <w:tcPr>
            <w:tcW w:w="1908" w:type="dxa"/>
          </w:tcPr>
          <w:p w:rsidR="00000000" w:rsidRDefault="00F91FD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666.194</w:t>
            </w:r>
          </w:p>
        </w:tc>
        <w:tc>
          <w:tcPr>
            <w:tcW w:w="2410" w:type="dxa"/>
          </w:tcPr>
          <w:p w:rsidR="00000000" w:rsidRDefault="00F91F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26,65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1F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F91FD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896.453</w:t>
            </w:r>
          </w:p>
        </w:tc>
        <w:tc>
          <w:tcPr>
            <w:tcW w:w="2410" w:type="dxa"/>
          </w:tcPr>
          <w:p w:rsidR="00000000" w:rsidRDefault="00F91F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1F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F91FD8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2.00.000</w:t>
            </w:r>
          </w:p>
        </w:tc>
        <w:tc>
          <w:tcPr>
            <w:tcW w:w="2410" w:type="dxa"/>
          </w:tcPr>
          <w:p w:rsidR="00000000" w:rsidRDefault="00F91F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F91FD8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1FD8"/>
    <w:rsid w:val="00F9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DDA7F-E063-456C-BD8F-CD86BB1A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2000-03-28T14:42:00Z</cp:lastPrinted>
  <dcterms:created xsi:type="dcterms:W3CDTF">2022-09-01T21:57:00Z</dcterms:created>
  <dcterms:modified xsi:type="dcterms:W3CDTF">2022-09-01T21:57:00Z</dcterms:modified>
</cp:coreProperties>
</file>