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73E4">
            <w:pPr>
              <w:pStyle w:val="Heading2"/>
            </w:pPr>
            <w:r>
              <w:t>TÜMTEKS TEKSTİL SANAYİ VE TİCARET A.Ş.</w:t>
            </w:r>
          </w:p>
        </w:tc>
      </w:tr>
    </w:tbl>
    <w:p w:rsidR="00000000" w:rsidRDefault="002B73E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E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B73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73E4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</w:t>
            </w:r>
            <w:r>
              <w:rPr>
                <w:rFonts w:ascii="Arial TUR" w:hAnsi="Arial TUR"/>
                <w:sz w:val="16"/>
              </w:rPr>
              <w:t>07.08.1980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B73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73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E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B73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73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TEKSTİL ÜRÜNLERİ (İPLİK-KUMAŞ-HAVLU-BORNOZ)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B73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73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(Tekstile Products- Yarn-Cloth-Towel-Bathrobes)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B73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73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ORGANİZE SANAY</w:t>
            </w:r>
            <w:r>
              <w:rPr>
                <w:rFonts w:ascii="Arial" w:hAnsi="Arial"/>
                <w:color w:val="000000"/>
                <w:sz w:val="16"/>
              </w:rPr>
              <w:t>İ BÖLGESİ VALİ MÜNİR GÜNEY CAD:NO:6 / DENİZLİ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B73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73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B73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73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MEHMET EKİZLER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B73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73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E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B73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73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M.ABDÜLKADİR USLU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B73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73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EKİZLER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B73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73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SEHER USLU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</w:p>
        </w:tc>
        <w:tc>
          <w:tcPr>
            <w:tcW w:w="142" w:type="dxa"/>
          </w:tcPr>
          <w:p w:rsidR="00000000" w:rsidRDefault="002B73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73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B73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73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0 258 269 12 98 – 269 20 27 – 269 28 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B73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73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B73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73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0 258 269 18 69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B73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73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E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2B73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73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B73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73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E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B73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73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B73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73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E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SENDİKASI</w:t>
            </w:r>
          </w:p>
        </w:tc>
        <w:tc>
          <w:tcPr>
            <w:tcW w:w="142" w:type="dxa"/>
          </w:tcPr>
          <w:p w:rsidR="00000000" w:rsidRDefault="002B73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73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B73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73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E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B73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73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B73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73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B73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73E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6.000.000.000.000.-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B73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73E4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E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B73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73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1.650.000.000.000.-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B73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73E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E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</w:t>
            </w:r>
            <w:r>
              <w:rPr>
                <w:rFonts w:ascii="Arial TUR" w:hAnsi="Arial TUR"/>
                <w:b/>
                <w:color w:val="000000"/>
                <w:sz w:val="16"/>
              </w:rPr>
              <w:t>R</w:t>
            </w:r>
          </w:p>
        </w:tc>
        <w:tc>
          <w:tcPr>
            <w:tcW w:w="142" w:type="dxa"/>
          </w:tcPr>
          <w:p w:rsidR="00000000" w:rsidRDefault="002B73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73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E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B73E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B73E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(Watch List Companies Market)</w:t>
            </w:r>
          </w:p>
        </w:tc>
      </w:tr>
    </w:tbl>
    <w:p w:rsidR="00000000" w:rsidRDefault="002B73E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73E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B73E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B73E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B73E4">
      <w:pPr>
        <w:rPr>
          <w:rFonts w:ascii="Arial" w:hAnsi="Arial"/>
          <w:sz w:val="16"/>
        </w:rPr>
      </w:pPr>
    </w:p>
    <w:tbl>
      <w:tblPr>
        <w:tblW w:w="0" w:type="auto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4"/>
        <w:gridCol w:w="1258"/>
        <w:gridCol w:w="817"/>
        <w:gridCol w:w="992"/>
        <w:gridCol w:w="851"/>
        <w:gridCol w:w="992"/>
        <w:gridCol w:w="851"/>
        <w:gridCol w:w="992"/>
        <w:gridCol w:w="817"/>
        <w:gridCol w:w="992"/>
        <w:gridCol w:w="77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84" w:type="dxa"/>
          </w:tcPr>
          <w:p w:rsidR="00000000" w:rsidRDefault="002B73E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58" w:type="dxa"/>
            <w:tcBorders>
              <w:bottom w:val="single" w:sz="4" w:space="0" w:color="auto"/>
            </w:tcBorders>
          </w:tcPr>
          <w:p w:rsidR="00000000" w:rsidRDefault="002B73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BORNOZ</w:t>
            </w:r>
          </w:p>
          <w:p w:rsidR="00000000" w:rsidRDefault="002B73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  <w:p w:rsidR="00000000" w:rsidRDefault="002B73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BATHROBES</w:t>
            </w:r>
          </w:p>
          <w:p w:rsidR="00000000" w:rsidRDefault="002B73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(PCS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817" w:type="dxa"/>
            <w:tcBorders>
              <w:bottom w:val="single" w:sz="4" w:space="0" w:color="auto"/>
            </w:tcBorders>
          </w:tcPr>
          <w:p w:rsidR="00000000" w:rsidRDefault="002B73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B73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  <w:p w:rsidR="00000000" w:rsidRDefault="002B73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2B73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00000" w:rsidRDefault="002B73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</w:t>
            </w:r>
          </w:p>
          <w:p w:rsidR="00000000" w:rsidRDefault="002B73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(KG)</w:t>
            </w:r>
          </w:p>
          <w:p w:rsidR="00000000" w:rsidRDefault="002B73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YARN</w:t>
            </w:r>
          </w:p>
          <w:p w:rsidR="00000000" w:rsidRDefault="002B73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(WEİGHT)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00000" w:rsidRDefault="002B73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B73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  <w:p w:rsidR="00000000" w:rsidRDefault="002B73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2B73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00000" w:rsidRDefault="002B73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</w:t>
            </w:r>
          </w:p>
          <w:p w:rsidR="00000000" w:rsidRDefault="002B73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(KG)</w:t>
            </w:r>
          </w:p>
          <w:p w:rsidR="00000000" w:rsidRDefault="002B73E4">
            <w:pPr>
              <w:pStyle w:val="Heading3"/>
              <w:jc w:val="center"/>
            </w:pPr>
            <w:r>
              <w:t>CLOTH</w:t>
            </w:r>
          </w:p>
          <w:p w:rsidR="00000000" w:rsidRDefault="002B73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(WEİGHT)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00000" w:rsidRDefault="002B73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B73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  <w:p w:rsidR="00000000" w:rsidRDefault="002B73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2B73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00000" w:rsidRDefault="002B73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MUHTELİF</w:t>
            </w:r>
          </w:p>
          <w:p w:rsidR="00000000" w:rsidRDefault="002B73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(AD)</w:t>
            </w:r>
          </w:p>
        </w:tc>
        <w:tc>
          <w:tcPr>
            <w:tcW w:w="817" w:type="dxa"/>
            <w:tcBorders>
              <w:bottom w:val="single" w:sz="4" w:space="0" w:color="auto"/>
            </w:tcBorders>
          </w:tcPr>
          <w:p w:rsidR="00000000" w:rsidRDefault="002B73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B73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  <w:p w:rsidR="00000000" w:rsidRDefault="002B73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2B73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00000" w:rsidRDefault="002B73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HAVLU</w:t>
            </w:r>
          </w:p>
          <w:p w:rsidR="00000000" w:rsidRDefault="002B73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  <w:p w:rsidR="00000000" w:rsidRDefault="002B73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TOWELS</w:t>
            </w:r>
          </w:p>
          <w:p w:rsidR="00000000" w:rsidRDefault="002B73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(PCS)</w:t>
            </w: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000000" w:rsidRDefault="002B73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B73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  <w:p w:rsidR="00000000" w:rsidRDefault="002B73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2B73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84" w:type="dxa"/>
          </w:tcPr>
          <w:p w:rsidR="00000000" w:rsidRDefault="002B73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258" w:type="dxa"/>
          </w:tcPr>
          <w:p w:rsidR="00000000" w:rsidRDefault="002B73E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967.748</w:t>
            </w:r>
          </w:p>
        </w:tc>
        <w:tc>
          <w:tcPr>
            <w:tcW w:w="817" w:type="dxa"/>
          </w:tcPr>
          <w:p w:rsidR="00000000" w:rsidRDefault="002B73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  <w:tc>
          <w:tcPr>
            <w:tcW w:w="992" w:type="dxa"/>
          </w:tcPr>
          <w:p w:rsidR="00000000" w:rsidRDefault="002B73E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5.230.700</w:t>
            </w:r>
          </w:p>
        </w:tc>
        <w:tc>
          <w:tcPr>
            <w:tcW w:w="851" w:type="dxa"/>
          </w:tcPr>
          <w:p w:rsidR="00000000" w:rsidRDefault="002B73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  <w:tc>
          <w:tcPr>
            <w:tcW w:w="992" w:type="dxa"/>
          </w:tcPr>
          <w:p w:rsidR="00000000" w:rsidRDefault="002B73E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2.599.658</w:t>
            </w:r>
          </w:p>
        </w:tc>
        <w:tc>
          <w:tcPr>
            <w:tcW w:w="851" w:type="dxa"/>
          </w:tcPr>
          <w:p w:rsidR="00000000" w:rsidRDefault="002B73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  <w:tc>
          <w:tcPr>
            <w:tcW w:w="992" w:type="dxa"/>
          </w:tcPr>
          <w:p w:rsidR="00000000" w:rsidRDefault="002B73E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134.919</w:t>
            </w:r>
          </w:p>
        </w:tc>
        <w:tc>
          <w:tcPr>
            <w:tcW w:w="817" w:type="dxa"/>
          </w:tcPr>
          <w:p w:rsidR="00000000" w:rsidRDefault="002B73E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2B73E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14.736.057</w:t>
            </w:r>
          </w:p>
        </w:tc>
        <w:tc>
          <w:tcPr>
            <w:tcW w:w="777" w:type="dxa"/>
          </w:tcPr>
          <w:p w:rsidR="00000000" w:rsidRDefault="002B73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84" w:type="dxa"/>
          </w:tcPr>
          <w:p w:rsidR="00000000" w:rsidRDefault="002B73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258" w:type="dxa"/>
          </w:tcPr>
          <w:p w:rsidR="00000000" w:rsidRDefault="002B73E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70.220</w:t>
            </w:r>
          </w:p>
        </w:tc>
        <w:tc>
          <w:tcPr>
            <w:tcW w:w="817" w:type="dxa"/>
          </w:tcPr>
          <w:p w:rsidR="00000000" w:rsidRDefault="002B73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  <w:tc>
          <w:tcPr>
            <w:tcW w:w="992" w:type="dxa"/>
          </w:tcPr>
          <w:p w:rsidR="00000000" w:rsidRDefault="002B73E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51" w:type="dxa"/>
          </w:tcPr>
          <w:p w:rsidR="00000000" w:rsidRDefault="002B73E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2B73E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150.799</w:t>
            </w:r>
          </w:p>
        </w:tc>
        <w:tc>
          <w:tcPr>
            <w:tcW w:w="851" w:type="dxa"/>
          </w:tcPr>
          <w:p w:rsidR="00000000" w:rsidRDefault="002B73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  <w:tc>
          <w:tcPr>
            <w:tcW w:w="992" w:type="dxa"/>
          </w:tcPr>
          <w:p w:rsidR="00000000" w:rsidRDefault="002B73E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8.752</w:t>
            </w:r>
          </w:p>
        </w:tc>
        <w:tc>
          <w:tcPr>
            <w:tcW w:w="817" w:type="dxa"/>
          </w:tcPr>
          <w:p w:rsidR="00000000" w:rsidRDefault="002B73E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2B73E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1.152.286</w:t>
            </w:r>
          </w:p>
        </w:tc>
        <w:tc>
          <w:tcPr>
            <w:tcW w:w="777" w:type="dxa"/>
          </w:tcPr>
          <w:p w:rsidR="00000000" w:rsidRDefault="002B73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</w:tr>
    </w:tbl>
    <w:p w:rsidR="00000000" w:rsidRDefault="002B73E4">
      <w:pPr>
        <w:rPr>
          <w:rFonts w:ascii="Arial" w:hAnsi="Arial"/>
          <w:sz w:val="16"/>
        </w:rPr>
      </w:pPr>
    </w:p>
    <w:p w:rsidR="00000000" w:rsidRDefault="002B73E4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2B73E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B73E4">
      <w:pPr>
        <w:rPr>
          <w:rFonts w:ascii="Arial" w:hAnsi="Arial"/>
          <w:sz w:val="16"/>
        </w:rPr>
      </w:pPr>
    </w:p>
    <w:p w:rsidR="00000000" w:rsidRDefault="002B73E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73E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B73E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B73E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</w:t>
            </w:r>
            <w:r>
              <w:rPr>
                <w:rFonts w:ascii="Arial" w:hAnsi="Arial"/>
                <w:i/>
                <w:sz w:val="16"/>
              </w:rPr>
              <w:t xml:space="preserve"> for the last two years are  shown below.</w:t>
            </w:r>
          </w:p>
        </w:tc>
      </w:tr>
    </w:tbl>
    <w:p w:rsidR="00000000" w:rsidRDefault="002B73E4">
      <w:pPr>
        <w:rPr>
          <w:rFonts w:ascii="Arial" w:hAnsi="Arial"/>
          <w:sz w:val="16"/>
        </w:rPr>
      </w:pPr>
    </w:p>
    <w:tbl>
      <w:tblPr>
        <w:tblW w:w="0" w:type="auto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4"/>
        <w:gridCol w:w="1701"/>
        <w:gridCol w:w="1417"/>
        <w:gridCol w:w="1418"/>
        <w:gridCol w:w="1417"/>
        <w:gridCol w:w="1418"/>
        <w:gridCol w:w="1134"/>
        <w:gridCol w:w="99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84" w:type="dxa"/>
          </w:tcPr>
          <w:p w:rsidR="00000000" w:rsidRDefault="002B73E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701" w:type="dxa"/>
          </w:tcPr>
          <w:p w:rsidR="00000000" w:rsidRDefault="002B73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BORNOZ (ADET)</w:t>
            </w:r>
          </w:p>
          <w:p w:rsidR="00000000" w:rsidRDefault="002B73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BATHROBES(PCS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17" w:type="dxa"/>
          </w:tcPr>
          <w:p w:rsidR="00000000" w:rsidRDefault="002B73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(KG)</w:t>
            </w:r>
          </w:p>
          <w:p w:rsidR="00000000" w:rsidRDefault="002B73E4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YARN (WEİGHT)</w:t>
            </w:r>
          </w:p>
        </w:tc>
        <w:tc>
          <w:tcPr>
            <w:tcW w:w="1418" w:type="dxa"/>
          </w:tcPr>
          <w:p w:rsidR="00000000" w:rsidRDefault="002B73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(KG)</w:t>
            </w:r>
          </w:p>
          <w:p w:rsidR="00000000" w:rsidRDefault="002B73E4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CLOT (WEİGHT)</w:t>
            </w:r>
          </w:p>
        </w:tc>
        <w:tc>
          <w:tcPr>
            <w:tcW w:w="1417" w:type="dxa"/>
          </w:tcPr>
          <w:p w:rsidR="00000000" w:rsidRDefault="002B73E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HAVLU (AD)</w:t>
            </w:r>
          </w:p>
          <w:p w:rsidR="00000000" w:rsidRDefault="002B73E4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TOWELS (PCS)</w:t>
            </w:r>
          </w:p>
        </w:tc>
        <w:tc>
          <w:tcPr>
            <w:tcW w:w="1418" w:type="dxa"/>
          </w:tcPr>
          <w:p w:rsidR="00000000" w:rsidRDefault="002B73E4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2B73E4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MUHTELİF (AD)</w:t>
            </w:r>
          </w:p>
        </w:tc>
        <w:tc>
          <w:tcPr>
            <w:tcW w:w="1134" w:type="dxa"/>
          </w:tcPr>
          <w:p w:rsidR="00000000" w:rsidRDefault="002B73E4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  <w:p w:rsidR="00000000" w:rsidRDefault="002B73E4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PAMUK (KG)</w:t>
            </w:r>
          </w:p>
        </w:tc>
        <w:tc>
          <w:tcPr>
            <w:tcW w:w="992" w:type="dxa"/>
          </w:tcPr>
          <w:p w:rsidR="00000000" w:rsidRDefault="002B73E4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  <w:p w:rsidR="00000000" w:rsidRDefault="002B73E4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BEZ (MT)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84" w:type="dxa"/>
          </w:tcPr>
          <w:p w:rsidR="00000000" w:rsidRDefault="002B73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701" w:type="dxa"/>
          </w:tcPr>
          <w:p w:rsidR="00000000" w:rsidRDefault="002B73E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1.005.039</w:t>
            </w:r>
          </w:p>
        </w:tc>
        <w:tc>
          <w:tcPr>
            <w:tcW w:w="1417" w:type="dxa"/>
          </w:tcPr>
          <w:p w:rsidR="00000000" w:rsidRDefault="002B73E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4.481.456</w:t>
            </w:r>
          </w:p>
        </w:tc>
        <w:tc>
          <w:tcPr>
            <w:tcW w:w="1418" w:type="dxa"/>
          </w:tcPr>
          <w:p w:rsidR="00000000" w:rsidRDefault="002B73E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2.129.486</w:t>
            </w:r>
          </w:p>
        </w:tc>
        <w:tc>
          <w:tcPr>
            <w:tcW w:w="1417" w:type="dxa"/>
          </w:tcPr>
          <w:p w:rsidR="00000000" w:rsidRDefault="002B73E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14.921.991</w:t>
            </w:r>
          </w:p>
        </w:tc>
        <w:tc>
          <w:tcPr>
            <w:tcW w:w="1418" w:type="dxa"/>
          </w:tcPr>
          <w:p w:rsidR="00000000" w:rsidRDefault="002B73E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</w:tcPr>
          <w:p w:rsidR="00000000" w:rsidRDefault="002B73E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2" w:type="dxa"/>
          </w:tcPr>
          <w:p w:rsidR="00000000" w:rsidRDefault="002B73E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84" w:type="dxa"/>
          </w:tcPr>
          <w:p w:rsidR="00000000" w:rsidRDefault="002B73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701" w:type="dxa"/>
          </w:tcPr>
          <w:p w:rsidR="00000000" w:rsidRDefault="002B73E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301.132</w:t>
            </w:r>
          </w:p>
        </w:tc>
        <w:tc>
          <w:tcPr>
            <w:tcW w:w="1417" w:type="dxa"/>
          </w:tcPr>
          <w:p w:rsidR="00000000" w:rsidRDefault="002B73E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1.59</w:t>
            </w:r>
            <w:r>
              <w:rPr>
                <w:rFonts w:ascii="Arial" w:hAnsi="Arial"/>
                <w:sz w:val="16"/>
              </w:rPr>
              <w:t>8.092</w:t>
            </w:r>
          </w:p>
        </w:tc>
        <w:tc>
          <w:tcPr>
            <w:tcW w:w="1418" w:type="dxa"/>
          </w:tcPr>
          <w:p w:rsidR="00000000" w:rsidRDefault="002B73E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3.920.610</w:t>
            </w:r>
          </w:p>
        </w:tc>
        <w:tc>
          <w:tcPr>
            <w:tcW w:w="1417" w:type="dxa"/>
          </w:tcPr>
          <w:p w:rsidR="00000000" w:rsidRDefault="002B73E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1.608.204</w:t>
            </w:r>
          </w:p>
        </w:tc>
        <w:tc>
          <w:tcPr>
            <w:tcW w:w="1418" w:type="dxa"/>
          </w:tcPr>
          <w:p w:rsidR="00000000" w:rsidRDefault="002B73E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16.060</w:t>
            </w:r>
          </w:p>
        </w:tc>
        <w:tc>
          <w:tcPr>
            <w:tcW w:w="1134" w:type="dxa"/>
          </w:tcPr>
          <w:p w:rsidR="00000000" w:rsidRDefault="002B73E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810.741</w:t>
            </w:r>
          </w:p>
        </w:tc>
        <w:tc>
          <w:tcPr>
            <w:tcW w:w="992" w:type="dxa"/>
          </w:tcPr>
          <w:p w:rsidR="00000000" w:rsidRDefault="002B73E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1.677.130</w:t>
            </w:r>
          </w:p>
        </w:tc>
      </w:tr>
    </w:tbl>
    <w:p w:rsidR="00000000" w:rsidRDefault="002B73E4">
      <w:pPr>
        <w:rPr>
          <w:rFonts w:ascii="Arial" w:hAnsi="Arial"/>
          <w:sz w:val="16"/>
        </w:rPr>
      </w:pPr>
    </w:p>
    <w:p w:rsidR="00000000" w:rsidRDefault="002B73E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73E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B73E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B73E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B73E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B73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2B73E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</w:t>
            </w:r>
            <w:r>
              <w:rPr>
                <w:rFonts w:ascii="Arial TUR" w:hAnsi="Arial TUR"/>
                <w:b/>
                <w:color w:val="000000"/>
                <w:sz w:val="16"/>
              </w:rPr>
              <w:t>thalat (TL)</w:t>
            </w:r>
          </w:p>
        </w:tc>
        <w:tc>
          <w:tcPr>
            <w:tcW w:w="2268" w:type="dxa"/>
          </w:tcPr>
          <w:p w:rsidR="00000000" w:rsidRDefault="002B73E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2B73E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2B73E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B73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2B73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2B73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2B73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2B73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B73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669" w:type="dxa"/>
          </w:tcPr>
          <w:p w:rsidR="00000000" w:rsidRDefault="002B73E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2.577.398.837.280</w:t>
            </w:r>
          </w:p>
          <w:p w:rsidR="00000000" w:rsidRDefault="002B73E4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8.241.874</w:t>
            </w:r>
          </w:p>
        </w:tc>
        <w:tc>
          <w:tcPr>
            <w:tcW w:w="2268" w:type="dxa"/>
          </w:tcPr>
          <w:p w:rsidR="00000000" w:rsidRDefault="002B73E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</w:t>
            </w:r>
          </w:p>
        </w:tc>
        <w:tc>
          <w:tcPr>
            <w:tcW w:w="1842" w:type="dxa"/>
          </w:tcPr>
          <w:p w:rsidR="00000000" w:rsidRDefault="002B73E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11.912.062.379.760</w:t>
            </w:r>
          </w:p>
          <w:p w:rsidR="00000000" w:rsidRDefault="002B73E4">
            <w:pPr>
              <w:ind w:right="253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38.091.783</w:t>
            </w:r>
          </w:p>
        </w:tc>
        <w:tc>
          <w:tcPr>
            <w:tcW w:w="1985" w:type="dxa"/>
          </w:tcPr>
          <w:p w:rsidR="00000000" w:rsidRDefault="002B73E4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B73E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69" w:type="dxa"/>
          </w:tcPr>
          <w:p w:rsidR="00000000" w:rsidRDefault="002B73E4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2B73E4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2B73E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2" w:type="dxa"/>
          </w:tcPr>
          <w:p w:rsidR="00000000" w:rsidRDefault="002B73E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356.409.049.906</w:t>
            </w:r>
          </w:p>
          <w:p w:rsidR="00000000" w:rsidRDefault="002B73E4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659.897</w:t>
            </w:r>
          </w:p>
        </w:tc>
        <w:tc>
          <w:tcPr>
            <w:tcW w:w="1985" w:type="dxa"/>
          </w:tcPr>
          <w:p w:rsidR="00000000" w:rsidRDefault="002B73E4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9.23</w:t>
            </w:r>
          </w:p>
        </w:tc>
      </w:tr>
    </w:tbl>
    <w:p w:rsidR="00000000" w:rsidRDefault="002B73E4">
      <w:pPr>
        <w:rPr>
          <w:rFonts w:ascii="Arial" w:hAnsi="Arial"/>
          <w:b/>
          <w:u w:val="single"/>
        </w:rPr>
      </w:pPr>
    </w:p>
    <w:p w:rsidR="00000000" w:rsidRDefault="002B73E4">
      <w:pPr>
        <w:rPr>
          <w:rFonts w:ascii="Arial" w:hAnsi="Arial"/>
          <w:sz w:val="16"/>
        </w:rPr>
      </w:pPr>
    </w:p>
    <w:p w:rsidR="00000000" w:rsidRDefault="002B73E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B73E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B73E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B73E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B73E4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73E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2B73E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B73E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B73E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73E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</w:t>
            </w:r>
            <w:r>
              <w:rPr>
                <w:rFonts w:ascii="Arial TUR" w:hAnsi="Arial TUR"/>
                <w:b/>
                <w:color w:val="000000"/>
                <w:sz w:val="16"/>
              </w:rPr>
              <w:t>lar</w:t>
            </w:r>
          </w:p>
        </w:tc>
        <w:tc>
          <w:tcPr>
            <w:tcW w:w="2038" w:type="dxa"/>
          </w:tcPr>
          <w:p w:rsidR="00000000" w:rsidRDefault="002B73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B73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B73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73E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2B73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B73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B73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73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-</w:t>
            </w:r>
          </w:p>
        </w:tc>
        <w:tc>
          <w:tcPr>
            <w:tcW w:w="2043" w:type="dxa"/>
          </w:tcPr>
          <w:p w:rsidR="00000000" w:rsidRDefault="002B73E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2B73E4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2B73E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2B73E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73E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ve iştirak sermayesi içindeki payı a</w:t>
            </w:r>
            <w:r>
              <w:rPr>
                <w:rFonts w:ascii="Arial TUR" w:hAnsi="Arial TUR"/>
                <w:sz w:val="16"/>
              </w:rPr>
              <w:t xml:space="preserve">şağıda gösterilmektedir. </w:t>
            </w:r>
          </w:p>
        </w:tc>
        <w:tc>
          <w:tcPr>
            <w:tcW w:w="1134" w:type="dxa"/>
          </w:tcPr>
          <w:p w:rsidR="00000000" w:rsidRDefault="002B73E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B73E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B73E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B73E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2B73E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B73E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B73E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2B73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B73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B73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BOYASAN TEKSTİL SAN.VE TİC.A.Ş.</w:t>
            </w:r>
          </w:p>
        </w:tc>
        <w:tc>
          <w:tcPr>
            <w:tcW w:w="2051" w:type="dxa"/>
          </w:tcPr>
          <w:p w:rsidR="00000000" w:rsidRDefault="002B73E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467.049.165.762.-TL</w:t>
            </w:r>
          </w:p>
        </w:tc>
        <w:tc>
          <w:tcPr>
            <w:tcW w:w="2342" w:type="dxa"/>
          </w:tcPr>
          <w:p w:rsidR="00000000" w:rsidRDefault="002B73E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B73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KUTSALTEKS TEKS.SAN.VE TİC.A.Ş.</w:t>
            </w:r>
          </w:p>
        </w:tc>
        <w:tc>
          <w:tcPr>
            <w:tcW w:w="2051" w:type="dxa"/>
          </w:tcPr>
          <w:p w:rsidR="00000000" w:rsidRDefault="002B73E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49.006.000.000.-TL</w:t>
            </w:r>
          </w:p>
        </w:tc>
        <w:tc>
          <w:tcPr>
            <w:tcW w:w="2342" w:type="dxa"/>
          </w:tcPr>
          <w:p w:rsidR="00000000" w:rsidRDefault="002B73E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48.045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B73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HAVSAN HAVLU TEKS.SAN.VE TİC.A.Ş.</w:t>
            </w:r>
          </w:p>
        </w:tc>
        <w:tc>
          <w:tcPr>
            <w:tcW w:w="2051" w:type="dxa"/>
          </w:tcPr>
          <w:p w:rsidR="00000000" w:rsidRDefault="002B73E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500.000.000.-TL</w:t>
            </w:r>
          </w:p>
        </w:tc>
        <w:tc>
          <w:tcPr>
            <w:tcW w:w="2342" w:type="dxa"/>
          </w:tcPr>
          <w:p w:rsidR="00000000" w:rsidRDefault="002B73E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B73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TEKSPORT TEKS.SAN.VE TİC. A.Ş.</w:t>
            </w:r>
          </w:p>
        </w:tc>
        <w:tc>
          <w:tcPr>
            <w:tcW w:w="2051" w:type="dxa"/>
          </w:tcPr>
          <w:p w:rsidR="00000000" w:rsidRDefault="002B73E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500.000.000.-TL</w:t>
            </w:r>
          </w:p>
        </w:tc>
        <w:tc>
          <w:tcPr>
            <w:tcW w:w="2342" w:type="dxa"/>
          </w:tcPr>
          <w:p w:rsidR="00000000" w:rsidRDefault="002B73E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B73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DIŞ TİCARET A.Ş.</w:t>
            </w:r>
          </w:p>
        </w:tc>
        <w:tc>
          <w:tcPr>
            <w:tcW w:w="2051" w:type="dxa"/>
          </w:tcPr>
          <w:p w:rsidR="00000000" w:rsidRDefault="002B73E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87.617.520.-TL</w:t>
            </w:r>
          </w:p>
        </w:tc>
        <w:tc>
          <w:tcPr>
            <w:tcW w:w="2342" w:type="dxa"/>
          </w:tcPr>
          <w:p w:rsidR="00000000" w:rsidRDefault="002B73E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B73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EGSBANK A.Ş.</w:t>
            </w:r>
          </w:p>
        </w:tc>
        <w:tc>
          <w:tcPr>
            <w:tcW w:w="2051" w:type="dxa"/>
          </w:tcPr>
          <w:p w:rsidR="00000000" w:rsidRDefault="002B73E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.698.000.000.-TL</w:t>
            </w:r>
          </w:p>
        </w:tc>
        <w:tc>
          <w:tcPr>
            <w:tcW w:w="2342" w:type="dxa"/>
          </w:tcPr>
          <w:p w:rsidR="00000000" w:rsidRDefault="002B73E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0.00425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B73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BİRLİK ENERJİ A.Ş.</w:t>
            </w:r>
          </w:p>
        </w:tc>
        <w:tc>
          <w:tcPr>
            <w:tcW w:w="2051" w:type="dxa"/>
          </w:tcPr>
          <w:p w:rsidR="00000000" w:rsidRDefault="002B73E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250.000.000.-TL</w:t>
            </w:r>
          </w:p>
        </w:tc>
        <w:tc>
          <w:tcPr>
            <w:tcW w:w="2342" w:type="dxa"/>
          </w:tcPr>
          <w:p w:rsidR="00000000" w:rsidRDefault="002B73E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2B73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HOLDİNG A.Ş.</w:t>
            </w:r>
          </w:p>
        </w:tc>
        <w:tc>
          <w:tcPr>
            <w:tcW w:w="2051" w:type="dxa"/>
          </w:tcPr>
          <w:p w:rsidR="00000000" w:rsidRDefault="002B73E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3.000.000.000.-TL</w:t>
            </w:r>
          </w:p>
        </w:tc>
        <w:tc>
          <w:tcPr>
            <w:tcW w:w="2342" w:type="dxa"/>
          </w:tcPr>
          <w:p w:rsidR="00000000" w:rsidRDefault="002B73E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0.0040</w:t>
            </w:r>
          </w:p>
        </w:tc>
      </w:tr>
    </w:tbl>
    <w:p w:rsidR="00000000" w:rsidRDefault="002B73E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73E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B73E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B73E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</w:t>
            </w:r>
            <w:r>
              <w:rPr>
                <w:rFonts w:ascii="Arial" w:hAnsi="Arial"/>
                <w:i/>
                <w:sz w:val="16"/>
              </w:rPr>
              <w:t xml:space="preserve"> are shown below.</w:t>
            </w:r>
          </w:p>
        </w:tc>
      </w:tr>
    </w:tbl>
    <w:p w:rsidR="00000000" w:rsidRDefault="002B73E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B73E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B73E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B73E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B73E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B73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B73E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B73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USLU HOLDİNG A.Ş.</w:t>
            </w:r>
          </w:p>
        </w:tc>
        <w:tc>
          <w:tcPr>
            <w:tcW w:w="1908" w:type="dxa"/>
          </w:tcPr>
          <w:p w:rsidR="00000000" w:rsidRDefault="002B73E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841.500</w:t>
            </w:r>
          </w:p>
        </w:tc>
        <w:tc>
          <w:tcPr>
            <w:tcW w:w="2410" w:type="dxa"/>
          </w:tcPr>
          <w:p w:rsidR="00000000" w:rsidRDefault="002B73E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B73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M.ABDÜLKADİR USLU</w:t>
            </w:r>
          </w:p>
        </w:tc>
        <w:tc>
          <w:tcPr>
            <w:tcW w:w="1908" w:type="dxa"/>
          </w:tcPr>
          <w:p w:rsidR="00000000" w:rsidRDefault="002B73E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101.010</w:t>
            </w:r>
          </w:p>
        </w:tc>
        <w:tc>
          <w:tcPr>
            <w:tcW w:w="2410" w:type="dxa"/>
          </w:tcPr>
          <w:p w:rsidR="00000000" w:rsidRDefault="002B73E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B73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EKİZLER</w:t>
            </w:r>
          </w:p>
        </w:tc>
        <w:tc>
          <w:tcPr>
            <w:tcW w:w="1908" w:type="dxa"/>
          </w:tcPr>
          <w:p w:rsidR="00000000" w:rsidRDefault="002B73E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49.500</w:t>
            </w:r>
          </w:p>
        </w:tc>
        <w:tc>
          <w:tcPr>
            <w:tcW w:w="2410" w:type="dxa"/>
          </w:tcPr>
          <w:p w:rsidR="00000000" w:rsidRDefault="002B73E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B73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SEHER USLU</w:t>
            </w:r>
          </w:p>
        </w:tc>
        <w:tc>
          <w:tcPr>
            <w:tcW w:w="1908" w:type="dxa"/>
          </w:tcPr>
          <w:p w:rsidR="00000000" w:rsidRDefault="002B73E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75.135</w:t>
            </w:r>
          </w:p>
        </w:tc>
        <w:tc>
          <w:tcPr>
            <w:tcW w:w="2410" w:type="dxa"/>
          </w:tcPr>
          <w:p w:rsidR="00000000" w:rsidRDefault="002B73E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B73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SELMA EKİZLER</w:t>
            </w:r>
          </w:p>
        </w:tc>
        <w:tc>
          <w:tcPr>
            <w:tcW w:w="1908" w:type="dxa"/>
          </w:tcPr>
          <w:p w:rsidR="00000000" w:rsidRDefault="002B73E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6.500</w:t>
            </w:r>
          </w:p>
        </w:tc>
        <w:tc>
          <w:tcPr>
            <w:tcW w:w="2410" w:type="dxa"/>
          </w:tcPr>
          <w:p w:rsidR="00000000" w:rsidRDefault="002B73E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B73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ZİYNET GÜLERÇİN</w:t>
            </w:r>
          </w:p>
        </w:tc>
        <w:tc>
          <w:tcPr>
            <w:tcW w:w="1908" w:type="dxa"/>
          </w:tcPr>
          <w:p w:rsidR="00000000" w:rsidRDefault="002B73E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41.355</w:t>
            </w:r>
          </w:p>
        </w:tc>
        <w:tc>
          <w:tcPr>
            <w:tcW w:w="2410" w:type="dxa"/>
          </w:tcPr>
          <w:p w:rsidR="00000000" w:rsidRDefault="002B73E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B73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2B73E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525.000</w:t>
            </w:r>
          </w:p>
        </w:tc>
        <w:tc>
          <w:tcPr>
            <w:tcW w:w="2410" w:type="dxa"/>
          </w:tcPr>
          <w:p w:rsidR="00000000" w:rsidRDefault="002B73E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B73E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2B73E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1.650.000</w:t>
            </w:r>
          </w:p>
        </w:tc>
        <w:tc>
          <w:tcPr>
            <w:tcW w:w="2410" w:type="dxa"/>
          </w:tcPr>
          <w:p w:rsidR="00000000" w:rsidRDefault="002B73E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B73E4">
      <w:pPr>
        <w:jc w:val="both"/>
        <w:rPr>
          <w:rFonts w:ascii="Arial" w:hAnsi="Arial"/>
          <w:sz w:val="18"/>
        </w:rPr>
      </w:pPr>
    </w:p>
    <w:p w:rsidR="00000000" w:rsidRDefault="002B73E4">
      <w:pPr>
        <w:jc w:val="both"/>
        <w:rPr>
          <w:rFonts w:ascii="Arial" w:hAnsi="Arial"/>
          <w:sz w:val="18"/>
        </w:rPr>
      </w:pPr>
    </w:p>
    <w:p w:rsidR="00000000" w:rsidRDefault="002B73E4">
      <w:pPr>
        <w:jc w:val="both"/>
        <w:rPr>
          <w:rFonts w:ascii="Arial" w:hAnsi="Arial"/>
          <w:sz w:val="18"/>
        </w:rPr>
      </w:pPr>
    </w:p>
    <w:p w:rsidR="00000000" w:rsidRDefault="002B73E4">
      <w:pPr>
        <w:jc w:val="both"/>
        <w:rPr>
          <w:rFonts w:ascii="Arial" w:hAnsi="Arial"/>
          <w:sz w:val="18"/>
        </w:rPr>
      </w:pPr>
    </w:p>
    <w:p w:rsidR="00000000" w:rsidRDefault="002B73E4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418" w:bottom="1015" w:left="1134" w:header="720" w:footer="720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E1B"/>
    <w:multiLevelType w:val="singleLevel"/>
    <w:tmpl w:val="8DA8F81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770468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73E4"/>
    <w:rsid w:val="002B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F325C-882B-471F-BA2D-44C50687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6"/>
    </w:rPr>
  </w:style>
  <w:style w:type="paragraph" w:styleId="Heading4">
    <w:name w:val="heading 4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jc w:val="center"/>
      <w:outlineLvl w:val="3"/>
    </w:pPr>
    <w:rPr>
      <w:rFonts w:ascii="Arial" w:hAnsi="Arial"/>
      <w:b/>
      <w:sz w:val="16"/>
    </w:rPr>
  </w:style>
  <w:style w:type="paragraph" w:styleId="Heading5">
    <w:name w:val="heading 5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4"/>
    </w:pPr>
    <w:rPr>
      <w:rFonts w:ascii="Arial" w:hAnsi="Arial"/>
      <w:b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2000-04-14T18:27:00Z</cp:lastPrinted>
  <dcterms:created xsi:type="dcterms:W3CDTF">2022-09-01T21:57:00Z</dcterms:created>
  <dcterms:modified xsi:type="dcterms:W3CDTF">2022-09-01T21:57:00Z</dcterms:modified>
</cp:coreProperties>
</file>