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72A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YAPI KREDİ KORAY GAYRİMENKUL YATIRIM ORTAKLIĞI A.Ş.</w:t>
            </w:r>
          </w:p>
        </w:tc>
      </w:tr>
    </w:tbl>
    <w:p w:rsidR="00000000" w:rsidRDefault="004472A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72A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25/12/1996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72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72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72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(PORTFOLIO MANAGEMENT OF REAL ESTATE)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72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YAPI KREDİ PLAZA </w:t>
            </w:r>
            <w:r>
              <w:rPr>
                <w:rFonts w:ascii="Arial" w:hAnsi="Arial"/>
                <w:color w:val="000000"/>
                <w:sz w:val="16"/>
              </w:rPr>
              <w:t>B BLOK KAT 7 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72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72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KODAL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72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72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İHSAN KARACAN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72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KORAY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72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ALTUN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72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SELİM KORAY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72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8"/>
              </w:rPr>
              <w:t>REHA 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72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YERÇİL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72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BOYSAN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72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 DR MUSTAFA DURAL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72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ŞÜKRÜ KAYA</w:t>
            </w:r>
            <w:r>
              <w:rPr>
                <w:rFonts w:ascii="Arial TUR" w:hAnsi="Arial TUR"/>
                <w:sz w:val="18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72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2841356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</w:t>
            </w:r>
            <w:r>
              <w:rPr>
                <w:rFonts w:ascii="Arial" w:hAnsi="Arial"/>
                <w:b/>
                <w:color w:val="000000"/>
                <w:sz w:val="16"/>
              </w:rPr>
              <w:t>hone)</w:t>
            </w:r>
          </w:p>
        </w:tc>
        <w:tc>
          <w:tcPr>
            <w:tcW w:w="142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72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72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2841358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72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72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72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72A3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25.000.000.000.000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72A3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72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10.000.000.000.000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72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72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72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4472A3">
      <w:pPr>
        <w:rPr>
          <w:rFonts w:ascii="Arial TUR" w:hAnsi="Arial TUR"/>
          <w:sz w:val="18"/>
        </w:rPr>
      </w:pPr>
    </w:p>
    <w:p w:rsidR="00000000" w:rsidRDefault="004472A3">
      <w:pPr>
        <w:rPr>
          <w:rFonts w:ascii="Arial TUR" w:hAnsi="Arial TUR"/>
          <w:sz w:val="18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4472A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31.12.1999 tarihli  portföy değer tablosu aşağıda verilmiştir.</w:t>
            </w:r>
          </w:p>
        </w:tc>
        <w:tc>
          <w:tcPr>
            <w:tcW w:w="1047" w:type="dxa"/>
          </w:tcPr>
          <w:p w:rsidR="00000000" w:rsidRDefault="004472A3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4472A3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composition of the Company's portfolio as of 31.12.1999 is shown below.</w:t>
            </w:r>
          </w:p>
        </w:tc>
      </w:tr>
    </w:tbl>
    <w:p w:rsidR="00000000" w:rsidRDefault="004472A3">
      <w:pPr>
        <w:rPr>
          <w:rFonts w:ascii="Arial TUR" w:hAnsi="Arial TUR"/>
          <w:sz w:val="16"/>
        </w:rPr>
      </w:pPr>
    </w:p>
    <w:p w:rsidR="00000000" w:rsidRDefault="004472A3">
      <w:pPr>
        <w:jc w:val="center"/>
        <w:rPr>
          <w:sz w:val="13"/>
        </w:rPr>
      </w:pPr>
      <w:r>
        <w:rPr>
          <w:sz w:val="13"/>
        </w:rPr>
        <w:t>(Milyon TL – TL Million)</w:t>
      </w:r>
    </w:p>
    <w:p w:rsidR="00000000" w:rsidRDefault="004472A3">
      <w:pPr>
        <w:rPr>
          <w:sz w:val="13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8"/>
        <w:gridCol w:w="1061"/>
        <w:gridCol w:w="924"/>
        <w:gridCol w:w="1276"/>
        <w:gridCol w:w="850"/>
        <w:gridCol w:w="851"/>
        <w:gridCol w:w="992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2"/>
              </w:rPr>
            </w:pPr>
            <w:r>
              <w:rPr>
                <w:rFonts w:ascii="Arial" w:hAnsi="Arial"/>
                <w:b/>
                <w:color w:val="000000"/>
                <w:sz w:val="12"/>
              </w:rPr>
              <w:t>PORTFÖYDE  YER ALAN V</w:t>
            </w:r>
            <w:r>
              <w:rPr>
                <w:rFonts w:ascii="Arial" w:hAnsi="Arial"/>
                <w:b/>
                <w:color w:val="000000"/>
                <w:sz w:val="12"/>
              </w:rPr>
              <w:t>ARLIKLARIN TÜRÜ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center"/>
              <w:rPr>
                <w:rFonts w:ascii="Arial" w:hAnsi="Arial"/>
                <w:b/>
                <w:color w:val="000000"/>
                <w:sz w:val="12"/>
              </w:rPr>
            </w:pPr>
            <w:r>
              <w:rPr>
                <w:rFonts w:ascii="Arial" w:hAnsi="Arial"/>
                <w:b/>
                <w:color w:val="000000"/>
                <w:sz w:val="12"/>
              </w:rPr>
              <w:t xml:space="preserve">ALIŞ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center"/>
              <w:rPr>
                <w:rFonts w:ascii="Arial TUR" w:hAnsi="Arial TUR"/>
                <w:b/>
                <w:color w:val="000000"/>
                <w:sz w:val="12"/>
              </w:rPr>
            </w:pPr>
            <w:r>
              <w:rPr>
                <w:rFonts w:ascii="Arial TUR" w:hAnsi="Arial TUR"/>
                <w:b/>
                <w:color w:val="000000"/>
                <w:sz w:val="12"/>
              </w:rPr>
              <w:t>EKSPERTİZ RAPORU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center"/>
              <w:rPr>
                <w:rFonts w:ascii="Arial TUR" w:hAnsi="Arial TUR"/>
                <w:b/>
                <w:color w:val="000000"/>
                <w:sz w:val="12"/>
              </w:rPr>
            </w:pPr>
            <w:r>
              <w:rPr>
                <w:rFonts w:ascii="Arial TUR" w:hAnsi="Arial TUR"/>
                <w:b/>
                <w:color w:val="000000"/>
                <w:sz w:val="12"/>
              </w:rPr>
              <w:t xml:space="preserve">EKSPERTİZ /MENKUL KIYMET RAYİÇ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center"/>
              <w:rPr>
                <w:rFonts w:ascii="Arial TUR" w:hAnsi="Arial TUR"/>
                <w:b/>
                <w:color w:val="000000"/>
                <w:sz w:val="12"/>
              </w:rPr>
            </w:pPr>
            <w:r>
              <w:rPr>
                <w:rFonts w:ascii="Arial TUR" w:hAnsi="Arial TUR"/>
                <w:b/>
                <w:color w:val="000000"/>
                <w:sz w:val="12"/>
              </w:rPr>
              <w:t>BAKİYE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center"/>
              <w:rPr>
                <w:rFonts w:ascii="Arial" w:hAnsi="Arial"/>
                <w:b/>
                <w:color w:val="000000"/>
                <w:sz w:val="12"/>
              </w:rPr>
            </w:pPr>
            <w:r>
              <w:rPr>
                <w:rFonts w:ascii="Arial" w:hAnsi="Arial"/>
                <w:b/>
                <w:color w:val="000000"/>
                <w:sz w:val="12"/>
              </w:rPr>
              <w:t xml:space="preserve">PORTFÖY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center"/>
              <w:rPr>
                <w:rFonts w:ascii="Arial TUR" w:hAnsi="Arial TUR"/>
                <w:b/>
                <w:color w:val="000000"/>
                <w:sz w:val="12"/>
              </w:rPr>
            </w:pPr>
            <w:r>
              <w:rPr>
                <w:rFonts w:ascii="Arial TUR" w:hAnsi="Arial TUR"/>
                <w:b/>
                <w:color w:val="000000"/>
                <w:sz w:val="12"/>
              </w:rPr>
              <w:t>GRUP İÇİ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center"/>
              <w:rPr>
                <w:rFonts w:ascii="Arial" w:hAnsi="Arial"/>
                <w:b/>
                <w:color w:val="000000"/>
                <w:sz w:val="12"/>
              </w:rPr>
            </w:pPr>
            <w:r>
              <w:rPr>
                <w:rFonts w:ascii="Arial" w:hAnsi="Arial"/>
                <w:b/>
                <w:color w:val="000000"/>
                <w:sz w:val="12"/>
              </w:rPr>
              <w:t xml:space="preserve">VARLIK GRUBUNUN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rPr>
                <w:rFonts w:ascii="Arial TUR" w:hAnsi="Arial TUR"/>
                <w:b/>
                <w:color w:val="000000"/>
                <w:sz w:val="12"/>
              </w:rPr>
            </w:pPr>
            <w:r>
              <w:rPr>
                <w:rFonts w:ascii="Arial TUR" w:hAnsi="Arial TUR"/>
                <w:b/>
                <w:color w:val="000000"/>
                <w:sz w:val="12"/>
              </w:rPr>
              <w:t>TANIM BİLGİLERİ YERİ /ALANI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center"/>
              <w:rPr>
                <w:rFonts w:ascii="Arial TUR" w:hAnsi="Arial TUR"/>
                <w:b/>
                <w:color w:val="000000"/>
                <w:sz w:val="12"/>
              </w:rPr>
            </w:pPr>
            <w:r>
              <w:rPr>
                <w:rFonts w:ascii="Arial TUR" w:hAnsi="Arial TUR"/>
                <w:b/>
                <w:color w:val="000000"/>
                <w:sz w:val="12"/>
              </w:rPr>
              <w:t>MALİYETİ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center"/>
              <w:rPr>
                <w:rFonts w:ascii="Arial TUR" w:hAnsi="Arial TUR"/>
                <w:b/>
                <w:color w:val="000000"/>
                <w:sz w:val="12"/>
              </w:rPr>
            </w:pPr>
            <w:r>
              <w:rPr>
                <w:rFonts w:ascii="Arial TUR" w:hAnsi="Arial TUR"/>
                <w:b/>
                <w:color w:val="000000"/>
                <w:sz w:val="12"/>
              </w:rPr>
              <w:t>TARİHİ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center"/>
              <w:rPr>
                <w:rFonts w:ascii="Arial TUR" w:hAnsi="Arial TUR"/>
                <w:b/>
                <w:color w:val="000000"/>
                <w:sz w:val="12"/>
              </w:rPr>
            </w:pPr>
            <w:r>
              <w:rPr>
                <w:rFonts w:ascii="Arial TUR" w:hAnsi="Arial TUR"/>
                <w:b/>
                <w:color w:val="000000"/>
                <w:sz w:val="12"/>
              </w:rPr>
              <w:t>DEĞERİ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center"/>
              <w:rPr>
                <w:rFonts w:ascii="Arial" w:hAnsi="Arial"/>
                <w:b/>
                <w:color w:val="000000"/>
                <w:sz w:val="12"/>
              </w:rPr>
            </w:pPr>
            <w:r>
              <w:rPr>
                <w:rFonts w:ascii="Arial" w:hAnsi="Arial"/>
                <w:b/>
                <w:color w:val="000000"/>
                <w:sz w:val="12"/>
              </w:rPr>
              <w:t>BORÇ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center"/>
              <w:rPr>
                <w:rFonts w:ascii="Arial TUR" w:hAnsi="Arial TUR"/>
                <w:b/>
                <w:color w:val="000000"/>
                <w:sz w:val="12"/>
              </w:rPr>
            </w:pPr>
            <w:r>
              <w:rPr>
                <w:rFonts w:ascii="Arial TUR" w:hAnsi="Arial TUR"/>
                <w:b/>
                <w:color w:val="000000"/>
                <w:sz w:val="12"/>
              </w:rPr>
              <w:t xml:space="preserve"> DEĞERİ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center"/>
              <w:rPr>
                <w:rFonts w:ascii="Arial" w:hAnsi="Arial"/>
                <w:b/>
                <w:color w:val="000000"/>
                <w:sz w:val="12"/>
              </w:rPr>
            </w:pPr>
            <w:r>
              <w:rPr>
                <w:rFonts w:ascii="Arial" w:hAnsi="Arial"/>
                <w:b/>
                <w:color w:val="000000"/>
                <w:sz w:val="12"/>
              </w:rPr>
              <w:t>ORANLAR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center"/>
              <w:rPr>
                <w:rFonts w:ascii="Arial TUR" w:hAnsi="Arial TUR"/>
                <w:b/>
                <w:color w:val="000000"/>
                <w:sz w:val="12"/>
              </w:rPr>
            </w:pPr>
            <w:r>
              <w:rPr>
                <w:rFonts w:ascii="Arial TUR" w:hAnsi="Arial TUR"/>
                <w:b/>
                <w:color w:val="000000"/>
                <w:sz w:val="12"/>
              </w:rPr>
              <w:t>PORTFÖYDEKİ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8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12" w:space="0" w:color="auto"/>
            </w:tcBorders>
          </w:tcPr>
          <w:p w:rsidR="00000000" w:rsidRDefault="004472A3">
            <w:pPr>
              <w:jc w:val="center"/>
              <w:rPr>
                <w:rFonts w:ascii="Arial" w:hAnsi="Arial"/>
                <w:b/>
                <w:color w:val="000000"/>
                <w:sz w:val="12"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b/>
                <w:color w:val="000000"/>
                <w:sz w:val="12"/>
              </w:rPr>
            </w:pPr>
          </w:p>
        </w:tc>
        <w:tc>
          <w:tcPr>
            <w:tcW w:w="924" w:type="dxa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b/>
                <w:color w:val="000000"/>
                <w:sz w:val="1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472A3">
            <w:pPr>
              <w:jc w:val="center"/>
              <w:rPr>
                <w:rFonts w:ascii="Arial" w:hAnsi="Arial"/>
                <w:b/>
                <w:color w:val="000000"/>
                <w:sz w:val="12"/>
              </w:rPr>
            </w:pPr>
            <w:r>
              <w:rPr>
                <w:rFonts w:ascii="Arial" w:hAnsi="Arial"/>
                <w:b/>
                <w:color w:val="000000"/>
                <w:sz w:val="12"/>
              </w:rPr>
              <w:t>I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472A3">
            <w:pPr>
              <w:jc w:val="center"/>
              <w:rPr>
                <w:rFonts w:ascii="Arial" w:hAnsi="Arial"/>
                <w:b/>
                <w:color w:val="000000"/>
                <w:sz w:val="12"/>
              </w:rPr>
            </w:pPr>
            <w:r>
              <w:rPr>
                <w:rFonts w:ascii="Arial" w:hAnsi="Arial"/>
                <w:b/>
                <w:color w:val="000000"/>
                <w:sz w:val="12"/>
              </w:rPr>
              <w:t>II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472A3">
            <w:pPr>
              <w:jc w:val="center"/>
              <w:rPr>
                <w:rFonts w:ascii="Arial" w:hAnsi="Arial"/>
                <w:b/>
                <w:color w:val="000000"/>
                <w:sz w:val="12"/>
              </w:rPr>
            </w:pPr>
            <w:r>
              <w:rPr>
                <w:rFonts w:ascii="Arial" w:hAnsi="Arial"/>
                <w:b/>
                <w:color w:val="000000"/>
                <w:sz w:val="12"/>
              </w:rPr>
              <w:t>(%)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472A3">
            <w:pPr>
              <w:jc w:val="center"/>
              <w:rPr>
                <w:rFonts w:ascii="Arial" w:hAnsi="Arial"/>
                <w:b/>
                <w:color w:val="000000"/>
                <w:sz w:val="12"/>
              </w:rPr>
            </w:pPr>
            <w:r>
              <w:rPr>
                <w:rFonts w:ascii="Arial" w:hAnsi="Arial"/>
                <w:b/>
                <w:color w:val="000000"/>
                <w:sz w:val="12"/>
              </w:rPr>
              <w:t>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68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061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24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b/>
                <w:color w:val="000000"/>
                <w:sz w:val="12"/>
                <w:u w:val="single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rPr>
                <w:rFonts w:ascii="Arial TUR" w:hAnsi="Arial TUR"/>
                <w:b/>
                <w:color w:val="000000"/>
                <w:sz w:val="12"/>
              </w:rPr>
            </w:pPr>
            <w:r>
              <w:rPr>
                <w:rFonts w:ascii="Arial TUR" w:hAnsi="Arial TUR"/>
                <w:b/>
                <w:color w:val="000000"/>
                <w:sz w:val="12"/>
              </w:rPr>
              <w:t>A) GAYRİMENKULLER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b/>
                <w:color w:val="000000"/>
                <w:sz w:val="12"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b/>
                <w:color w:val="000000"/>
                <w:sz w:val="12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2"/>
              </w:rPr>
            </w:pPr>
            <w:r>
              <w:rPr>
                <w:rFonts w:ascii="Arial" w:hAnsi="Arial"/>
                <w:b/>
                <w:color w:val="000000"/>
                <w:sz w:val="12"/>
              </w:rPr>
              <w:t>1) Binalar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b/>
                <w:color w:val="000000"/>
                <w:sz w:val="12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68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b/>
                <w:color w:val="000000"/>
                <w:sz w:val="12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>YK PLAZA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rPr>
                <w:rFonts w:ascii="Arial TUR" w:hAnsi="Arial TUR"/>
                <w:color w:val="000000"/>
                <w:sz w:val="12"/>
              </w:rPr>
            </w:pPr>
            <w:r>
              <w:rPr>
                <w:rFonts w:ascii="Arial TUR" w:hAnsi="Arial TUR"/>
                <w:color w:val="000000"/>
                <w:sz w:val="12"/>
              </w:rPr>
              <w:t>10 katta brüt 9,720 m2 ofis alanı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 xml:space="preserve"> 2.600.101  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>20-Ara-99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 xml:space="preserve">14.312.597   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b/>
                <w:color w:val="000000"/>
                <w:sz w:val="12"/>
              </w:rPr>
            </w:pPr>
            <w:r>
              <w:rPr>
                <w:rFonts w:ascii="Arial" w:hAnsi="Arial"/>
                <w:b/>
                <w:color w:val="000000"/>
                <w:sz w:val="12"/>
              </w:rPr>
              <w:t xml:space="preserve">14.312.597   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>%100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>%36,12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b/>
                <w:color w:val="000000"/>
                <w:sz w:val="12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2"/>
              </w:rPr>
            </w:pPr>
            <w:r>
              <w:rPr>
                <w:rFonts w:ascii="Arial" w:hAnsi="Arial"/>
                <w:b/>
                <w:color w:val="000000"/>
                <w:sz w:val="12"/>
              </w:rPr>
              <w:t>2) Gayrimenkul Projeleri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68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b/>
                <w:color w:val="000000"/>
                <w:sz w:val="12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2"/>
              </w:rPr>
            </w:pPr>
            <w:r>
              <w:rPr>
                <w:rFonts w:ascii="Arial TUR" w:hAnsi="Arial TUR"/>
                <w:color w:val="000000"/>
                <w:sz w:val="12"/>
              </w:rPr>
              <w:t>İSTANBUL-İSTANBUL PROJESİ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>Gökt</w:t>
            </w:r>
            <w:r>
              <w:rPr>
                <w:rFonts w:ascii="Arial" w:hAnsi="Arial"/>
                <w:color w:val="000000"/>
                <w:sz w:val="12"/>
              </w:rPr>
              <w:t>ürk Beldesinde 215 konutluk proje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 xml:space="preserve">2.737.054  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>22-Ara-99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 xml:space="preserve">13.867.318   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>12.622.808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b/>
                <w:color w:val="000000"/>
                <w:sz w:val="12"/>
              </w:rPr>
            </w:pPr>
            <w:r>
              <w:rPr>
                <w:rFonts w:ascii="Arial" w:hAnsi="Arial"/>
                <w:b/>
                <w:color w:val="000000"/>
                <w:sz w:val="12"/>
              </w:rPr>
              <w:t xml:space="preserve">1.244.510   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>%18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>%3,14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b/>
                <w:color w:val="000000"/>
                <w:sz w:val="12"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b/>
                <w:color w:val="000000"/>
                <w:sz w:val="12"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rPr>
                <w:rFonts w:ascii="Arial TUR" w:hAnsi="Arial TUR"/>
                <w:color w:val="000000"/>
                <w:sz w:val="12"/>
              </w:rPr>
            </w:pPr>
            <w:r>
              <w:rPr>
                <w:rFonts w:ascii="Arial TUR" w:hAnsi="Arial TUR"/>
                <w:color w:val="000000"/>
                <w:sz w:val="12"/>
              </w:rPr>
              <w:t>KEMER COUNTRY(Yalıkonaklar)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b/>
                <w:color w:val="000000"/>
                <w:sz w:val="12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rPr>
                <w:rFonts w:ascii="Arial TUR" w:hAnsi="Arial TUR"/>
                <w:color w:val="000000"/>
                <w:sz w:val="12"/>
              </w:rPr>
            </w:pPr>
            <w:r>
              <w:rPr>
                <w:rFonts w:ascii="Arial TUR" w:hAnsi="Arial TUR"/>
                <w:color w:val="000000"/>
                <w:sz w:val="12"/>
              </w:rPr>
              <w:t>Toplam 50 bağımsız bölümün %21.08'lik kısmı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 xml:space="preserve">1.203.550  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>20-Ara-99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 xml:space="preserve">2.281.115   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b/>
                <w:color w:val="000000"/>
                <w:sz w:val="12"/>
              </w:rPr>
            </w:pPr>
            <w:r>
              <w:rPr>
                <w:rFonts w:ascii="Arial" w:hAnsi="Arial"/>
                <w:b/>
                <w:color w:val="000000"/>
                <w:sz w:val="12"/>
              </w:rPr>
              <w:t>2</w:t>
            </w:r>
            <w:r>
              <w:rPr>
                <w:rFonts w:ascii="Arial" w:hAnsi="Arial"/>
                <w:b/>
                <w:color w:val="000000"/>
                <w:sz w:val="12"/>
              </w:rPr>
              <w:t xml:space="preserve">.281.115   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>%32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>%5,76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b/>
                <w:color w:val="000000"/>
                <w:sz w:val="12"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rPr>
                <w:rFonts w:ascii="Arial TUR" w:hAnsi="Arial TUR"/>
                <w:color w:val="000000"/>
                <w:sz w:val="12"/>
              </w:rPr>
            </w:pPr>
            <w:r>
              <w:rPr>
                <w:rFonts w:ascii="Arial TUR" w:hAnsi="Arial TUR"/>
                <w:color w:val="000000"/>
                <w:sz w:val="12"/>
              </w:rPr>
              <w:t>ELİT RESIDENCE(Condominum katları)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b/>
                <w:color w:val="000000"/>
                <w:sz w:val="12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rPr>
                <w:rFonts w:ascii="Arial TUR" w:hAnsi="Arial TUR"/>
                <w:color w:val="000000"/>
                <w:sz w:val="12"/>
              </w:rPr>
            </w:pPr>
            <w:r>
              <w:rPr>
                <w:rFonts w:ascii="Arial TUR" w:hAnsi="Arial TUR"/>
                <w:color w:val="000000"/>
                <w:sz w:val="12"/>
              </w:rPr>
              <w:t>4 katta toplam brüt alanı 2,040 m2 olan condominum katları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 xml:space="preserve">        1.155.408  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>20-Ara-99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 xml:space="preserve">                                    3.521.439   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b/>
                <w:color w:val="000000"/>
                <w:sz w:val="12"/>
              </w:rPr>
            </w:pPr>
            <w:r>
              <w:rPr>
                <w:rFonts w:ascii="Arial" w:hAnsi="Arial"/>
                <w:b/>
                <w:color w:val="000000"/>
                <w:sz w:val="12"/>
              </w:rPr>
              <w:t xml:space="preserve">                  3.521.439  </w:t>
            </w:r>
            <w:r>
              <w:rPr>
                <w:rFonts w:ascii="Arial" w:hAnsi="Arial"/>
                <w:b/>
                <w:color w:val="000000"/>
                <w:sz w:val="12"/>
              </w:rPr>
              <w:t xml:space="preserve"> 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>%50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>%8,89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2"/>
              </w:rPr>
            </w:pPr>
            <w:r>
              <w:rPr>
                <w:rFonts w:ascii="Arial" w:hAnsi="Arial"/>
                <w:b/>
                <w:color w:val="000000"/>
                <w:sz w:val="12"/>
              </w:rPr>
              <w:t>B) MENKUL KIYMETLER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b/>
                <w:color w:val="000000"/>
                <w:sz w:val="12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8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000000" w:rsidRDefault="004472A3">
            <w:pPr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b/>
                <w:color w:val="000000"/>
                <w:sz w:val="12"/>
              </w:rPr>
              <w:t>1) Hazine Bonosu/Devlet Tahvili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b/>
                <w:color w:val="000000"/>
                <w:sz w:val="12"/>
              </w:rPr>
            </w:pPr>
            <w:r>
              <w:rPr>
                <w:rFonts w:ascii="Arial" w:hAnsi="Arial"/>
                <w:b/>
                <w:color w:val="000000"/>
                <w:sz w:val="12"/>
              </w:rPr>
              <w:t xml:space="preserve">15.455.850   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>%84,63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12" w:space="0" w:color="auto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>%39,01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b/>
                <w:color w:val="000000"/>
                <w:sz w:val="12"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auto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b/>
                <w:color w:val="000000"/>
                <w:sz w:val="12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12" w:space="0" w:color="auto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2"/>
              </w:rPr>
            </w:pPr>
            <w:r>
              <w:rPr>
                <w:rFonts w:ascii="Arial" w:hAnsi="Arial"/>
                <w:b/>
                <w:color w:val="000000"/>
                <w:sz w:val="12"/>
              </w:rPr>
              <w:t>2) Ters Repo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b/>
                <w:color w:val="000000"/>
                <w:sz w:val="12"/>
              </w:rPr>
            </w:pPr>
            <w:r>
              <w:rPr>
                <w:rFonts w:ascii="Arial" w:hAnsi="Arial"/>
                <w:b/>
                <w:color w:val="000000"/>
                <w:sz w:val="12"/>
              </w:rPr>
              <w:t xml:space="preserve">2.807.613   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12" w:space="0" w:color="auto"/>
              <w:bottom w:val="single" w:sz="6" w:space="0" w:color="auto"/>
              <w:right w:val="single" w:sz="6" w:space="0" w:color="000000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>%15,37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12" w:space="0" w:color="auto"/>
            </w:tcBorders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>%7,09</w:t>
            </w:r>
          </w:p>
        </w:tc>
      </w:tr>
    </w:tbl>
    <w:p w:rsidR="00000000" w:rsidRDefault="004472A3"/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24"/>
        <w:gridCol w:w="1674"/>
        <w:gridCol w:w="355"/>
        <w:gridCol w:w="1701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24" w:type="dxa"/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674" w:type="dxa"/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355" w:type="dxa"/>
            <w:tcBorders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</w:tcBorders>
          </w:tcPr>
          <w:p w:rsidR="00000000" w:rsidRDefault="004472A3">
            <w:pPr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 TUR" w:hAnsi="Arial TUR"/>
                <w:b/>
                <w:color w:val="000000"/>
                <w:sz w:val="12"/>
              </w:rPr>
              <w:t>TOPLAM PORTFÖY DEĞERİ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b/>
                <w:color w:val="000000"/>
                <w:sz w:val="12"/>
              </w:rPr>
            </w:pPr>
            <w:r>
              <w:rPr>
                <w:rFonts w:ascii="Arial" w:hAnsi="Arial"/>
                <w:b/>
                <w:color w:val="000000"/>
                <w:sz w:val="12"/>
              </w:rPr>
              <w:t xml:space="preserve">39.623.123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24" w:type="dxa"/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674" w:type="dxa"/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355" w:type="dxa"/>
            <w:tcBorders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24" w:type="dxa"/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674" w:type="dxa"/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355" w:type="dxa"/>
            <w:tcBorders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</w:tcBorders>
          </w:tcPr>
          <w:p w:rsidR="00000000" w:rsidRDefault="004472A3">
            <w:pPr>
              <w:rPr>
                <w:rFonts w:ascii="Arial TUR" w:hAnsi="Arial TUR"/>
                <w:color w:val="000000"/>
                <w:sz w:val="12"/>
              </w:rPr>
            </w:pPr>
            <w:r>
              <w:rPr>
                <w:rFonts w:ascii="Arial TUR" w:hAnsi="Arial TUR"/>
                <w:color w:val="000000"/>
                <w:sz w:val="12"/>
              </w:rPr>
              <w:t>Hazır Değerler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>265.285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24" w:type="dxa"/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674" w:type="dxa"/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355" w:type="dxa"/>
            <w:tcBorders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24" w:type="dxa"/>
          </w:tcPr>
          <w:p w:rsidR="00000000" w:rsidRDefault="004472A3">
            <w:pPr>
              <w:jc w:val="right"/>
              <w:rPr>
                <w:rFonts w:ascii="Arial" w:hAnsi="Arial"/>
                <w:b/>
                <w:color w:val="000000"/>
                <w:sz w:val="12"/>
              </w:rPr>
            </w:pPr>
          </w:p>
        </w:tc>
        <w:tc>
          <w:tcPr>
            <w:tcW w:w="1674" w:type="dxa"/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355" w:type="dxa"/>
            <w:tcBorders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</w:tcBorders>
          </w:tcPr>
          <w:p w:rsidR="00000000" w:rsidRDefault="004472A3">
            <w:pPr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>Alacaklar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>10.541.952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24" w:type="dxa"/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674" w:type="dxa"/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355" w:type="dxa"/>
            <w:tcBorders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</w:tcBorders>
          </w:tcPr>
          <w:p w:rsidR="00000000" w:rsidRDefault="004472A3">
            <w:pPr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24" w:type="dxa"/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674" w:type="dxa"/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355" w:type="dxa"/>
            <w:tcBorders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6" w:space="0" w:color="000000"/>
            </w:tcBorders>
          </w:tcPr>
          <w:p w:rsidR="00000000" w:rsidRDefault="004472A3">
            <w:pPr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 xml:space="preserve">Borçlar 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>698.404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24" w:type="dxa"/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674" w:type="dxa"/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355" w:type="dxa"/>
            <w:tcBorders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24" w:type="dxa"/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674" w:type="dxa"/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355" w:type="dxa"/>
            <w:tcBorders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</w:tcBorders>
          </w:tcPr>
          <w:p w:rsidR="00000000" w:rsidRDefault="004472A3">
            <w:pPr>
              <w:rPr>
                <w:rFonts w:ascii="Arial TUR" w:hAnsi="Arial TUR"/>
                <w:color w:val="000000"/>
                <w:sz w:val="12"/>
              </w:rPr>
            </w:pPr>
            <w:r>
              <w:rPr>
                <w:rFonts w:ascii="Arial TUR" w:hAnsi="Arial TUR"/>
                <w:color w:val="000000"/>
                <w:sz w:val="12"/>
              </w:rPr>
              <w:t>Diğer Aktifler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>1.663.417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24" w:type="dxa"/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674" w:type="dxa"/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355" w:type="dxa"/>
            <w:tcBorders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24" w:type="dxa"/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674" w:type="dxa"/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355" w:type="dxa"/>
            <w:tcBorders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</w:tcBorders>
          </w:tcPr>
          <w:p w:rsidR="00000000" w:rsidRDefault="004472A3">
            <w:pPr>
              <w:rPr>
                <w:rFonts w:ascii="Arial TUR" w:hAnsi="Arial TUR"/>
                <w:b/>
                <w:color w:val="000000"/>
                <w:sz w:val="12"/>
              </w:rPr>
            </w:pPr>
            <w:r>
              <w:rPr>
                <w:rFonts w:ascii="Arial TUR" w:hAnsi="Arial TUR"/>
                <w:b/>
                <w:color w:val="000000"/>
                <w:sz w:val="12"/>
              </w:rPr>
              <w:t>NET AKTİF DEĞER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b/>
                <w:color w:val="000000"/>
                <w:sz w:val="12"/>
              </w:rPr>
            </w:pPr>
            <w:r>
              <w:rPr>
                <w:rFonts w:ascii="Arial" w:hAnsi="Arial"/>
                <w:b/>
                <w:color w:val="000000"/>
                <w:sz w:val="12"/>
              </w:rPr>
              <w:t xml:space="preserve">51.395.373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24" w:type="dxa"/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674" w:type="dxa"/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355" w:type="dxa"/>
            <w:tcBorders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b/>
                <w:color w:val="000000"/>
                <w:sz w:val="1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1"/>
        </w:trPr>
        <w:tc>
          <w:tcPr>
            <w:tcW w:w="2224" w:type="dxa"/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674" w:type="dxa"/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355" w:type="dxa"/>
            <w:tcBorders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2977" w:type="dxa"/>
            <w:gridSpan w:val="2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 xml:space="preserve">PAY SAYISI                                          10.000.000.000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24" w:type="dxa"/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674" w:type="dxa"/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355" w:type="dxa"/>
            <w:tcBorders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b/>
                <w:color w:val="000000"/>
                <w:sz w:val="1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1"/>
        </w:trPr>
        <w:tc>
          <w:tcPr>
            <w:tcW w:w="2224" w:type="dxa"/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674" w:type="dxa"/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355" w:type="dxa"/>
            <w:tcBorders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2977" w:type="dxa"/>
            <w:gridSpan w:val="2"/>
            <w:tcBorders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 TUR" w:hAnsi="Arial TUR"/>
                <w:b/>
                <w:color w:val="000000"/>
                <w:sz w:val="12"/>
              </w:rPr>
              <w:t xml:space="preserve">PAYBAŞI NET AKTİF DEĞERİ        </w:t>
            </w:r>
            <w:r>
              <w:rPr>
                <w:rFonts w:ascii="Arial TUR" w:hAnsi="Arial TUR"/>
                <w:b/>
                <w:color w:val="000000"/>
                <w:sz w:val="12"/>
              </w:rPr>
              <w:t xml:space="preserve">                   </w:t>
            </w:r>
            <w:r>
              <w:rPr>
                <w:rFonts w:ascii="Arial" w:hAnsi="Arial"/>
                <w:color w:val="000000"/>
                <w:sz w:val="12"/>
              </w:rPr>
              <w:t>5.140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8"/>
        </w:trPr>
        <w:tc>
          <w:tcPr>
            <w:tcW w:w="2224" w:type="dxa"/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674" w:type="dxa"/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355" w:type="dxa"/>
            <w:tcBorders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12" w:space="0" w:color="auto"/>
              <w:bottom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single" w:sz="12" w:space="0" w:color="auto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24" w:type="dxa"/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674" w:type="dxa"/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355" w:type="dxa"/>
            <w:tcBorders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000000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8"/>
        </w:trPr>
        <w:tc>
          <w:tcPr>
            <w:tcW w:w="2224" w:type="dxa"/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674" w:type="dxa"/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355" w:type="dxa"/>
            <w:tcBorders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8"/>
        </w:trPr>
        <w:tc>
          <w:tcPr>
            <w:tcW w:w="2224" w:type="dxa"/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674" w:type="dxa"/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355" w:type="dxa"/>
            <w:tcBorders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00000" w:rsidRDefault="004472A3">
            <w:pPr>
              <w:rPr>
                <w:rFonts w:ascii="Arial TUR" w:hAnsi="Arial TUR"/>
                <w:b/>
                <w:color w:val="000000"/>
                <w:sz w:val="12"/>
              </w:rPr>
            </w:pPr>
            <w:r>
              <w:rPr>
                <w:rFonts w:ascii="Arial TUR" w:hAnsi="Arial TUR"/>
                <w:b/>
                <w:color w:val="000000"/>
                <w:sz w:val="12"/>
              </w:rPr>
              <w:t>DİĞER BİLGİLER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b/>
                <w:color w:val="000000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24" w:type="dxa"/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674" w:type="dxa"/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355" w:type="dxa"/>
            <w:tcBorders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24" w:type="dxa"/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674" w:type="dxa"/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355" w:type="dxa"/>
            <w:tcBorders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6" w:space="0" w:color="000000"/>
            </w:tcBorders>
          </w:tcPr>
          <w:p w:rsidR="00000000" w:rsidRDefault="004472A3">
            <w:pPr>
              <w:rPr>
                <w:rFonts w:ascii="Arial TUR" w:hAnsi="Arial TUR"/>
                <w:b/>
                <w:color w:val="000000"/>
                <w:sz w:val="12"/>
              </w:rPr>
            </w:pPr>
            <w:r>
              <w:rPr>
                <w:rFonts w:ascii="Arial TUR" w:hAnsi="Arial TUR"/>
                <w:b/>
                <w:color w:val="000000"/>
                <w:sz w:val="12"/>
              </w:rPr>
              <w:t>Alınan Krediler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b/>
                <w:color w:val="000000"/>
                <w:sz w:val="12"/>
              </w:rPr>
            </w:pPr>
            <w:r>
              <w:rPr>
                <w:rFonts w:ascii="Arial" w:hAnsi="Arial"/>
                <w:b/>
                <w:color w:val="000000"/>
                <w:sz w:val="12"/>
              </w:rPr>
              <w:t xml:space="preserve">                      -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24" w:type="dxa"/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674" w:type="dxa"/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355" w:type="dxa"/>
            <w:tcBorders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b/>
                <w:color w:val="000000"/>
                <w:sz w:val="1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24" w:type="dxa"/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674" w:type="dxa"/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355" w:type="dxa"/>
            <w:tcBorders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</w:tcBorders>
          </w:tcPr>
          <w:p w:rsidR="00000000" w:rsidRDefault="004472A3">
            <w:pPr>
              <w:rPr>
                <w:rFonts w:ascii="Arial TUR" w:hAnsi="Arial TUR"/>
                <w:b/>
                <w:color w:val="000000"/>
                <w:sz w:val="12"/>
              </w:rPr>
            </w:pPr>
            <w:r>
              <w:rPr>
                <w:rFonts w:ascii="Arial TUR" w:hAnsi="Arial TUR"/>
                <w:b/>
                <w:color w:val="000000"/>
                <w:sz w:val="12"/>
              </w:rPr>
              <w:t>Rehin,İpotek ve Teminatlar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24" w:type="dxa"/>
          </w:tcPr>
          <w:p w:rsidR="00000000" w:rsidRDefault="004472A3">
            <w:pPr>
              <w:jc w:val="right"/>
              <w:rPr>
                <w:rFonts w:ascii="Arial" w:hAnsi="Arial"/>
                <w:b/>
                <w:color w:val="000000"/>
                <w:sz w:val="12"/>
              </w:rPr>
            </w:pPr>
          </w:p>
        </w:tc>
        <w:tc>
          <w:tcPr>
            <w:tcW w:w="1674" w:type="dxa"/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355" w:type="dxa"/>
            <w:tcBorders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6" w:space="0" w:color="000000"/>
            </w:tcBorders>
          </w:tcPr>
          <w:p w:rsidR="00000000" w:rsidRDefault="004472A3">
            <w:pPr>
              <w:jc w:val="right"/>
              <w:rPr>
                <w:rFonts w:ascii="Arial" w:hAnsi="Arial"/>
                <w:b/>
                <w:color w:val="000000"/>
                <w:sz w:val="1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224" w:type="dxa"/>
          </w:tcPr>
          <w:p w:rsidR="00000000" w:rsidRDefault="004472A3">
            <w:pPr>
              <w:jc w:val="right"/>
              <w:rPr>
                <w:rFonts w:ascii="Arial" w:hAnsi="Arial"/>
                <w:b/>
                <w:color w:val="000000"/>
                <w:sz w:val="12"/>
              </w:rPr>
            </w:pPr>
          </w:p>
        </w:tc>
        <w:tc>
          <w:tcPr>
            <w:tcW w:w="1674" w:type="dxa"/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355" w:type="dxa"/>
            <w:tcBorders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6" w:space="0" w:color="000000"/>
            </w:tcBorders>
          </w:tcPr>
          <w:p w:rsidR="00000000" w:rsidRDefault="004472A3">
            <w:pPr>
              <w:rPr>
                <w:rFonts w:ascii="Arial TUR" w:hAnsi="Arial TUR"/>
                <w:b/>
                <w:color w:val="000000"/>
                <w:sz w:val="12"/>
              </w:rPr>
            </w:pPr>
            <w:r>
              <w:rPr>
                <w:rFonts w:ascii="Arial TUR" w:hAnsi="Arial TUR"/>
                <w:b/>
                <w:color w:val="000000"/>
                <w:sz w:val="12"/>
              </w:rPr>
              <w:t>Sigorta Tutarları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000000" w:rsidRDefault="004472A3">
            <w:pPr>
              <w:jc w:val="right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  <w:t>19.280.228</w:t>
            </w:r>
          </w:p>
        </w:tc>
      </w:tr>
    </w:tbl>
    <w:p w:rsidR="00000000" w:rsidRDefault="004472A3">
      <w:pPr>
        <w:rPr>
          <w:sz w:val="13"/>
        </w:rPr>
      </w:pPr>
    </w:p>
    <w:p w:rsidR="00000000" w:rsidRDefault="004472A3">
      <w:pPr>
        <w:rPr>
          <w:rFonts w:ascii="Arial TUR" w:hAnsi="Arial TUR"/>
          <w:color w:val="FF0000"/>
          <w:sz w:val="28"/>
        </w:rPr>
      </w:pPr>
      <w:r>
        <w:rPr>
          <w:rFonts w:ascii="Arial TUR" w:hAnsi="Arial TUR"/>
          <w:color w:val="FF0000"/>
          <w:sz w:val="28"/>
        </w:rPr>
        <w:t xml:space="preserve">                    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72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</w:t>
            </w:r>
            <w:r>
              <w:rPr>
                <w:rFonts w:ascii="Arial" w:hAnsi="Arial"/>
                <w:sz w:val="16"/>
              </w:rPr>
              <w:t xml:space="preserve">rmaye payları aşağıda gösterilmektedir. </w:t>
            </w:r>
          </w:p>
        </w:tc>
        <w:tc>
          <w:tcPr>
            <w:tcW w:w="1134" w:type="dxa"/>
          </w:tcPr>
          <w:p w:rsidR="00000000" w:rsidRDefault="004472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72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472A3">
      <w:pPr>
        <w:jc w:val="center"/>
        <w:rPr>
          <w:rFonts w:ascii="Arial" w:hAnsi="Arial"/>
          <w:i/>
          <w:color w:val="FF0000"/>
          <w:sz w:val="18"/>
          <w:u w:val="single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72A3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472A3">
            <w:pPr>
              <w:jc w:val="center"/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472A3">
            <w:pPr>
              <w:jc w:val="center"/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72A3">
            <w:pPr>
              <w:rPr>
                <w:rFonts w:ascii="Arial" w:hAnsi="Arial"/>
                <w:b/>
                <w:i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noProof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472A3">
            <w:pPr>
              <w:jc w:val="center"/>
              <w:rPr>
                <w:rFonts w:ascii="Arial" w:hAnsi="Arial"/>
                <w:b/>
                <w:i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noProof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472A3">
            <w:pPr>
              <w:jc w:val="center"/>
              <w:rPr>
                <w:rFonts w:ascii="Arial" w:hAnsi="Arial"/>
                <w:b/>
                <w:i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noProof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72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VE KREDİ BANKASI</w:t>
            </w:r>
            <w:r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</w:tc>
        <w:tc>
          <w:tcPr>
            <w:tcW w:w="1908" w:type="dxa"/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2.601.000</w:t>
            </w:r>
          </w:p>
        </w:tc>
        <w:tc>
          <w:tcPr>
            <w:tcW w:w="2410" w:type="dxa"/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72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KORAY YAPI ENDÜSTRİSİ VE TİC. A.Ş.</w:t>
            </w:r>
          </w:p>
        </w:tc>
        <w:tc>
          <w:tcPr>
            <w:tcW w:w="1908" w:type="dxa"/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2.499.000</w:t>
            </w:r>
          </w:p>
        </w:tc>
        <w:tc>
          <w:tcPr>
            <w:tcW w:w="2410" w:type="dxa"/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72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4.900.000</w:t>
            </w:r>
          </w:p>
        </w:tc>
        <w:tc>
          <w:tcPr>
            <w:tcW w:w="2410" w:type="dxa"/>
          </w:tcPr>
          <w:p w:rsidR="00000000" w:rsidRDefault="004472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72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4472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10.000.000</w:t>
            </w:r>
          </w:p>
        </w:tc>
        <w:tc>
          <w:tcPr>
            <w:tcW w:w="2410" w:type="dxa"/>
          </w:tcPr>
          <w:p w:rsidR="00000000" w:rsidRDefault="004472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4472A3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72A3"/>
    <w:rsid w:val="0044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48144-5E97-456A-8C03-234D448F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customStyle="1" w:styleId="Heading2h2">
    <w:name w:val="Heading 2.h2"/>
    <w:basedOn w:val="Normal"/>
    <w:next w:val="Normal"/>
    <w:pPr>
      <w:keepNext/>
      <w:spacing w:before="240" w:after="60"/>
    </w:pPr>
    <w:rPr>
      <w:rFonts w:ascii="Arial" w:hAnsi="Arial"/>
      <w:b/>
      <w:sz w:val="22"/>
      <w:lang w:val="en-US"/>
    </w:rPr>
  </w:style>
  <w:style w:type="paragraph" w:customStyle="1" w:styleId="Heading3h3">
    <w:name w:val="Heading 3.h3"/>
    <w:basedOn w:val="Normal"/>
    <w:next w:val="Normal"/>
    <w:pPr>
      <w:keepNext/>
      <w:spacing w:before="240" w:after="60"/>
    </w:pPr>
    <w:rPr>
      <w:rFonts w:ascii="Arial" w:hAnsi="Arial"/>
      <w:b/>
      <w:sz w:val="22"/>
      <w:lang w:val="en-US"/>
    </w:rPr>
  </w:style>
  <w:style w:type="paragraph" w:customStyle="1" w:styleId="Heading4h4">
    <w:name w:val="Heading 4.h4"/>
    <w:basedOn w:val="Normal"/>
    <w:next w:val="Normal"/>
    <w:pPr>
      <w:keepNext/>
      <w:spacing w:before="240" w:after="60"/>
    </w:pPr>
    <w:rPr>
      <w:rFonts w:ascii="Arial" w:hAnsi="Arial"/>
      <w:b/>
      <w:sz w:val="22"/>
      <w:lang w:val="en-US"/>
    </w:rPr>
  </w:style>
  <w:style w:type="paragraph" w:customStyle="1" w:styleId="Bodyby">
    <w:name w:val="Body.by"/>
    <w:pPr>
      <w:keepLines/>
      <w:widowControl w:val="0"/>
      <w:spacing w:after="130" w:line="-260" w:lineRule="auto"/>
      <w:jc w:val="both"/>
    </w:pPr>
    <w:rPr>
      <w:rFonts w:ascii="Times" w:hAnsi="Times"/>
      <w:sz w:val="22"/>
      <w:lang w:val="en-AU"/>
    </w:rPr>
  </w:style>
  <w:style w:type="paragraph" w:customStyle="1" w:styleId="ToCompany">
    <w:name w:val="ToCompany"/>
    <w:basedOn w:val="Normal"/>
    <w:pPr>
      <w:widowControl w:val="0"/>
    </w:pPr>
    <w:rPr>
      <w:rFonts w:ascii="Arial" w:hAnsi="Arial"/>
      <w:sz w:val="28"/>
      <w:lang w:val="en-AU"/>
    </w:rPr>
  </w:style>
  <w:style w:type="paragraph" w:customStyle="1" w:styleId="ToFax">
    <w:name w:val="ToFax"/>
    <w:basedOn w:val="Normal"/>
    <w:pPr>
      <w:widowControl w:val="0"/>
    </w:pPr>
    <w:rPr>
      <w:rFonts w:ascii="Arial" w:hAnsi="Arial"/>
      <w:sz w:val="28"/>
      <w:lang w:val="en-AU"/>
    </w:rPr>
  </w:style>
  <w:style w:type="paragraph" w:customStyle="1" w:styleId="From">
    <w:name w:val="From"/>
    <w:basedOn w:val="Normal"/>
    <w:pPr>
      <w:widowControl w:val="0"/>
      <w:spacing w:before="360"/>
    </w:pPr>
    <w:rPr>
      <w:rFonts w:ascii="Arial" w:hAnsi="Arial"/>
      <w:sz w:val="36"/>
      <w:lang w:val="en-AU"/>
    </w:rPr>
  </w:style>
  <w:style w:type="paragraph" w:customStyle="1" w:styleId="FromCompany">
    <w:name w:val="FromCompany"/>
    <w:basedOn w:val="Normal"/>
    <w:pPr>
      <w:widowControl w:val="0"/>
    </w:pPr>
    <w:rPr>
      <w:rFonts w:ascii="Arial" w:hAnsi="Arial"/>
      <w:sz w:val="28"/>
      <w:lang w:val="en-AU"/>
    </w:rPr>
  </w:style>
  <w:style w:type="paragraph" w:customStyle="1" w:styleId="FromPhone">
    <w:name w:val="FromPhone"/>
    <w:basedOn w:val="Normal"/>
    <w:pPr>
      <w:widowControl w:val="0"/>
    </w:pPr>
    <w:rPr>
      <w:rFonts w:ascii="Arial" w:hAnsi="Arial"/>
      <w:sz w:val="28"/>
      <w:lang w:val="en-AU"/>
    </w:rPr>
  </w:style>
  <w:style w:type="paragraph" w:customStyle="1" w:styleId="FromFax">
    <w:name w:val="FromFax"/>
    <w:basedOn w:val="Normal"/>
    <w:pPr>
      <w:widowControl w:val="0"/>
    </w:pPr>
    <w:rPr>
      <w:rFonts w:ascii="Arial" w:hAnsi="Arial"/>
      <w:sz w:val="28"/>
      <w:lang w:val="en-AU"/>
    </w:rPr>
  </w:style>
  <w:style w:type="paragraph" w:customStyle="1" w:styleId="Pages">
    <w:name w:val="Pages"/>
    <w:basedOn w:val="Normal"/>
    <w:pPr>
      <w:widowControl w:val="0"/>
    </w:pPr>
    <w:rPr>
      <w:rFonts w:ascii="Arial" w:hAnsi="Arial"/>
      <w:sz w:val="28"/>
      <w:lang w:val="en-AU"/>
    </w:rPr>
  </w:style>
  <w:style w:type="paragraph" w:customStyle="1" w:styleId="Comments">
    <w:name w:val="Comments"/>
    <w:basedOn w:val="Normal"/>
    <w:next w:val="Normal"/>
    <w:pPr>
      <w:widowControl w:val="0"/>
      <w:spacing w:before="240" w:after="120"/>
    </w:pPr>
    <w:rPr>
      <w:rFonts w:ascii="Arial" w:hAnsi="Arial"/>
      <w:b/>
      <w:sz w:val="28"/>
      <w:lang w:val="en-AU"/>
    </w:rPr>
  </w:style>
  <w:style w:type="paragraph" w:customStyle="1" w:styleId="ToPhone">
    <w:name w:val="ToPhone"/>
    <w:basedOn w:val="ToCompany"/>
  </w:style>
  <w:style w:type="paragraph" w:customStyle="1" w:styleId="SSS">
    <w:name w:val="SSS"/>
    <w:basedOn w:val="Normal"/>
    <w:pPr>
      <w:widowControl w:val="0"/>
    </w:pPr>
    <w:rPr>
      <w:rFonts w:ascii="Arial" w:hAnsi="Arial"/>
      <w:sz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2000-03-27T16:46:00Z</cp:lastPrinted>
  <dcterms:created xsi:type="dcterms:W3CDTF">2022-09-01T21:57:00Z</dcterms:created>
  <dcterms:modified xsi:type="dcterms:W3CDTF">2022-09-01T21:57:00Z</dcterms:modified>
</cp:coreProperties>
</file>