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28AC">
            <w:pPr>
              <w:pStyle w:val="Heading2"/>
            </w:pPr>
            <w:r>
              <w:t>BOSCH FREN SİSTEMLERİ SANAYİ VE TİCARET A.Ş.</w:t>
            </w:r>
          </w:p>
        </w:tc>
      </w:tr>
    </w:tbl>
    <w:p w:rsidR="00000000" w:rsidRDefault="004328A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HİDROLİK FREN DONANIMLARI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YALOVA YOLU 12.KM OVAAKÇA-BURSA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ROGER T</w:t>
            </w:r>
            <w:r>
              <w:rPr>
                <w:rFonts w:ascii="Arial" w:hAnsi="Arial"/>
                <w:color w:val="000000"/>
                <w:sz w:val="16"/>
              </w:rPr>
              <w:t>OURNEUR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DELHEY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KLAUS PETER FOUQUET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CLAUDE ROUX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MEHMED EROL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THOMAS HOPF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2610500 - 10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0 224 2610510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 YILI ORTALAMA</w:t>
            </w:r>
          </w:p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MEMUR:38   İŞÇİ:155  TOPLAM:193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01/09/98-31/08/00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</w:t>
            </w:r>
            <w:r>
              <w:rPr>
                <w:rFonts w:ascii="Arial" w:hAnsi="Arial"/>
                <w:b/>
                <w:color w:val="000000"/>
                <w:sz w:val="16"/>
              </w:rPr>
              <w:t>lective Bargaining Period)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TÜRK-İŞ / TÜRK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</w:t>
            </w:r>
            <w:r>
              <w:rPr>
                <w:rFonts w:ascii="Arial TUR" w:hAnsi="Arial TUR"/>
                <w:b/>
                <w:color w:val="000000"/>
                <w:sz w:val="16"/>
              </w:rPr>
              <w:t>YE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23.900.160.000.-TL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328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AC">
            <w:pPr>
              <w:pStyle w:val="Heading3"/>
              <w:spacing w:line="240" w:lineRule="auto"/>
            </w:pPr>
            <w:r>
              <w:t>National Market</w:t>
            </w:r>
          </w:p>
        </w:tc>
      </w:tr>
    </w:tbl>
    <w:p w:rsidR="00000000" w:rsidRDefault="004328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28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328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28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4328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Disk Fren (Adet)</w:t>
            </w:r>
          </w:p>
        </w:tc>
        <w:tc>
          <w:tcPr>
            <w:tcW w:w="806" w:type="dxa"/>
          </w:tcPr>
          <w:p w:rsidR="00000000" w:rsidRDefault="004328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28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Kampana Fren (Adet)</w:t>
            </w:r>
          </w:p>
        </w:tc>
        <w:tc>
          <w:tcPr>
            <w:tcW w:w="818" w:type="dxa"/>
          </w:tcPr>
          <w:p w:rsidR="00000000" w:rsidRDefault="004328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28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Servo Fren ve Anasilindir (Adet)</w:t>
            </w:r>
          </w:p>
        </w:tc>
        <w:tc>
          <w:tcPr>
            <w:tcW w:w="818" w:type="dxa"/>
          </w:tcPr>
          <w:p w:rsidR="00000000" w:rsidRDefault="004328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28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Disc Brake(Unit)</w:t>
            </w:r>
          </w:p>
        </w:tc>
        <w:tc>
          <w:tcPr>
            <w:tcW w:w="806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Drum Brake(Unit)</w:t>
            </w:r>
          </w:p>
        </w:tc>
        <w:tc>
          <w:tcPr>
            <w:tcW w:w="818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Booster&amp;TMC(Unit)</w:t>
            </w:r>
          </w:p>
        </w:tc>
        <w:tc>
          <w:tcPr>
            <w:tcW w:w="818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319.069</w:t>
            </w:r>
          </w:p>
        </w:tc>
        <w:tc>
          <w:tcPr>
            <w:tcW w:w="806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494.035</w:t>
            </w:r>
          </w:p>
        </w:tc>
        <w:tc>
          <w:tcPr>
            <w:tcW w:w="818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351.317</w:t>
            </w:r>
          </w:p>
        </w:tc>
        <w:tc>
          <w:tcPr>
            <w:tcW w:w="818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999</w:t>
            </w:r>
          </w:p>
        </w:tc>
        <w:tc>
          <w:tcPr>
            <w:tcW w:w="2307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201.520</w:t>
            </w:r>
          </w:p>
        </w:tc>
        <w:tc>
          <w:tcPr>
            <w:tcW w:w="806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90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369.665</w:t>
            </w:r>
          </w:p>
        </w:tc>
        <w:tc>
          <w:tcPr>
            <w:tcW w:w="818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08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310.326</w:t>
            </w:r>
          </w:p>
        </w:tc>
        <w:tc>
          <w:tcPr>
            <w:tcW w:w="818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4328A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328A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328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28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328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28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328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Disk Fren (Adet)</w:t>
            </w:r>
          </w:p>
        </w:tc>
        <w:tc>
          <w:tcPr>
            <w:tcW w:w="1990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Kampana Fren (</w:t>
            </w:r>
            <w:r>
              <w:rPr>
                <w:rFonts w:ascii="Arial TUR" w:hAnsi="Arial TUR"/>
                <w:b/>
                <w:sz w:val="16"/>
              </w:rPr>
              <w:t>Adet)</w:t>
            </w:r>
          </w:p>
        </w:tc>
        <w:tc>
          <w:tcPr>
            <w:tcW w:w="1908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Servo Fren ve Anasilindir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Disc Brake</w:t>
            </w:r>
          </w:p>
        </w:tc>
        <w:tc>
          <w:tcPr>
            <w:tcW w:w="1990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Drum Brake</w:t>
            </w:r>
          </w:p>
        </w:tc>
        <w:tc>
          <w:tcPr>
            <w:tcW w:w="1908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Booster&amp;TMC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295.786</w:t>
            </w:r>
          </w:p>
        </w:tc>
        <w:tc>
          <w:tcPr>
            <w:tcW w:w="1990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527.533</w:t>
            </w:r>
          </w:p>
        </w:tc>
        <w:tc>
          <w:tcPr>
            <w:tcW w:w="1908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383.615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204.615</w:t>
            </w:r>
          </w:p>
        </w:tc>
        <w:tc>
          <w:tcPr>
            <w:tcW w:w="1990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411.183</w:t>
            </w:r>
          </w:p>
        </w:tc>
        <w:tc>
          <w:tcPr>
            <w:tcW w:w="1908" w:type="dxa"/>
          </w:tcPr>
          <w:p w:rsidR="00000000" w:rsidRDefault="004328A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340.918</w:t>
            </w:r>
          </w:p>
        </w:tc>
      </w:tr>
    </w:tbl>
    <w:p w:rsidR="00000000" w:rsidRDefault="004328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28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328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28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</w:t>
            </w:r>
            <w:r>
              <w:rPr>
                <w:rFonts w:ascii="Arial" w:hAnsi="Arial"/>
                <w:i/>
                <w:sz w:val="16"/>
              </w:rPr>
              <w:t xml:space="preserve"> import figures that  the Company realized  in the last two years  are given below.</w:t>
            </w:r>
          </w:p>
        </w:tc>
      </w:tr>
    </w:tbl>
    <w:p w:rsidR="00000000" w:rsidRDefault="004328A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4328AC">
            <w:pPr>
              <w:ind w:right="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2.348</w:t>
            </w:r>
            <w:r>
              <w:rPr>
                <w:rFonts w:ascii="Arial" w:hAnsi="Arial"/>
                <w:color w:val="000000"/>
                <w:sz w:val="16"/>
              </w:rPr>
              <w:t>.534.657.889</w:t>
            </w:r>
          </w:p>
          <w:p w:rsidR="00000000" w:rsidRDefault="004328AC">
            <w:pPr>
              <w:ind w:right="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9.012.069</w:t>
            </w:r>
          </w:p>
        </w:tc>
        <w:tc>
          <w:tcPr>
            <w:tcW w:w="2410" w:type="dxa"/>
          </w:tcPr>
          <w:p w:rsidR="00000000" w:rsidRDefault="004328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559" w:type="dxa"/>
          </w:tcPr>
          <w:p w:rsidR="00000000" w:rsidRDefault="004328AC">
            <w:pPr>
              <w:ind w:right="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1.068.675.574.074</w:t>
            </w:r>
          </w:p>
          <w:p w:rsidR="00000000" w:rsidRDefault="004328AC">
            <w:pPr>
              <w:ind w:right="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3.391.855</w:t>
            </w:r>
          </w:p>
        </w:tc>
        <w:tc>
          <w:tcPr>
            <w:tcW w:w="2268" w:type="dxa"/>
          </w:tcPr>
          <w:p w:rsidR="00000000" w:rsidRDefault="004328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28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4328AC">
            <w:pPr>
              <w:ind w:right="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3.145.641.517.000</w:t>
            </w:r>
          </w:p>
          <w:p w:rsidR="00000000" w:rsidRDefault="004328AC">
            <w:pPr>
              <w:ind w:right="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7.490.000</w:t>
            </w:r>
          </w:p>
        </w:tc>
        <w:tc>
          <w:tcPr>
            <w:tcW w:w="2410" w:type="dxa"/>
          </w:tcPr>
          <w:p w:rsidR="00000000" w:rsidRDefault="004328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1559" w:type="dxa"/>
          </w:tcPr>
          <w:p w:rsidR="00000000" w:rsidRDefault="004328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1.938.681.000.000</w:t>
            </w:r>
          </w:p>
          <w:p w:rsidR="00000000" w:rsidRDefault="004328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4.265.900</w:t>
            </w:r>
          </w:p>
        </w:tc>
        <w:tc>
          <w:tcPr>
            <w:tcW w:w="2268" w:type="dxa"/>
          </w:tcPr>
          <w:p w:rsidR="00000000" w:rsidRDefault="004328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</w:t>
            </w:r>
          </w:p>
        </w:tc>
      </w:tr>
    </w:tbl>
    <w:p w:rsidR="00000000" w:rsidRDefault="004328AC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328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328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328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</w:t>
            </w:r>
            <w:r>
              <w:rPr>
                <w:rFonts w:ascii="Arial" w:hAnsi="Arial"/>
                <w:i/>
                <w:sz w:val="16"/>
              </w:rPr>
              <w:t>the Company are given below.</w:t>
            </w:r>
          </w:p>
        </w:tc>
      </w:tr>
    </w:tbl>
    <w:p w:rsidR="00000000" w:rsidRDefault="004328A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28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2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28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TEVSİİ VE MODERNİZASYON</w:t>
            </w:r>
          </w:p>
          <w:p w:rsidR="00000000" w:rsidRDefault="004328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(EXPANDING &amp; MODERNIZATION)</w:t>
            </w:r>
          </w:p>
        </w:tc>
        <w:tc>
          <w:tcPr>
            <w:tcW w:w="2043" w:type="dxa"/>
          </w:tcPr>
          <w:p w:rsidR="00000000" w:rsidRDefault="004328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01.01.1996-30.06.2000</w:t>
            </w:r>
          </w:p>
        </w:tc>
        <w:tc>
          <w:tcPr>
            <w:tcW w:w="2209" w:type="dxa"/>
          </w:tcPr>
          <w:p w:rsidR="00000000" w:rsidRDefault="004328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1.509.553</w:t>
            </w:r>
          </w:p>
        </w:tc>
        <w:tc>
          <w:tcPr>
            <w:tcW w:w="1843" w:type="dxa"/>
          </w:tcPr>
          <w:p w:rsidR="00000000" w:rsidRDefault="004328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866.160</w:t>
            </w:r>
          </w:p>
        </w:tc>
      </w:tr>
    </w:tbl>
    <w:p w:rsidR="00000000" w:rsidRDefault="004328AC">
      <w:pPr>
        <w:rPr>
          <w:rFonts w:ascii="Arial" w:hAnsi="Arial"/>
          <w:sz w:val="16"/>
        </w:rPr>
      </w:pPr>
    </w:p>
    <w:p w:rsidR="00000000" w:rsidRDefault="004328A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28A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328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28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4328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28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328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328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28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328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328A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 BOSCH GMBH</w:t>
            </w:r>
          </w:p>
        </w:tc>
        <w:tc>
          <w:tcPr>
            <w:tcW w:w="1892" w:type="dxa"/>
          </w:tcPr>
          <w:p w:rsidR="00000000" w:rsidRDefault="004328A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19.120</w:t>
            </w:r>
          </w:p>
        </w:tc>
        <w:tc>
          <w:tcPr>
            <w:tcW w:w="2410" w:type="dxa"/>
          </w:tcPr>
          <w:p w:rsidR="00000000" w:rsidRDefault="004328A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4328AC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DİĞER (Others)</w:t>
            </w:r>
          </w:p>
        </w:tc>
        <w:tc>
          <w:tcPr>
            <w:tcW w:w="1892" w:type="dxa"/>
          </w:tcPr>
          <w:p w:rsidR="00000000" w:rsidRDefault="004328A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4.780</w:t>
            </w:r>
          </w:p>
        </w:tc>
        <w:tc>
          <w:tcPr>
            <w:tcW w:w="2410" w:type="dxa"/>
          </w:tcPr>
          <w:p w:rsidR="00000000" w:rsidRDefault="004328A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4328AC">
            <w:pPr>
              <w:spacing w:line="360" w:lineRule="auto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328AC">
            <w:pPr>
              <w:spacing w:line="360" w:lineRule="auto"/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23.900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4328AC">
            <w:pPr>
              <w:spacing w:line="360" w:lineRule="auto"/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4328A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1440" w:right="1800" w:bottom="2246" w:left="1800" w:header="1440" w:footer="144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28AC"/>
    <w:rsid w:val="0043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86534-538D-492F-82A1-55C23802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2000-04-06T16:18:00Z</cp:lastPrinted>
  <dcterms:created xsi:type="dcterms:W3CDTF">2022-09-01T21:56:00Z</dcterms:created>
  <dcterms:modified xsi:type="dcterms:W3CDTF">2022-09-01T21:56:00Z</dcterms:modified>
</cp:coreProperties>
</file>