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pStyle w:val="Heading2"/>
            </w:pPr>
            <w:r>
              <w:t>BOLU ÇİMENTO SANAYİİ A.Ş.</w:t>
            </w:r>
          </w:p>
        </w:tc>
      </w:tr>
    </w:tbl>
    <w:p w:rsidR="00000000" w:rsidRDefault="00994E4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 VE HAZIR BETON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ERGUN GÖREN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TONGUÇ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A.RIZA SELMANPAKOĞLU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SUHA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47 70 - 7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TOPLU SÖZLEŞME </w:t>
            </w:r>
            <w:r>
              <w:rPr>
                <w:rFonts w:ascii="Arial TUR" w:hAnsi="Arial TUR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</w:t>
            </w:r>
            <w:r>
              <w:rPr>
                <w:rFonts w:ascii="Arial" w:hAnsi="Arial"/>
                <w:b/>
                <w:color w:val="000000"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24.787.552.142.000.-TL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24.787.552.142.000.-TL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4E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34"/>
        <w:gridCol w:w="1188"/>
        <w:gridCol w:w="1568"/>
        <w:gridCol w:w="1188"/>
        <w:gridCol w:w="2136"/>
        <w:gridCol w:w="11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188" w:type="dxa"/>
          </w:tcPr>
          <w:p w:rsidR="00000000" w:rsidRDefault="00994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8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1188" w:type="dxa"/>
          </w:tcPr>
          <w:p w:rsidR="00000000" w:rsidRDefault="00994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36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BETON(M3)</w:t>
            </w:r>
          </w:p>
        </w:tc>
        <w:tc>
          <w:tcPr>
            <w:tcW w:w="1129" w:type="dxa"/>
          </w:tcPr>
          <w:p w:rsidR="00000000" w:rsidRDefault="00994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4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188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68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88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36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 MİX.CONC.(M3)</w:t>
            </w:r>
          </w:p>
        </w:tc>
        <w:tc>
          <w:tcPr>
            <w:tcW w:w="1129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534" w:type="dxa"/>
          </w:tcPr>
          <w:p w:rsidR="00000000" w:rsidRDefault="00994E44">
            <w:pPr>
              <w:ind w:right="2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</w:t>
            </w:r>
            <w:r>
              <w:rPr>
                <w:rFonts w:ascii="Arial TUR" w:hAnsi="Arial TUR"/>
                <w:sz w:val="16"/>
              </w:rPr>
              <w:t>605.276</w:t>
            </w:r>
          </w:p>
        </w:tc>
        <w:tc>
          <w:tcPr>
            <w:tcW w:w="1188" w:type="dxa"/>
          </w:tcPr>
          <w:p w:rsidR="00000000" w:rsidRDefault="00994E44">
            <w:pPr>
              <w:ind w:right="1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107,02</w:t>
            </w:r>
          </w:p>
        </w:tc>
        <w:tc>
          <w:tcPr>
            <w:tcW w:w="1568" w:type="dxa"/>
          </w:tcPr>
          <w:p w:rsidR="00000000" w:rsidRDefault="00994E44">
            <w:pPr>
              <w:ind w:right="3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1.205.000</w:t>
            </w:r>
          </w:p>
        </w:tc>
        <w:tc>
          <w:tcPr>
            <w:tcW w:w="1188" w:type="dxa"/>
          </w:tcPr>
          <w:p w:rsidR="00000000" w:rsidRDefault="00994E44">
            <w:pPr>
              <w:ind w:right="12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</w:tc>
        <w:tc>
          <w:tcPr>
            <w:tcW w:w="2136" w:type="dxa"/>
          </w:tcPr>
          <w:p w:rsidR="00000000" w:rsidRDefault="00994E4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551.234</w:t>
            </w:r>
          </w:p>
        </w:tc>
        <w:tc>
          <w:tcPr>
            <w:tcW w:w="1129" w:type="dxa"/>
          </w:tcPr>
          <w:p w:rsidR="00000000" w:rsidRDefault="00994E44">
            <w:pPr>
              <w:ind w:right="1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2000     </w:t>
            </w:r>
          </w:p>
        </w:tc>
        <w:tc>
          <w:tcPr>
            <w:tcW w:w="1534" w:type="dxa"/>
          </w:tcPr>
          <w:p w:rsidR="00000000" w:rsidRDefault="00994E44">
            <w:pPr>
              <w:ind w:right="29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1.822.949</w:t>
            </w:r>
          </w:p>
        </w:tc>
        <w:tc>
          <w:tcPr>
            <w:tcW w:w="1188" w:type="dxa"/>
          </w:tcPr>
          <w:p w:rsidR="00000000" w:rsidRDefault="00994E44">
            <w:pPr>
              <w:ind w:right="15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101,22</w:t>
            </w:r>
          </w:p>
        </w:tc>
        <w:tc>
          <w:tcPr>
            <w:tcW w:w="1568" w:type="dxa"/>
          </w:tcPr>
          <w:p w:rsidR="00000000" w:rsidRDefault="00994E44">
            <w:pPr>
              <w:ind w:right="3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1.235.000</w:t>
            </w:r>
          </w:p>
        </w:tc>
        <w:tc>
          <w:tcPr>
            <w:tcW w:w="1188" w:type="dxa"/>
          </w:tcPr>
          <w:p w:rsidR="00000000" w:rsidRDefault="00994E44">
            <w:pPr>
              <w:ind w:right="12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96</w:t>
            </w:r>
          </w:p>
        </w:tc>
        <w:tc>
          <w:tcPr>
            <w:tcW w:w="2136" w:type="dxa"/>
          </w:tcPr>
          <w:p w:rsidR="00000000" w:rsidRDefault="00994E44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921.710</w:t>
            </w:r>
          </w:p>
        </w:tc>
        <w:tc>
          <w:tcPr>
            <w:tcW w:w="1129" w:type="dxa"/>
          </w:tcPr>
          <w:p w:rsidR="00000000" w:rsidRDefault="00994E44">
            <w:pPr>
              <w:ind w:right="1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35,00</w:t>
            </w:r>
          </w:p>
        </w:tc>
      </w:tr>
    </w:tbl>
    <w:p w:rsidR="00000000" w:rsidRDefault="00994E4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94E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34"/>
        <w:gridCol w:w="1568"/>
        <w:gridCol w:w="20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34" w:type="dxa"/>
          </w:tcPr>
          <w:p w:rsidR="00000000" w:rsidRDefault="00994E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ÇİMENTO(TON)</w:t>
            </w:r>
          </w:p>
        </w:tc>
        <w:tc>
          <w:tcPr>
            <w:tcW w:w="1568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KLİNKER(TON)</w:t>
            </w:r>
          </w:p>
        </w:tc>
        <w:tc>
          <w:tcPr>
            <w:tcW w:w="2091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34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568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091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READY-MİX.CONC.(M3)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534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1.605.981</w:t>
            </w:r>
          </w:p>
        </w:tc>
        <w:tc>
          <w:tcPr>
            <w:tcW w:w="1568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87.645</w:t>
            </w:r>
          </w:p>
        </w:tc>
        <w:tc>
          <w:tcPr>
            <w:tcW w:w="2091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551.234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4E4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2000 1</w:t>
            </w:r>
          </w:p>
        </w:tc>
        <w:tc>
          <w:tcPr>
            <w:tcW w:w="1534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1.819.653</w:t>
            </w:r>
          </w:p>
        </w:tc>
        <w:tc>
          <w:tcPr>
            <w:tcW w:w="1568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102.487</w:t>
            </w:r>
          </w:p>
        </w:tc>
        <w:tc>
          <w:tcPr>
            <w:tcW w:w="2091" w:type="dxa"/>
          </w:tcPr>
          <w:p w:rsidR="00000000" w:rsidRDefault="00994E44">
            <w:pPr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921.710</w:t>
            </w:r>
          </w:p>
        </w:tc>
      </w:tr>
    </w:tbl>
    <w:p w:rsidR="00000000" w:rsidRDefault="00994E44">
      <w:pPr>
        <w:rPr>
          <w:rFonts w:ascii="Arial" w:hAnsi="Arial"/>
          <w:sz w:val="18"/>
        </w:rPr>
      </w:pPr>
    </w:p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içinde </w:t>
            </w:r>
            <w:r>
              <w:rPr>
                <w:rFonts w:ascii="Arial TUR" w:hAnsi="Arial TUR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4E44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4E4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94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  <w:p w:rsidR="00000000" w:rsidRDefault="00994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</w:tc>
        <w:tc>
          <w:tcPr>
            <w:tcW w:w="2410" w:type="dxa"/>
          </w:tcPr>
          <w:p w:rsidR="00000000" w:rsidRDefault="00994E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1559" w:type="dxa"/>
          </w:tcPr>
          <w:p w:rsidR="00000000" w:rsidRDefault="00994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994E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4E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1527" w:type="dxa"/>
          </w:tcPr>
          <w:p w:rsidR="00000000" w:rsidRDefault="00994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</w:t>
            </w:r>
          </w:p>
          <w:p w:rsidR="00000000" w:rsidRDefault="00994E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1.450.000</w:t>
            </w:r>
          </w:p>
        </w:tc>
        <w:tc>
          <w:tcPr>
            <w:tcW w:w="2410" w:type="dxa"/>
          </w:tcPr>
          <w:p w:rsidR="00000000" w:rsidRDefault="00994E4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  <w:tc>
          <w:tcPr>
            <w:tcW w:w="1559" w:type="dxa"/>
          </w:tcPr>
          <w:p w:rsidR="00000000" w:rsidRDefault="00994E4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994E4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4E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4E4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4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994E4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E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E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E4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sz w:val="16"/>
              </w:rPr>
              <w:t>154 KV.ŞALT TESİSİ</w:t>
            </w:r>
          </w:p>
        </w:tc>
        <w:tc>
          <w:tcPr>
            <w:tcW w:w="2043" w:type="dxa"/>
          </w:tcPr>
          <w:p w:rsidR="00000000" w:rsidRDefault="00994E4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MART 2000-</w:t>
            </w:r>
          </w:p>
        </w:tc>
        <w:tc>
          <w:tcPr>
            <w:tcW w:w="2209" w:type="dxa"/>
          </w:tcPr>
          <w:p w:rsidR="00000000" w:rsidRDefault="00994E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</w:p>
        </w:tc>
        <w:tc>
          <w:tcPr>
            <w:tcW w:w="1843" w:type="dxa"/>
          </w:tcPr>
          <w:p w:rsidR="00000000" w:rsidRDefault="00994E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419.056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4E4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154/6,3 KV SUB.STATİON</w:t>
            </w:r>
          </w:p>
        </w:tc>
        <w:tc>
          <w:tcPr>
            <w:tcW w:w="2043" w:type="dxa"/>
          </w:tcPr>
          <w:p w:rsidR="00000000" w:rsidRDefault="00994E4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HAZİRAN 2001</w:t>
            </w:r>
          </w:p>
        </w:tc>
        <w:tc>
          <w:tcPr>
            <w:tcW w:w="2209" w:type="dxa"/>
          </w:tcPr>
          <w:p w:rsidR="00000000" w:rsidRDefault="00994E4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94E4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94E44">
      <w:pPr>
        <w:pStyle w:val="BodyText2"/>
        <w:rPr>
          <w:rFonts w:ascii="Arial TUR" w:hAnsi="Arial TUR"/>
        </w:rPr>
      </w:pPr>
    </w:p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994E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E4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25" w:type="dxa"/>
          </w:tcPr>
          <w:p w:rsidR="00000000" w:rsidRDefault="00994E4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E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25" w:type="dxa"/>
          </w:tcPr>
          <w:p w:rsidR="00000000" w:rsidRDefault="00994E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ELAZIĞ-ALTINOVA ÇİM.SAN.TİC.A.Ş.</w:t>
            </w:r>
          </w:p>
        </w:tc>
        <w:tc>
          <w:tcPr>
            <w:tcW w:w="2299" w:type="dxa"/>
          </w:tcPr>
          <w:p w:rsidR="00000000" w:rsidRDefault="00994E44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1.161.000.000.000.-TL</w:t>
            </w:r>
          </w:p>
        </w:tc>
        <w:tc>
          <w:tcPr>
            <w:tcW w:w="1430" w:type="dxa"/>
          </w:tcPr>
          <w:p w:rsidR="00000000" w:rsidRDefault="00994E44">
            <w:pPr>
              <w:ind w:right="47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994E44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31.03.2001 tarihi it</w:t>
            </w:r>
            <w:r>
              <w:rPr>
                <w:rFonts w:ascii="Arial" w:hAnsi="Arial"/>
                <w:sz w:val="16"/>
              </w:rPr>
              <w:t xml:space="preserve">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</w:t>
            </w:r>
            <w:r>
              <w:rPr>
                <w:rFonts w:ascii="Arial" w:hAnsi="Arial"/>
                <w:sz w:val="16"/>
              </w:rPr>
              <w:t xml:space="preserve">Gerçek ve Tüzel Kişi Ortaklar 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1-ORDU YARDIMLAŞMA KURUMU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2.641.651.592.000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12.641.651.592.000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pStyle w:val="Heading3"/>
            </w:pPr>
            <w: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6521"/>
              </w:tabs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521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</w:t>
            </w:r>
            <w:r>
              <w:rPr>
                <w:rFonts w:ascii="Arial" w:hAnsi="Arial"/>
                <w:sz w:val="16"/>
              </w:rPr>
              <w:t>p Görevlerdeki Ortaklar</w:t>
            </w:r>
          </w:p>
        </w:tc>
        <w:tc>
          <w:tcPr>
            <w:tcW w:w="1177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94E4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</w:t>
            </w:r>
            <w:r>
              <w:rPr>
                <w:rFonts w:ascii="Arial" w:hAnsi="Arial"/>
                <w:sz w:val="16"/>
              </w:rPr>
              <w:t xml:space="preserve"> (B) or (C)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</w:t>
            </w:r>
            <w:r>
              <w:rPr>
                <w:rFonts w:ascii="Arial" w:hAnsi="Arial"/>
                <w:sz w:val="16"/>
              </w:rPr>
              <w:t>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</w:t>
            </w:r>
            <w:r>
              <w:rPr>
                <w:rFonts w:ascii="Arial" w:hAnsi="Arial"/>
                <w:sz w:val="16"/>
              </w:rPr>
              <w:t>rate with the shareholders in subtitle (A)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4E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</w:t>
            </w:r>
            <w:r>
              <w:rPr>
                <w:rFonts w:ascii="Arial" w:hAnsi="Arial"/>
                <w:sz w:val="16"/>
              </w:rPr>
              <w:t>rs and publicly owned shares (free floating)</w:t>
            </w:r>
          </w:p>
        </w:tc>
      </w:tr>
    </w:tbl>
    <w:p w:rsidR="00000000" w:rsidRDefault="00994E4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pStyle w:val="Heading4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1-DİĞER GERÇEK VE TÜZEL KİŞİLER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12.145.900.550.000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994E44"/>
    <w:p w:rsidR="00000000" w:rsidRDefault="00994E44"/>
    <w:p w:rsidR="00000000" w:rsidRDefault="00994E44"/>
    <w:p w:rsidR="00000000" w:rsidRDefault="00994E4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4E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94E4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24.787.552.142.000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4E4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94E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E44"/>
    <w:rsid w:val="0099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9D4B2-3BD1-4A79-B5B9-CB4188BD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2000-04-05T20:32:00Z</cp:lastPrinted>
  <dcterms:created xsi:type="dcterms:W3CDTF">2022-09-01T21:58:00Z</dcterms:created>
  <dcterms:modified xsi:type="dcterms:W3CDTF">2022-09-01T21:58:00Z</dcterms:modified>
</cp:coreProperties>
</file>