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pStyle w:val="Heading2"/>
            </w:pPr>
            <w:r>
              <w:t>DENİZLİ CAM SANAYİİ VE TİCARET A.Ş.</w:t>
            </w:r>
          </w:p>
        </w:tc>
      </w:tr>
    </w:tbl>
    <w:p w:rsidR="00000000" w:rsidRDefault="005A282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 EKİM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GÜLSÜM AZERİ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ZİYA GÖKSU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TEKE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A</w:t>
            </w:r>
            <w:r>
              <w:rPr>
                <w:rFonts w:ascii="Arial" w:hAnsi="Arial"/>
                <w:color w:val="000000"/>
                <w:sz w:val="16"/>
              </w:rPr>
              <w:t>KAGÜL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27 65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</w:t>
            </w:r>
            <w:r>
              <w:rPr>
                <w:rFonts w:ascii="Arial" w:hAnsi="Arial"/>
                <w:b/>
                <w:color w:val="000000"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pStyle w:val="Heading1"/>
              <w:rPr>
                <w:i w:val="0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28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5A2822">
      <w:pPr>
        <w:pStyle w:val="BodyText"/>
        <w:rPr>
          <w:rFonts w:ascii="Arial TUR" w:hAnsi="Arial TUR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34"/>
        <w:gridCol w:w="1418"/>
        <w:gridCol w:w="850"/>
        <w:gridCol w:w="1418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</w:t>
            </w:r>
          </w:p>
          <w:p w:rsidR="00000000" w:rsidRDefault="005A28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850" w:type="dxa"/>
          </w:tcPr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  <w:tc>
          <w:tcPr>
            <w:tcW w:w="850" w:type="dxa"/>
          </w:tcPr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134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850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850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6,249</w:t>
            </w:r>
          </w:p>
        </w:tc>
        <w:tc>
          <w:tcPr>
            <w:tcW w:w="1134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418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850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418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1,122</w:t>
            </w:r>
          </w:p>
        </w:tc>
        <w:tc>
          <w:tcPr>
            <w:tcW w:w="850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6,815</w:t>
            </w:r>
          </w:p>
        </w:tc>
        <w:tc>
          <w:tcPr>
            <w:tcW w:w="1134" w:type="dxa"/>
          </w:tcPr>
          <w:p w:rsidR="00000000" w:rsidRDefault="005A2822">
            <w:pPr>
              <w:tabs>
                <w:tab w:val="left" w:pos="33"/>
                <w:tab w:val="left" w:pos="703"/>
              </w:tabs>
              <w:ind w:right="34" w:firstLine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418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</w:t>
            </w:r>
          </w:p>
        </w:tc>
        <w:tc>
          <w:tcPr>
            <w:tcW w:w="850" w:type="dxa"/>
          </w:tcPr>
          <w:p w:rsidR="00000000" w:rsidRDefault="005A2822">
            <w:pPr>
              <w:ind w:left="28" w:right="33" w:hanging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418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2,045</w:t>
            </w:r>
          </w:p>
        </w:tc>
        <w:tc>
          <w:tcPr>
            <w:tcW w:w="850" w:type="dxa"/>
          </w:tcPr>
          <w:p w:rsidR="00000000" w:rsidRDefault="005A2822">
            <w:pPr>
              <w:ind w:left="-32" w:hanging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5A2822">
      <w:pPr>
        <w:rPr>
          <w:rFonts w:ascii="Arial TUR" w:hAnsi="Arial TUR"/>
          <w:sz w:val="16"/>
        </w:rPr>
      </w:pPr>
    </w:p>
    <w:p w:rsidR="00000000" w:rsidRDefault="005A282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A282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5A28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5A28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</w:t>
            </w:r>
            <w:r>
              <w:rPr>
                <w:rFonts w:ascii="Arial TUR" w:hAnsi="Arial TUR"/>
                <w:b/>
                <w:sz w:val="16"/>
              </w:rPr>
              <w:t xml:space="preserve">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5,998</w:t>
            </w:r>
          </w:p>
        </w:tc>
        <w:tc>
          <w:tcPr>
            <w:tcW w:w="1990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122</w:t>
            </w:r>
          </w:p>
        </w:tc>
        <w:tc>
          <w:tcPr>
            <w:tcW w:w="1908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51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6,872</w:t>
            </w:r>
          </w:p>
        </w:tc>
        <w:tc>
          <w:tcPr>
            <w:tcW w:w="1990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5A282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1,527</w:t>
            </w:r>
          </w:p>
        </w:tc>
      </w:tr>
    </w:tbl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5A28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299.7</w:t>
            </w:r>
            <w:r>
              <w:rPr>
                <w:rFonts w:ascii="Arial" w:hAnsi="Arial"/>
                <w:color w:val="000000"/>
                <w:sz w:val="16"/>
              </w:rPr>
              <w:t xml:space="preserve">37.476.861    714.418    </w:t>
            </w:r>
          </w:p>
        </w:tc>
        <w:tc>
          <w:tcPr>
            <w:tcW w:w="2410" w:type="dxa"/>
          </w:tcPr>
          <w:p w:rsidR="00000000" w:rsidRDefault="005A2822">
            <w:pPr>
              <w:tabs>
                <w:tab w:val="left" w:pos="1387"/>
                <w:tab w:val="left" w:pos="1671"/>
                <w:tab w:val="left" w:pos="2096"/>
                <w:tab w:val="left" w:pos="2238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4,8        </w:t>
            </w:r>
          </w:p>
        </w:tc>
        <w:tc>
          <w:tcPr>
            <w:tcW w:w="1701" w:type="dxa"/>
          </w:tcPr>
          <w:p w:rsidR="00000000" w:rsidRDefault="005A2822">
            <w:pPr>
              <w:tabs>
                <w:tab w:val="left" w:pos="149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6.898.105.000.000  14.798.323</w:t>
            </w:r>
          </w:p>
        </w:tc>
        <w:tc>
          <w:tcPr>
            <w:tcW w:w="2269" w:type="dxa"/>
          </w:tcPr>
          <w:p w:rsidR="00000000" w:rsidRDefault="005A2822">
            <w:pPr>
              <w:tabs>
                <w:tab w:val="left" w:pos="1671"/>
                <w:tab w:val="left" w:pos="2209"/>
              </w:tabs>
              <w:ind w:right="6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70,6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28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5A28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387.239.176.869 785.331</w:t>
            </w:r>
          </w:p>
        </w:tc>
        <w:tc>
          <w:tcPr>
            <w:tcW w:w="2410" w:type="dxa"/>
          </w:tcPr>
          <w:p w:rsidR="00000000" w:rsidRDefault="005A2822">
            <w:pPr>
              <w:tabs>
                <w:tab w:val="left" w:pos="1671"/>
                <w:tab w:val="left" w:pos="1954"/>
                <w:tab w:val="left" w:pos="2096"/>
              </w:tabs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</w:t>
            </w:r>
          </w:p>
        </w:tc>
        <w:tc>
          <w:tcPr>
            <w:tcW w:w="1701" w:type="dxa"/>
          </w:tcPr>
          <w:p w:rsidR="00000000" w:rsidRDefault="005A2822">
            <w:pPr>
              <w:tabs>
                <w:tab w:val="left" w:pos="1641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10.969.923.000.000 16.763.510</w:t>
            </w:r>
          </w:p>
        </w:tc>
        <w:tc>
          <w:tcPr>
            <w:tcW w:w="2269" w:type="dxa"/>
          </w:tcPr>
          <w:p w:rsidR="00000000" w:rsidRDefault="005A28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75,7</w:t>
            </w:r>
          </w:p>
        </w:tc>
      </w:tr>
    </w:tbl>
    <w:p w:rsidR="00000000" w:rsidRDefault="005A2822">
      <w:pPr>
        <w:rPr>
          <w:rFonts w:ascii="Arial" w:hAnsi="Arial"/>
          <w:b/>
          <w:u w:val="single"/>
        </w:rPr>
      </w:pPr>
    </w:p>
    <w:p w:rsidR="00000000" w:rsidRDefault="005A2822">
      <w:pPr>
        <w:rPr>
          <w:rFonts w:ascii="Arial" w:hAnsi="Arial"/>
          <w:color w:val="FF0000"/>
          <w:sz w:val="16"/>
        </w:rPr>
      </w:pPr>
    </w:p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A28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5A28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A28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A282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28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2822">
            <w:pPr>
              <w:pStyle w:val="Heading3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28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5A282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5A282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26.04.1999-31.12.2001</w:t>
            </w:r>
          </w:p>
        </w:tc>
        <w:tc>
          <w:tcPr>
            <w:tcW w:w="2209" w:type="dxa"/>
          </w:tcPr>
          <w:p w:rsidR="00000000" w:rsidRDefault="005A282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2.099.932</w:t>
            </w:r>
          </w:p>
        </w:tc>
        <w:tc>
          <w:tcPr>
            <w:tcW w:w="1843" w:type="dxa"/>
          </w:tcPr>
          <w:p w:rsidR="00000000" w:rsidRDefault="005A282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2.018.185</w:t>
            </w:r>
          </w:p>
        </w:tc>
      </w:tr>
    </w:tbl>
    <w:p w:rsidR="00000000" w:rsidRDefault="005A2822">
      <w:pPr>
        <w:pStyle w:val="BodyText2"/>
        <w:rPr>
          <w:rFonts w:ascii="Arial TUR" w:hAnsi="Arial TUR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5A28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28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A28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28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A2822">
            <w:pPr>
              <w:pStyle w:val="Heading4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5A28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28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ELEK.ÜRT.OTO PROD.A.Ş.</w:t>
            </w:r>
          </w:p>
        </w:tc>
        <w:tc>
          <w:tcPr>
            <w:tcW w:w="2299" w:type="dxa"/>
          </w:tcPr>
          <w:p w:rsidR="00000000" w:rsidRDefault="005A28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6.250.000.000TL</w:t>
            </w:r>
          </w:p>
        </w:tc>
        <w:tc>
          <w:tcPr>
            <w:tcW w:w="2343" w:type="dxa"/>
          </w:tcPr>
          <w:p w:rsidR="00000000" w:rsidRDefault="005A28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</w:tbl>
    <w:p w:rsidR="00000000" w:rsidRDefault="005A2822">
      <w:pPr>
        <w:rPr>
          <w:rFonts w:ascii="Arial" w:hAnsi="Arial"/>
          <w:color w:val="FF0000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10.04.2001 tarihi itibariyle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10.04.2001,  are shown below.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</w:t>
            </w:r>
            <w:r>
              <w:rPr>
                <w:rFonts w:ascii="Arial" w:hAnsi="Arial"/>
                <w:sz w:val="16"/>
              </w:rPr>
              <w:t xml:space="preserve"> Tüzel Kişi Ortaklar 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1-CAMTAŞ DÜZCAM 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</w:t>
            </w:r>
            <w:r>
              <w:rPr>
                <w:rFonts w:ascii="Arial" w:hAnsi="Arial"/>
                <w:sz w:val="16"/>
              </w:rPr>
              <w:t>.261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2-SODA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421.652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3-DENİZLİ İL ÖZEL İDARE MÜD.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284.383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1.384.296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53,25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</w:t>
            </w:r>
            <w:r>
              <w:rPr>
                <w:rFonts w:ascii="Arial" w:hAnsi="Arial"/>
                <w:sz w:val="16"/>
              </w:rPr>
              <w:t>mpany’s management or audit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M.CAN BAŞER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</w:t>
            </w:r>
            <w:r>
              <w:rPr>
                <w:rFonts w:ascii="Arial" w:hAnsi="Arial"/>
                <w:sz w:val="16"/>
              </w:rPr>
              <w:t xml:space="preserve">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AYHAN BAYRAKTAR (GENEL MÜD.YRD)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2-HÜSEYİN HADIMLI (MÜH.HİZ.MÜD.)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A282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</w:t>
            </w:r>
            <w:r>
              <w:rPr>
                <w:rFonts w:ascii="Arial" w:hAnsi="Arial"/>
                <w:sz w:val="16"/>
              </w:rPr>
              <w:t xml:space="preserve">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KADRİYE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2-BETÜL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3-MERAL BAŞER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</w:t>
            </w:r>
            <w:r>
              <w:rPr>
                <w:rFonts w:ascii="Arial" w:hAnsi="Arial"/>
                <w:sz w:val="16"/>
              </w:rPr>
              <w:t xml:space="preserve">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1-ÇAYIROVA CAM SAN.A.Ş.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226.087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2-DENİZLİ CAM SAN.MENS.YARD.VAKFI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165.574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391.661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15,05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</w:t>
            </w:r>
            <w:r>
              <w:rPr>
                <w:rFonts w:ascii="Arial" w:hAnsi="Arial"/>
                <w:sz w:val="16"/>
              </w:rPr>
              <w:t xml:space="preserve">lar ve Halka Açık Kısım 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- 3066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823.985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823.985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31,70</w:t>
            </w:r>
          </w:p>
        </w:tc>
      </w:tr>
    </w:tbl>
    <w:p w:rsidR="00000000" w:rsidRDefault="005A2822">
      <w:pPr>
        <w:ind w:right="-1231"/>
        <w:rPr>
          <w:rFonts w:ascii="Arial" w:hAnsi="Arial"/>
          <w:sz w:val="16"/>
        </w:rPr>
      </w:pPr>
    </w:p>
    <w:p w:rsidR="00000000" w:rsidRDefault="005A282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28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A282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28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A2822">
      <w:pPr>
        <w:ind w:right="-96"/>
        <w:rPr>
          <w:rFonts w:ascii="Arial" w:hAnsi="Arial"/>
          <w:color w:val="FF0000"/>
          <w:sz w:val="16"/>
        </w:rPr>
      </w:pPr>
    </w:p>
    <w:p w:rsidR="00000000" w:rsidRDefault="005A28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2822"/>
    <w:rsid w:val="005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88A83-0B0D-49EC-9436-DEE10EC7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2001-04-09T17:45:00Z</cp:lastPrinted>
  <dcterms:created xsi:type="dcterms:W3CDTF">2022-09-01T21:58:00Z</dcterms:created>
  <dcterms:modified xsi:type="dcterms:W3CDTF">2022-09-01T21:58:00Z</dcterms:modified>
</cp:coreProperties>
</file>