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pStyle w:val="Heading2"/>
            </w:pPr>
            <w:r>
              <w:t>DEVA HOLDİNG A.Ş.</w:t>
            </w:r>
          </w:p>
        </w:tc>
      </w:tr>
    </w:tbl>
    <w:p w:rsidR="00000000" w:rsidRDefault="00A21CB9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BEŞERİ İLAÇ, İLAÇ HAMMADDESİ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BARBOROS BULVARI AK İŞHANI  NO:64  80600   ZİNCİRLİK</w:t>
            </w:r>
            <w:r>
              <w:rPr>
                <w:rFonts w:ascii="Arial TUR" w:hAnsi="Arial TUR"/>
                <w:color w:val="000000"/>
                <w:sz w:val="16"/>
              </w:rPr>
              <w:t>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PROF.DR. İLKER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NADİR SARIŞEKER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EC</w:t>
            </w:r>
            <w:r>
              <w:rPr>
                <w:rFonts w:ascii="Arial TUR" w:hAnsi="Arial TUR"/>
                <w:color w:val="000000"/>
                <w:sz w:val="16"/>
              </w:rPr>
              <w:t>Z. 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EROL 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0 212 275 27 00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0 212 275  15 20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951 PERSONNEL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</w:t>
            </w:r>
            <w:r>
              <w:rPr>
                <w:rFonts w:ascii="Arial TUR" w:hAnsi="Arial TUR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01.01.2000 - 31.12.2001  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PETROL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</w:t>
            </w:r>
            <w:r>
              <w:rPr>
                <w:rFonts w:ascii="Arial TUR" w:hAnsi="Arial TUR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pStyle w:val="Heading1"/>
              <w:rPr>
                <w:rFonts w:ascii="Arial TUR" w:hAnsi="Arial TUR"/>
                <w:i w:val="0"/>
                <w:color w:val="000000"/>
                <w:lang w:val="tr-TR"/>
              </w:rPr>
            </w:pPr>
            <w:r>
              <w:rPr>
                <w:rFonts w:ascii="Arial TUR" w:hAnsi="Arial TUR"/>
                <w:i w:val="0"/>
                <w:color w:val="000000"/>
                <w:lang w:val="tr-TR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NATIONAL MARKET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842"/>
        <w:gridCol w:w="993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8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Çekirdek (000 Adet)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Flakon ve Ampüller (000 Adet)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Kapsüller</w:t>
            </w:r>
          </w:p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(000 Adet)</w:t>
            </w:r>
          </w:p>
        </w:tc>
        <w:tc>
          <w:tcPr>
            <w:tcW w:w="99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 (000 piece)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Vials and Ampoules 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000 Adet)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Capsules</w:t>
            </w:r>
          </w:p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99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550.824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110</w:t>
            </w:r>
          </w:p>
        </w:tc>
        <w:tc>
          <w:tcPr>
            <w:tcW w:w="1842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58.956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</w:t>
            </w:r>
          </w:p>
        </w:tc>
        <w:tc>
          <w:tcPr>
            <w:tcW w:w="1701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93.274</w:t>
            </w:r>
          </w:p>
        </w:tc>
        <w:tc>
          <w:tcPr>
            <w:tcW w:w="992" w:type="dxa"/>
          </w:tcPr>
          <w:p w:rsidR="00000000" w:rsidRDefault="00A21CB9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586.553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</w:t>
            </w:r>
          </w:p>
        </w:tc>
        <w:tc>
          <w:tcPr>
            <w:tcW w:w="1842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49.326</w:t>
            </w:r>
          </w:p>
        </w:tc>
        <w:tc>
          <w:tcPr>
            <w:tcW w:w="993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A21CB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95.507</w:t>
            </w:r>
          </w:p>
        </w:tc>
        <w:tc>
          <w:tcPr>
            <w:tcW w:w="992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21CB9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</w:t>
      </w:r>
      <w:r>
        <w:rPr>
          <w:rFonts w:ascii="Arial TUR" w:hAnsi="Arial TUR"/>
          <w:i/>
          <w:sz w:val="16"/>
        </w:rPr>
        <w:t>ity Utilization Rate</w:t>
      </w: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8"/>
        <w:gridCol w:w="1985"/>
        <w:gridCol w:w="1798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6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85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Oral İlaçlar (000 Kutu)</w:t>
            </w:r>
          </w:p>
        </w:tc>
        <w:tc>
          <w:tcPr>
            <w:tcW w:w="179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Enjektabl İlaçlar  </w:t>
            </w:r>
          </w:p>
        </w:tc>
        <w:tc>
          <w:tcPr>
            <w:tcW w:w="192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Haricen Kullanılanlar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5"/>
          <w:jc w:val="center"/>
        </w:trPr>
        <w:tc>
          <w:tcPr>
            <w:tcW w:w="186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ls (000 Units)</w:t>
            </w:r>
          </w:p>
        </w:tc>
        <w:tc>
          <w:tcPr>
            <w:tcW w:w="179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Vials and Ampoules (000 Units)</w:t>
            </w:r>
          </w:p>
        </w:tc>
        <w:tc>
          <w:tcPr>
            <w:tcW w:w="192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Pharmaceuticals sold without Prescriptions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186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1999     </w:t>
            </w:r>
          </w:p>
        </w:tc>
        <w:tc>
          <w:tcPr>
            <w:tcW w:w="198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26.153</w:t>
            </w:r>
          </w:p>
        </w:tc>
        <w:tc>
          <w:tcPr>
            <w:tcW w:w="179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20.586</w:t>
            </w:r>
          </w:p>
        </w:tc>
        <w:tc>
          <w:tcPr>
            <w:tcW w:w="192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186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26.980</w:t>
            </w:r>
          </w:p>
        </w:tc>
        <w:tc>
          <w:tcPr>
            <w:tcW w:w="179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21.683</w:t>
            </w:r>
          </w:p>
        </w:tc>
        <w:tc>
          <w:tcPr>
            <w:tcW w:w="1928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4.845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46"/>
        <w:gridCol w:w="2148"/>
        <w:gridCol w:w="14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7.886.493.358.972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44</w:t>
            </w:r>
          </w:p>
        </w:tc>
        <w:tc>
          <w:tcPr>
            <w:tcW w:w="2148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5.074.344.531.211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52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18.617.599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12.107.700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11.722.467.766.605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</w:t>
            </w:r>
          </w:p>
        </w:tc>
        <w:tc>
          <w:tcPr>
            <w:tcW w:w="2148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3.134.613.000.000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A21CB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</w:t>
            </w:r>
          </w:p>
        </w:tc>
        <w:tc>
          <w:tcPr>
            <w:tcW w:w="1952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18.710.893</w:t>
            </w:r>
          </w:p>
        </w:tc>
        <w:tc>
          <w:tcPr>
            <w:tcW w:w="2246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5.003.332</w:t>
            </w:r>
          </w:p>
        </w:tc>
        <w:tc>
          <w:tcPr>
            <w:tcW w:w="1420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A21CB9">
      <w:pPr>
        <w:rPr>
          <w:rFonts w:ascii="Arial TUR" w:hAnsi="Arial TUR"/>
          <w:b/>
          <w:u w:val="single"/>
        </w:rPr>
      </w:pPr>
    </w:p>
    <w:p w:rsidR="00000000" w:rsidRDefault="00A21CB9">
      <w:pPr>
        <w:rPr>
          <w:rFonts w:ascii="Arial TUR" w:hAnsi="Arial TUR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1CB9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A21CB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on-going </w:t>
            </w:r>
            <w:r>
              <w:rPr>
                <w:rFonts w:ascii="Arial TUR" w:hAnsi="Arial TUR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A21CB9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 YENİLEME</w:t>
            </w:r>
          </w:p>
          <w:p w:rsidR="00000000" w:rsidRDefault="00A21CB9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(Modernization Renewal)</w:t>
            </w:r>
          </w:p>
        </w:tc>
        <w:tc>
          <w:tcPr>
            <w:tcW w:w="2043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12.06.1996 -  30.12.2000</w:t>
            </w:r>
          </w:p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1.272.300</w:t>
            </w:r>
          </w:p>
        </w:tc>
        <w:tc>
          <w:tcPr>
            <w:tcW w:w="1843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699.765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 TEVSİ-TAMAMLAMA</w:t>
            </w:r>
          </w:p>
          <w:p w:rsidR="00000000" w:rsidRDefault="00A21CB9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Modernization Completion</w:t>
            </w:r>
          </w:p>
        </w:tc>
        <w:tc>
          <w:tcPr>
            <w:tcW w:w="2043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01.09.1997 -  31.12.2000</w:t>
            </w:r>
          </w:p>
        </w:tc>
        <w:tc>
          <w:tcPr>
            <w:tcW w:w="2209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196.277</w:t>
            </w:r>
          </w:p>
        </w:tc>
        <w:tc>
          <w:tcPr>
            <w:tcW w:w="1843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174.686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 TEVSİ-TAMAMLAMA</w:t>
            </w:r>
          </w:p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21CB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07.04.2000 -07.04.2002</w:t>
            </w:r>
          </w:p>
        </w:tc>
        <w:tc>
          <w:tcPr>
            <w:tcW w:w="2209" w:type="dxa"/>
          </w:tcPr>
          <w:p w:rsidR="00000000" w:rsidRDefault="00A21CB9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2.651.720</w:t>
            </w:r>
          </w:p>
        </w:tc>
        <w:tc>
          <w:tcPr>
            <w:tcW w:w="1843" w:type="dxa"/>
          </w:tcPr>
          <w:p w:rsidR="00000000" w:rsidRDefault="00A21CB9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795.516</w:t>
            </w:r>
          </w:p>
        </w:tc>
      </w:tr>
    </w:tbl>
    <w:p w:rsidR="00000000" w:rsidRDefault="00A21CB9"/>
    <w:p w:rsidR="00000000" w:rsidRDefault="00A21CB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1CB9">
      <w:pPr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1CB9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CARLO ERBA İLAÇ SANAYİ VE TİCARET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2.000.000.000.000.-TL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DEPA İLAÇ AKTİF MAD. SAN .VE PAZ.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3.250.000.000.000.-TL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EVMA EV İHTİYAÇ MADDELERİ SANAYİ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DETAŞ AMBALAJ VE KİMYA SANAYİ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21CB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SAYAT  SAĞLIK YATIRIMLARI VE TİCARET A.Ş.</w:t>
            </w:r>
          </w:p>
        </w:tc>
        <w:tc>
          <w:tcPr>
            <w:tcW w:w="2299" w:type="dxa"/>
          </w:tcPr>
          <w:p w:rsidR="00000000" w:rsidRDefault="00A21CB9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500.000.000.000.-TL</w:t>
            </w:r>
          </w:p>
        </w:tc>
        <w:tc>
          <w:tcPr>
            <w:tcW w:w="2343" w:type="dxa"/>
          </w:tcPr>
          <w:p w:rsidR="00000000" w:rsidRDefault="00A21CB9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85.24</w:t>
            </w:r>
          </w:p>
        </w:tc>
      </w:tr>
    </w:tbl>
    <w:p w:rsidR="00000000" w:rsidRDefault="00A21CB9"/>
    <w:p w:rsidR="00000000" w:rsidRDefault="00A21CB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</w:t>
            </w:r>
            <w:r>
              <w:rPr>
                <w:rFonts w:ascii="Arial" w:hAnsi="Arial"/>
                <w:sz w:val="16"/>
              </w:rPr>
              <w:t xml:space="preserve">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1C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</w:t>
            </w:r>
            <w:r>
              <w:rPr>
                <w:rFonts w:ascii="Arial" w:hAnsi="Arial"/>
                <w:sz w:val="16"/>
              </w:rPr>
              <w:t xml:space="preserve">hip Gerçek ve Tüzel Kişi Ortaklar 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Depa İlaç Ak</w:t>
            </w:r>
            <w:r>
              <w:rPr>
                <w:rFonts w:ascii="Arial" w:hAnsi="Arial"/>
                <w:color w:val="000000"/>
                <w:sz w:val="16"/>
              </w:rPr>
              <w:t>tif Mad. San. ve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3.924.754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3.924.757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24.53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</w:t>
            </w:r>
            <w:r>
              <w:rPr>
                <w:rFonts w:ascii="Arial" w:hAnsi="Arial"/>
                <w:sz w:val="16"/>
              </w:rPr>
              <w:t>yesinde Bulunan Tüzel Kişi Ortaklar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1-Carlo Erba İlaç Sanayi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1.465.807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2-Detaş Ambalaj ve Kimya Sanayi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951.907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3-Sayat Sağlık Yatırımları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641.851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4-Evma Ev İhtiyaç Maddeleri </w:t>
            </w:r>
            <w:r>
              <w:rPr>
                <w:rFonts w:ascii="Arial" w:hAnsi="Arial"/>
                <w:color w:val="000000"/>
                <w:sz w:val="16"/>
              </w:rPr>
              <w:t>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495.034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5-Vetaş Veteriner Ve Tarım İlaçları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103.683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3.658.282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22,86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21C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Ortakların Sayısı </w:t>
            </w:r>
          </w:p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1-Yaklaşık 25.000 kişi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8.416.964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8.416.964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52,61</w:t>
            </w:r>
          </w:p>
        </w:tc>
      </w:tr>
    </w:tbl>
    <w:p w:rsidR="00000000" w:rsidRDefault="00A21CB9">
      <w:pPr>
        <w:ind w:right="-1231"/>
        <w:rPr>
          <w:rFonts w:ascii="Arial" w:hAnsi="Arial"/>
          <w:sz w:val="16"/>
        </w:rPr>
      </w:pPr>
    </w:p>
    <w:p w:rsidR="00000000" w:rsidRDefault="00A21CB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1C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21CB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CB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21CB9"/>
    <w:p w:rsidR="00000000" w:rsidRDefault="00A21CB9"/>
    <w:p w:rsidR="00000000" w:rsidRDefault="00A21CB9"/>
    <w:p w:rsidR="00000000" w:rsidRDefault="00A21CB9"/>
    <w:p w:rsidR="00000000" w:rsidRDefault="00A21CB9"/>
    <w:sectPr w:rsidR="00000000">
      <w:pgSz w:w="11907" w:h="16840" w:code="9"/>
      <w:pgMar w:top="993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CB9"/>
    <w:rsid w:val="00A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BE7AB-1EAE-4579-AC2E-274D2B53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2000-04-07T20:21:00Z</cp:lastPrinted>
  <dcterms:created xsi:type="dcterms:W3CDTF">2022-09-01T21:58:00Z</dcterms:created>
  <dcterms:modified xsi:type="dcterms:W3CDTF">2022-09-01T21:58:00Z</dcterms:modified>
</cp:coreProperties>
</file>