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DÖKTAŞ DÖKÜMCÜLÜK TİCARET VE SANAYİ A.Ş.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KAMPANA,ŞANZIMAN KUTUSU, AKS GİBİ PİK VE SFERO DÖKÜMLERİ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BLOCK, BRAKE DR</w:t>
            </w:r>
            <w:r>
              <w:rPr>
                <w:rFonts w:ascii="Arial" w:hAnsi="Arial"/>
                <w:color w:val="000000"/>
                <w:sz w:val="16"/>
              </w:rPr>
              <w:t>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 P.K. 1 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  ATAY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</w:t>
            </w:r>
            <w:r>
              <w:rPr>
                <w:rFonts w:ascii="Arial" w:hAnsi="Arial"/>
                <w:color w:val="000000"/>
                <w:sz w:val="16"/>
              </w:rPr>
              <w:t>ZDUR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KARABULUT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p w:rsidR="00000000" w:rsidRDefault="00554E56">
      <w:pPr>
        <w:rPr>
          <w:rFonts w:ascii="Arial" w:hAnsi="Arial"/>
          <w:sz w:val="16"/>
        </w:rPr>
      </w:pPr>
    </w:p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İ K   ( Ton )</w:t>
            </w:r>
          </w:p>
        </w:tc>
        <w:tc>
          <w:tcPr>
            <w:tcW w:w="806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ALUMİNYUM DÖKÜM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ALUMİNYUM JANT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4E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806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</w:t>
            </w:r>
            <w:r>
              <w:rPr>
                <w:rFonts w:ascii="Arial" w:hAnsi="Arial"/>
                <w:b/>
                <w:sz w:val="16"/>
              </w:rPr>
              <w:t>M CASTING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Tons )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LIHT ALLOY WHEELS</w:t>
            </w:r>
          </w:p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PIECES )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73.837</w:t>
            </w:r>
          </w:p>
        </w:tc>
        <w:tc>
          <w:tcPr>
            <w:tcW w:w="806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358.007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96.180</w:t>
            </w:r>
          </w:p>
        </w:tc>
        <w:tc>
          <w:tcPr>
            <w:tcW w:w="806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2.183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908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580.866</w:t>
            </w:r>
          </w:p>
        </w:tc>
        <w:tc>
          <w:tcPr>
            <w:tcW w:w="818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4E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4E56">
      <w:pPr>
        <w:rPr>
          <w:rFonts w:ascii="Arial" w:hAnsi="Arial"/>
          <w:sz w:val="16"/>
        </w:rPr>
      </w:pPr>
    </w:p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İ K  DÖKÜM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990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ALUMİNYUM DÖKÜM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90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ALUMİNYUM JANT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Tons )</w:t>
            </w:r>
          </w:p>
        </w:tc>
        <w:tc>
          <w:tcPr>
            <w:tcW w:w="1990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</w:t>
            </w:r>
          </w:p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Tons )</w:t>
            </w:r>
          </w:p>
        </w:tc>
        <w:tc>
          <w:tcPr>
            <w:tcW w:w="190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LIHT ALLOY W</w:t>
            </w:r>
            <w:r>
              <w:rPr>
                <w:rFonts w:ascii="Arial" w:hAnsi="Arial"/>
                <w:b/>
                <w:sz w:val="16"/>
              </w:rPr>
              <w:t>HEELS</w:t>
            </w:r>
          </w:p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74.692</w:t>
            </w:r>
          </w:p>
        </w:tc>
        <w:tc>
          <w:tcPr>
            <w:tcW w:w="1990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</w:t>
            </w:r>
          </w:p>
        </w:tc>
        <w:tc>
          <w:tcPr>
            <w:tcW w:w="1908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95.817</w:t>
            </w:r>
          </w:p>
        </w:tc>
        <w:tc>
          <w:tcPr>
            <w:tcW w:w="1990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</w:t>
            </w:r>
          </w:p>
        </w:tc>
        <w:tc>
          <w:tcPr>
            <w:tcW w:w="1908" w:type="dxa"/>
          </w:tcPr>
          <w:p w:rsidR="00000000" w:rsidRDefault="00554E5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584.222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527" w:type="dxa"/>
          </w:tcPr>
          <w:p w:rsidR="00000000" w:rsidRDefault="00554E56">
            <w:pPr>
              <w:tabs>
                <w:tab w:val="left" w:pos="135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7.158.664.000.000</w:t>
            </w:r>
          </w:p>
          <w:p w:rsidR="00000000" w:rsidRDefault="00554E56">
            <w:pPr>
              <w:tabs>
                <w:tab w:val="left" w:pos="135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$ 17.172.000</w:t>
            </w:r>
          </w:p>
        </w:tc>
        <w:tc>
          <w:tcPr>
            <w:tcW w:w="2268" w:type="dxa"/>
          </w:tcPr>
          <w:p w:rsidR="00000000" w:rsidRDefault="00554E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21.85</w:t>
            </w:r>
          </w:p>
        </w:tc>
        <w:tc>
          <w:tcPr>
            <w:tcW w:w="1701" w:type="dxa"/>
          </w:tcPr>
          <w:p w:rsidR="00000000" w:rsidRDefault="00554E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26.849.053.000.000</w:t>
            </w:r>
          </w:p>
          <w:p w:rsidR="00000000" w:rsidRDefault="00554E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$ 55.672.000</w:t>
            </w:r>
          </w:p>
        </w:tc>
        <w:tc>
          <w:tcPr>
            <w:tcW w:w="2268" w:type="dxa"/>
          </w:tcPr>
          <w:p w:rsidR="00000000" w:rsidRDefault="00554E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4E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527" w:type="dxa"/>
          </w:tcPr>
          <w:p w:rsidR="00000000" w:rsidRDefault="00554E56">
            <w:pPr>
              <w:tabs>
                <w:tab w:val="left" w:pos="135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16.483.912..240.000</w:t>
            </w:r>
          </w:p>
          <w:p w:rsidR="00000000" w:rsidRDefault="00554E56">
            <w:pPr>
              <w:tabs>
                <w:tab w:val="left" w:pos="1355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$ 26.440.000</w:t>
            </w:r>
          </w:p>
        </w:tc>
        <w:tc>
          <w:tcPr>
            <w:tcW w:w="2268" w:type="dxa"/>
          </w:tcPr>
          <w:p w:rsidR="00000000" w:rsidRDefault="00554E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27.30</w:t>
            </w:r>
          </w:p>
        </w:tc>
        <w:tc>
          <w:tcPr>
            <w:tcW w:w="1701" w:type="dxa"/>
          </w:tcPr>
          <w:p w:rsidR="00000000" w:rsidRDefault="00554E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41.354.000.000.000</w:t>
            </w:r>
          </w:p>
          <w:p w:rsidR="00000000" w:rsidRDefault="00554E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$ 63.500.000</w:t>
            </w:r>
          </w:p>
        </w:tc>
        <w:tc>
          <w:tcPr>
            <w:tcW w:w="2268" w:type="dxa"/>
          </w:tcPr>
          <w:p w:rsidR="00000000" w:rsidRDefault="00554E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554E56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54E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4E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</w:t>
            </w:r>
            <w:r>
              <w:rPr>
                <w:rFonts w:ascii="Arial" w:hAnsi="Arial"/>
                <w:b/>
                <w:color w:val="000000"/>
                <w:sz w:val="16"/>
              </w:rPr>
              <w:t>ihleri</w:t>
            </w:r>
          </w:p>
        </w:tc>
        <w:tc>
          <w:tcPr>
            <w:tcW w:w="2214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YATIRIM</w:t>
            </w:r>
          </w:p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MODERNIZATION AND CAPACIT</w:t>
            </w:r>
            <w:r>
              <w:rPr>
                <w:rFonts w:ascii="Arial" w:hAnsi="Arial"/>
                <w:color w:val="000000"/>
                <w:sz w:val="16"/>
              </w:rPr>
              <w:t>Y INCRESING INVESTMENT</w:t>
            </w:r>
          </w:p>
        </w:tc>
        <w:tc>
          <w:tcPr>
            <w:tcW w:w="2043" w:type="dxa"/>
          </w:tcPr>
          <w:p w:rsidR="00000000" w:rsidRDefault="00554E56">
            <w:pPr>
              <w:tabs>
                <w:tab w:val="left" w:pos="198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18.01.2000 – 31.12.2001</w:t>
            </w:r>
          </w:p>
        </w:tc>
        <w:tc>
          <w:tcPr>
            <w:tcW w:w="2209" w:type="dxa"/>
          </w:tcPr>
          <w:p w:rsidR="00000000" w:rsidRDefault="00554E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843" w:type="dxa"/>
          </w:tcPr>
          <w:p w:rsidR="00000000" w:rsidRDefault="00554E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1.949.407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4E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54E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554E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1.465.000.000.000.- TL</w:t>
            </w:r>
          </w:p>
        </w:tc>
        <w:tc>
          <w:tcPr>
            <w:tcW w:w="2342" w:type="dxa"/>
          </w:tcPr>
          <w:p w:rsidR="00000000" w:rsidRDefault="00554E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299" w:type="dxa"/>
          </w:tcPr>
          <w:p w:rsidR="00000000" w:rsidRDefault="00554E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100.400.000.000.- TL</w:t>
            </w:r>
          </w:p>
        </w:tc>
        <w:tc>
          <w:tcPr>
            <w:tcW w:w="2342" w:type="dxa"/>
          </w:tcPr>
          <w:p w:rsidR="00000000" w:rsidRDefault="00554E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554E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784.000.000.000.- TL</w:t>
            </w:r>
          </w:p>
        </w:tc>
        <w:tc>
          <w:tcPr>
            <w:tcW w:w="2342" w:type="dxa"/>
          </w:tcPr>
          <w:p w:rsidR="00000000" w:rsidRDefault="00554E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4E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GROP HOLDINGS / ENG</w:t>
            </w:r>
          </w:p>
        </w:tc>
        <w:tc>
          <w:tcPr>
            <w:tcW w:w="2299" w:type="dxa"/>
          </w:tcPr>
          <w:p w:rsidR="00000000" w:rsidRDefault="00554E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287.850.-STR</w:t>
            </w:r>
          </w:p>
        </w:tc>
        <w:tc>
          <w:tcPr>
            <w:tcW w:w="2342" w:type="dxa"/>
          </w:tcPr>
          <w:p w:rsidR="00000000" w:rsidRDefault="00554E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30.16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31.03.2001,  are </w:t>
            </w:r>
            <w:r>
              <w:rPr>
                <w:rFonts w:ascii="Arial" w:hAnsi="Arial"/>
                <w:sz w:val="16"/>
              </w:rPr>
              <w:t>shown below.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554E5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(MİLYON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4.905.876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UZEL HOLDİNG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6.249.876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65.10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54E5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</w:t>
            </w:r>
            <w:r>
              <w:rPr>
                <w:rFonts w:ascii="Arial" w:hAnsi="Arial"/>
                <w:sz w:val="16"/>
              </w:rPr>
              <w:t xml:space="preserve">nci Dereceden Akrabalık İlişkisi Bulunan Pay Sahibi Kişiler </w:t>
            </w:r>
          </w:p>
        </w:tc>
        <w:tc>
          <w:tcPr>
            <w:tcW w:w="103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SEVGİ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SEMAHAT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RAHMİ M. KOÇ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SUNA KIRAÇ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MUSTAFA KOÇ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ÖMER KOÇ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ALİ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43.086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60.346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7.626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7.626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7.626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0.45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247.068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</w:t>
            </w:r>
            <w:r>
              <w:rPr>
                <w:rFonts w:ascii="Arial" w:hAnsi="Arial"/>
                <w:sz w:val="16"/>
              </w:rPr>
              <w:t xml:space="preserve">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</w:t>
            </w:r>
            <w:r>
              <w:rPr>
                <w:rFonts w:ascii="Arial" w:hAnsi="Arial"/>
                <w:sz w:val="16"/>
              </w:rPr>
              <w:t xml:space="preserve"> rights but are a part of the same Holding, Group or Conglomerate with the shareholders in subtitle (A)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EMEKLİ YAR.SANDIĞI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7.218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VEHBİ KOÇ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123.538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54E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</w:t>
            </w:r>
            <w:r>
              <w:rPr>
                <w:rFonts w:ascii="Arial" w:hAnsi="Arial"/>
                <w:sz w:val="16"/>
              </w:rPr>
              <w:t xml:space="preserve">arın Sayısı 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1-HALK TAKRİBİ 1.100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2.979.518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2.979.518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</w:t>
            </w:r>
          </w:p>
        </w:tc>
      </w:tr>
    </w:tbl>
    <w:p w:rsidR="00000000" w:rsidRDefault="00554E56">
      <w:pPr>
        <w:ind w:right="-1231"/>
        <w:rPr>
          <w:rFonts w:ascii="Arial" w:hAnsi="Arial"/>
          <w:sz w:val="16"/>
        </w:rPr>
      </w:pPr>
    </w:p>
    <w:p w:rsidR="00000000" w:rsidRDefault="00554E5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4E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54E5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4E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54E5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E56"/>
    <w:rsid w:val="0055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11EE-755B-4F56-B82A-3FD95B1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