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53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ERBOSAN ERCİYAS BORU SANAYİİ VE TİCARET A.Ş.</w:t>
            </w:r>
          </w:p>
        </w:tc>
      </w:tr>
    </w:tbl>
    <w:p w:rsidR="00000000" w:rsidRDefault="00B862B1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42"/>
        <w:gridCol w:w="581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12" w:type="dxa"/>
          </w:tcPr>
          <w:p w:rsidR="00000000" w:rsidRDefault="00B862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02.04.1974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12" w:type="dxa"/>
          </w:tcPr>
          <w:p w:rsidR="00000000" w:rsidRDefault="00B862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12" w:type="dxa"/>
          </w:tcPr>
          <w:p w:rsidR="00000000" w:rsidRDefault="00B862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DÜZ, DİKİŞLİ, KAYNAKLI, SİYAH VE GALVANİZLİ SU BORUSU, GAZ BORUSU, SANAYİ BORUSU, PROFİL İMALATI VE ÇİNKO KALSİN ÜRETİMİ.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12" w:type="dxa"/>
          </w:tcPr>
          <w:p w:rsidR="00000000" w:rsidRDefault="00B862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B862B1">
            <w:pPr>
              <w:pStyle w:val="Heading6"/>
            </w:pPr>
            <w:r>
              <w:t>GENEL MERKEZ</w:t>
            </w:r>
          </w:p>
        </w:tc>
        <w:tc>
          <w:tcPr>
            <w:tcW w:w="142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12" w:type="dxa"/>
          </w:tcPr>
          <w:p w:rsidR="00000000" w:rsidRDefault="00B862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CAD. BOĞAZKÖPRÜ MEVKİİ PK. 375 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12" w:type="dxa"/>
          </w:tcPr>
          <w:p w:rsidR="00000000" w:rsidRDefault="00B862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12" w:type="dxa"/>
          </w:tcPr>
          <w:p w:rsidR="00000000" w:rsidRDefault="00B862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YARDIMCI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12" w:type="dxa"/>
          </w:tcPr>
          <w:p w:rsidR="00000000" w:rsidRDefault="00B862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12" w:type="dxa"/>
          </w:tcPr>
          <w:p w:rsidR="00000000" w:rsidRDefault="00B862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ÖZBIYIK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12" w:type="dxa"/>
          </w:tcPr>
          <w:p w:rsidR="00000000" w:rsidRDefault="00B862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MUHARREM ALTUNBAĞ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12" w:type="dxa"/>
          </w:tcPr>
          <w:p w:rsidR="00000000" w:rsidRDefault="00B862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GÜRK</w:t>
            </w:r>
            <w:r>
              <w:rPr>
                <w:rFonts w:ascii="Arial" w:hAnsi="Arial"/>
                <w:sz w:val="16"/>
              </w:rPr>
              <w:t>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12" w:type="dxa"/>
          </w:tcPr>
          <w:p w:rsidR="00000000" w:rsidRDefault="00B862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BEKİR ÖZBIYIK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12" w:type="dxa"/>
          </w:tcPr>
          <w:p w:rsidR="00000000" w:rsidRDefault="00B862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YALÇIN BESCELİ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12" w:type="dxa"/>
          </w:tcPr>
          <w:p w:rsidR="00000000" w:rsidRDefault="00B862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HÜSAMETTİN ÇETİNBULUT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12" w:type="dxa"/>
          </w:tcPr>
          <w:p w:rsidR="00000000" w:rsidRDefault="00B862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ŞÜKRÜ BAŞYAZICIOĞLU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12" w:type="dxa"/>
          </w:tcPr>
          <w:p w:rsidR="00000000" w:rsidRDefault="00B862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12" w:type="dxa"/>
          </w:tcPr>
          <w:p w:rsidR="00000000" w:rsidRDefault="00B862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(352) 311 35 11 (5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12" w:type="dxa"/>
          </w:tcPr>
          <w:p w:rsidR="00000000" w:rsidRDefault="00B862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</w:t>
            </w:r>
            <w:r>
              <w:rPr>
                <w:rFonts w:ascii="Arial" w:hAnsi="Arial"/>
                <w:b/>
                <w:sz w:val="16"/>
              </w:rPr>
              <w:t>S NO</w:t>
            </w:r>
          </w:p>
        </w:tc>
        <w:tc>
          <w:tcPr>
            <w:tcW w:w="142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12" w:type="dxa"/>
          </w:tcPr>
          <w:p w:rsidR="00000000" w:rsidRDefault="00B862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(352) 311 35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12" w:type="dxa"/>
          </w:tcPr>
          <w:p w:rsidR="00000000" w:rsidRDefault="00B862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12" w:type="dxa"/>
          </w:tcPr>
          <w:p w:rsidR="00000000" w:rsidRDefault="00B862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12" w:type="dxa"/>
          </w:tcPr>
          <w:p w:rsidR="00000000" w:rsidRDefault="00B862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12" w:type="dxa"/>
          </w:tcPr>
          <w:p w:rsidR="00000000" w:rsidRDefault="00B862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01.07.2000-30.6.2002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12" w:type="dxa"/>
          </w:tcPr>
          <w:p w:rsidR="00000000" w:rsidRDefault="00B862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12" w:type="dxa"/>
          </w:tcPr>
          <w:p w:rsidR="00000000" w:rsidRDefault="00B862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 ÇELİK-İŞ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12" w:type="dxa"/>
          </w:tcPr>
          <w:p w:rsidR="00000000" w:rsidRDefault="00B862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</w:t>
            </w:r>
            <w:r>
              <w:rPr>
                <w:rFonts w:ascii="Arial" w:hAnsi="Arial"/>
                <w:b/>
                <w:sz w:val="16"/>
              </w:rPr>
              <w:t xml:space="preserve"> BULUNDUĞU İŞVEREN SENDİKASI</w:t>
            </w:r>
          </w:p>
        </w:tc>
        <w:tc>
          <w:tcPr>
            <w:tcW w:w="142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12" w:type="dxa"/>
          </w:tcPr>
          <w:p w:rsidR="00000000" w:rsidRDefault="00B862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12" w:type="dxa"/>
          </w:tcPr>
          <w:p w:rsidR="00000000" w:rsidRDefault="00B862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12" w:type="dxa"/>
          </w:tcPr>
          <w:p w:rsidR="00000000" w:rsidRDefault="00B862B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12" w:type="dxa"/>
          </w:tcPr>
          <w:p w:rsidR="00000000" w:rsidRDefault="00B862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12" w:type="dxa"/>
          </w:tcPr>
          <w:p w:rsidR="00000000" w:rsidRDefault="00B862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12" w:type="dxa"/>
          </w:tcPr>
          <w:p w:rsidR="00000000" w:rsidRDefault="00B862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12" w:type="dxa"/>
          </w:tcPr>
          <w:p w:rsidR="00000000" w:rsidRDefault="00B862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12" w:type="dxa"/>
          </w:tcPr>
          <w:p w:rsidR="00000000" w:rsidRDefault="00B862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</w:t>
            </w:r>
            <w:r>
              <w:rPr>
                <w:rFonts w:ascii="Arial" w:hAnsi="Arial"/>
                <w:sz w:val="16"/>
              </w:rPr>
              <w:t>al Market)</w:t>
            </w:r>
          </w:p>
        </w:tc>
      </w:tr>
    </w:tbl>
    <w:p w:rsidR="00000000" w:rsidRDefault="00B862B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111"/>
        <w:gridCol w:w="311"/>
        <w:gridCol w:w="53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B862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311" w:type="dxa"/>
          </w:tcPr>
          <w:p w:rsidR="00000000" w:rsidRDefault="00B862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359" w:type="dxa"/>
          </w:tcPr>
          <w:p w:rsidR="00000000" w:rsidRDefault="00B862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862B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851"/>
        <w:gridCol w:w="1560"/>
        <w:gridCol w:w="1276"/>
        <w:gridCol w:w="1842"/>
        <w:gridCol w:w="1277"/>
        <w:gridCol w:w="1559"/>
        <w:gridCol w:w="155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862B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0" w:type="dxa"/>
          </w:tcPr>
          <w:p w:rsidR="00000000" w:rsidRDefault="00B86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Siyah Boru (Ton)</w:t>
            </w:r>
          </w:p>
        </w:tc>
        <w:tc>
          <w:tcPr>
            <w:tcW w:w="1276" w:type="dxa"/>
          </w:tcPr>
          <w:p w:rsidR="00000000" w:rsidRDefault="00B86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86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2" w:type="dxa"/>
          </w:tcPr>
          <w:p w:rsidR="00000000" w:rsidRDefault="00B86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Galvanizli Boru (Ton)</w:t>
            </w:r>
          </w:p>
        </w:tc>
        <w:tc>
          <w:tcPr>
            <w:tcW w:w="1277" w:type="dxa"/>
          </w:tcPr>
          <w:p w:rsidR="00000000" w:rsidRDefault="00B86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86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B86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Profil Boru (Ton)</w:t>
            </w:r>
          </w:p>
        </w:tc>
        <w:tc>
          <w:tcPr>
            <w:tcW w:w="1558" w:type="dxa"/>
          </w:tcPr>
          <w:p w:rsidR="00000000" w:rsidRDefault="00B86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86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86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60" w:type="dxa"/>
          </w:tcPr>
          <w:p w:rsidR="00000000" w:rsidRDefault="00B86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Black Pipes (Ton)</w:t>
            </w:r>
          </w:p>
        </w:tc>
        <w:tc>
          <w:tcPr>
            <w:tcW w:w="1276" w:type="dxa"/>
          </w:tcPr>
          <w:p w:rsidR="00000000" w:rsidRDefault="00B86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862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2" w:type="dxa"/>
          </w:tcPr>
          <w:p w:rsidR="00000000" w:rsidRDefault="00B86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Galvanized Pipe (Ton)</w:t>
            </w:r>
          </w:p>
        </w:tc>
        <w:tc>
          <w:tcPr>
            <w:tcW w:w="1277" w:type="dxa"/>
          </w:tcPr>
          <w:p w:rsidR="00000000" w:rsidRDefault="00B86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862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B86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Hollow Sections (Ton)</w:t>
            </w:r>
          </w:p>
        </w:tc>
        <w:tc>
          <w:tcPr>
            <w:tcW w:w="1558" w:type="dxa"/>
          </w:tcPr>
          <w:p w:rsidR="00000000" w:rsidRDefault="00B86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862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862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60" w:type="dxa"/>
          </w:tcPr>
          <w:p w:rsidR="00000000" w:rsidRDefault="00B862B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21.416</w:t>
            </w:r>
          </w:p>
        </w:tc>
        <w:tc>
          <w:tcPr>
            <w:tcW w:w="1276" w:type="dxa"/>
          </w:tcPr>
          <w:p w:rsidR="00000000" w:rsidRDefault="00B862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</w:t>
            </w:r>
          </w:p>
        </w:tc>
        <w:tc>
          <w:tcPr>
            <w:tcW w:w="1842" w:type="dxa"/>
          </w:tcPr>
          <w:p w:rsidR="00000000" w:rsidRDefault="00B862B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35.524</w:t>
            </w:r>
          </w:p>
        </w:tc>
        <w:tc>
          <w:tcPr>
            <w:tcW w:w="1277" w:type="dxa"/>
          </w:tcPr>
          <w:p w:rsidR="00000000" w:rsidRDefault="00B862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46.6</w:t>
            </w:r>
          </w:p>
        </w:tc>
        <w:tc>
          <w:tcPr>
            <w:tcW w:w="1559" w:type="dxa"/>
          </w:tcPr>
          <w:p w:rsidR="00000000" w:rsidRDefault="00B862B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23.568</w:t>
            </w:r>
          </w:p>
        </w:tc>
        <w:tc>
          <w:tcPr>
            <w:tcW w:w="1558" w:type="dxa"/>
          </w:tcPr>
          <w:p w:rsidR="00000000" w:rsidRDefault="00B862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862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60" w:type="dxa"/>
          </w:tcPr>
          <w:p w:rsidR="00000000" w:rsidRDefault="00B862B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20.382</w:t>
            </w:r>
          </w:p>
        </w:tc>
        <w:tc>
          <w:tcPr>
            <w:tcW w:w="1276" w:type="dxa"/>
          </w:tcPr>
          <w:p w:rsidR="00000000" w:rsidRDefault="00B862B1">
            <w:pPr>
              <w:ind w:right="13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26.74</w:t>
            </w:r>
          </w:p>
        </w:tc>
        <w:tc>
          <w:tcPr>
            <w:tcW w:w="1842" w:type="dxa"/>
          </w:tcPr>
          <w:p w:rsidR="00000000" w:rsidRDefault="00B862B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40.442</w:t>
            </w:r>
          </w:p>
        </w:tc>
        <w:tc>
          <w:tcPr>
            <w:tcW w:w="1277" w:type="dxa"/>
          </w:tcPr>
          <w:p w:rsidR="00000000" w:rsidRDefault="00B862B1">
            <w:pPr>
              <w:ind w:right="17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52.52</w:t>
            </w:r>
          </w:p>
        </w:tc>
        <w:tc>
          <w:tcPr>
            <w:tcW w:w="1559" w:type="dxa"/>
          </w:tcPr>
          <w:p w:rsidR="00000000" w:rsidRDefault="00B862B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23.976</w:t>
            </w:r>
          </w:p>
        </w:tc>
        <w:tc>
          <w:tcPr>
            <w:tcW w:w="1558" w:type="dxa"/>
          </w:tcPr>
          <w:p w:rsidR="00000000" w:rsidRDefault="00B862B1">
            <w:pPr>
              <w:ind w:right="1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31.43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862B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0" w:type="dxa"/>
          </w:tcPr>
          <w:p w:rsidR="00000000" w:rsidRDefault="00B862B1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B862B1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B862B1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7" w:type="dxa"/>
          </w:tcPr>
          <w:p w:rsidR="00000000" w:rsidRDefault="00B862B1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B862B1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8" w:type="dxa"/>
          </w:tcPr>
          <w:p w:rsidR="00000000" w:rsidRDefault="00B862B1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862B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0" w:type="dxa"/>
          </w:tcPr>
          <w:p w:rsidR="00000000" w:rsidRDefault="00B86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 Borusu (Ton)</w:t>
            </w:r>
          </w:p>
        </w:tc>
        <w:tc>
          <w:tcPr>
            <w:tcW w:w="1276" w:type="dxa"/>
          </w:tcPr>
          <w:p w:rsidR="00000000" w:rsidRDefault="00B86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86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2" w:type="dxa"/>
          </w:tcPr>
          <w:p w:rsidR="00000000" w:rsidRDefault="00B86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(Ton)</w:t>
            </w:r>
          </w:p>
        </w:tc>
        <w:tc>
          <w:tcPr>
            <w:tcW w:w="1277" w:type="dxa"/>
          </w:tcPr>
          <w:p w:rsidR="00000000" w:rsidRDefault="00B86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86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B86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Çinko Kalsin (Ton)</w:t>
            </w:r>
          </w:p>
        </w:tc>
        <w:tc>
          <w:tcPr>
            <w:tcW w:w="1558" w:type="dxa"/>
          </w:tcPr>
          <w:p w:rsidR="00000000" w:rsidRDefault="00B86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86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86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60" w:type="dxa"/>
          </w:tcPr>
          <w:p w:rsidR="00000000" w:rsidRDefault="00B86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Industrıal Tube (Ton)</w:t>
            </w:r>
          </w:p>
        </w:tc>
        <w:tc>
          <w:tcPr>
            <w:tcW w:w="1276" w:type="dxa"/>
          </w:tcPr>
          <w:p w:rsidR="00000000" w:rsidRDefault="00B86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862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2" w:type="dxa"/>
          </w:tcPr>
          <w:p w:rsidR="00000000" w:rsidRDefault="00B86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 (Ton)</w:t>
            </w:r>
          </w:p>
        </w:tc>
        <w:tc>
          <w:tcPr>
            <w:tcW w:w="1277" w:type="dxa"/>
          </w:tcPr>
          <w:p w:rsidR="00000000" w:rsidRDefault="00B86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862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B86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Zınc Enrıched (Ton)</w:t>
            </w:r>
          </w:p>
        </w:tc>
        <w:tc>
          <w:tcPr>
            <w:tcW w:w="1558" w:type="dxa"/>
          </w:tcPr>
          <w:p w:rsidR="00000000" w:rsidRDefault="00B86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862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862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60" w:type="dxa"/>
          </w:tcPr>
          <w:p w:rsidR="00000000" w:rsidRDefault="00B862B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1.545</w:t>
            </w:r>
          </w:p>
        </w:tc>
        <w:tc>
          <w:tcPr>
            <w:tcW w:w="1276" w:type="dxa"/>
          </w:tcPr>
          <w:p w:rsidR="00000000" w:rsidRDefault="00B862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</w:t>
            </w:r>
          </w:p>
        </w:tc>
        <w:tc>
          <w:tcPr>
            <w:tcW w:w="1842" w:type="dxa"/>
          </w:tcPr>
          <w:p w:rsidR="00000000" w:rsidRDefault="00B862B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8.804</w:t>
            </w:r>
          </w:p>
        </w:tc>
        <w:tc>
          <w:tcPr>
            <w:tcW w:w="1277" w:type="dxa"/>
          </w:tcPr>
          <w:p w:rsidR="00000000" w:rsidRDefault="00B862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559" w:type="dxa"/>
          </w:tcPr>
          <w:p w:rsidR="00000000" w:rsidRDefault="00B862B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1.000</w:t>
            </w:r>
          </w:p>
        </w:tc>
        <w:tc>
          <w:tcPr>
            <w:tcW w:w="1558" w:type="dxa"/>
          </w:tcPr>
          <w:p w:rsidR="00000000" w:rsidRDefault="00B862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862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60" w:type="dxa"/>
          </w:tcPr>
          <w:p w:rsidR="00000000" w:rsidRDefault="00B862B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2.807</w:t>
            </w:r>
          </w:p>
        </w:tc>
        <w:tc>
          <w:tcPr>
            <w:tcW w:w="1276" w:type="dxa"/>
          </w:tcPr>
          <w:p w:rsidR="00000000" w:rsidRDefault="00B862B1">
            <w:pPr>
              <w:ind w:right="13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0.04</w:t>
            </w:r>
          </w:p>
        </w:tc>
        <w:tc>
          <w:tcPr>
            <w:tcW w:w="1842" w:type="dxa"/>
          </w:tcPr>
          <w:p w:rsidR="00000000" w:rsidRDefault="00B862B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8.143</w:t>
            </w:r>
          </w:p>
        </w:tc>
        <w:tc>
          <w:tcPr>
            <w:tcW w:w="1277" w:type="dxa"/>
          </w:tcPr>
          <w:p w:rsidR="00000000" w:rsidRDefault="00B862B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-.-</w:t>
            </w:r>
          </w:p>
        </w:tc>
        <w:tc>
          <w:tcPr>
            <w:tcW w:w="1559" w:type="dxa"/>
          </w:tcPr>
          <w:p w:rsidR="00000000" w:rsidRDefault="00B862B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5.267</w:t>
            </w:r>
          </w:p>
        </w:tc>
        <w:tc>
          <w:tcPr>
            <w:tcW w:w="1558" w:type="dxa"/>
          </w:tcPr>
          <w:p w:rsidR="00000000" w:rsidRDefault="00B862B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B862B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0" w:type="dxa"/>
          </w:tcPr>
          <w:p w:rsidR="00000000" w:rsidRDefault="00B862B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B862B1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B862B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77" w:type="dxa"/>
          </w:tcPr>
          <w:p w:rsidR="00000000" w:rsidRDefault="00B862B1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B862B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558" w:type="dxa"/>
          </w:tcPr>
          <w:p w:rsidR="00000000" w:rsidRDefault="00B862B1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862B1">
      <w:pPr>
        <w:rPr>
          <w:rFonts w:ascii="Arial" w:hAnsi="Arial"/>
          <w:sz w:val="16"/>
        </w:rPr>
      </w:pPr>
    </w:p>
    <w:p w:rsidR="00000000" w:rsidRDefault="00B862B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862B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862B1">
      <w:pPr>
        <w:rPr>
          <w:rFonts w:ascii="Arial" w:hAnsi="Arial"/>
          <w:sz w:val="16"/>
        </w:rPr>
      </w:pPr>
    </w:p>
    <w:p w:rsidR="00000000" w:rsidRDefault="00B862B1">
      <w:pPr>
        <w:rPr>
          <w:rFonts w:ascii="Arial" w:hAnsi="Arial"/>
          <w:sz w:val="16"/>
        </w:rPr>
      </w:pPr>
    </w:p>
    <w:p w:rsidR="00000000" w:rsidRDefault="00B862B1">
      <w:pPr>
        <w:rPr>
          <w:rFonts w:ascii="Arial" w:hAnsi="Arial"/>
          <w:sz w:val="16"/>
        </w:rPr>
      </w:pPr>
    </w:p>
    <w:p w:rsidR="00000000" w:rsidRDefault="00B862B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709"/>
        <w:gridCol w:w="4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</w:tcPr>
          <w:p w:rsidR="00000000" w:rsidRDefault="00B862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709" w:type="dxa"/>
          </w:tcPr>
          <w:p w:rsidR="00000000" w:rsidRDefault="00B862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961" w:type="dxa"/>
          </w:tcPr>
          <w:p w:rsidR="00000000" w:rsidRDefault="00B862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B862B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60"/>
        <w:gridCol w:w="1558"/>
        <w:gridCol w:w="1701"/>
        <w:gridCol w:w="1985"/>
        <w:gridCol w:w="992"/>
        <w:gridCol w:w="14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862B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0" w:type="dxa"/>
          </w:tcPr>
          <w:p w:rsidR="00000000" w:rsidRDefault="00B86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Siyah Boru (Ton)</w:t>
            </w:r>
          </w:p>
        </w:tc>
        <w:tc>
          <w:tcPr>
            <w:tcW w:w="1558" w:type="dxa"/>
          </w:tcPr>
          <w:p w:rsidR="00000000" w:rsidRDefault="00B86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Galvanizli Boru (Ton)</w:t>
            </w:r>
          </w:p>
        </w:tc>
        <w:tc>
          <w:tcPr>
            <w:tcW w:w="1701" w:type="dxa"/>
          </w:tcPr>
          <w:p w:rsidR="00000000" w:rsidRDefault="00B86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Profil Boru (Ton)</w:t>
            </w:r>
          </w:p>
        </w:tc>
        <w:tc>
          <w:tcPr>
            <w:tcW w:w="1985" w:type="dxa"/>
          </w:tcPr>
          <w:p w:rsidR="00000000" w:rsidRDefault="00B86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 Borusu (Ton)</w:t>
            </w:r>
          </w:p>
        </w:tc>
        <w:tc>
          <w:tcPr>
            <w:tcW w:w="992" w:type="dxa"/>
          </w:tcPr>
          <w:p w:rsidR="00000000" w:rsidRDefault="00B86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</w:t>
            </w:r>
          </w:p>
          <w:p w:rsidR="00000000" w:rsidRDefault="00B86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1418" w:type="dxa"/>
          </w:tcPr>
          <w:p w:rsidR="00000000" w:rsidRDefault="00B86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ÇinkoKalsin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86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60" w:type="dxa"/>
          </w:tcPr>
          <w:p w:rsidR="00000000" w:rsidRDefault="00B86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Black Pipes (Ton)</w:t>
            </w:r>
          </w:p>
        </w:tc>
        <w:tc>
          <w:tcPr>
            <w:tcW w:w="1558" w:type="dxa"/>
          </w:tcPr>
          <w:p w:rsidR="00000000" w:rsidRDefault="00B86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Galvanized Pipe (Ton)</w:t>
            </w:r>
          </w:p>
        </w:tc>
        <w:tc>
          <w:tcPr>
            <w:tcW w:w="1701" w:type="dxa"/>
          </w:tcPr>
          <w:p w:rsidR="00000000" w:rsidRDefault="00B86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Hollow Sections (Ton)</w:t>
            </w:r>
          </w:p>
        </w:tc>
        <w:tc>
          <w:tcPr>
            <w:tcW w:w="1985" w:type="dxa"/>
          </w:tcPr>
          <w:p w:rsidR="00000000" w:rsidRDefault="00B86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Industrıal Tube (Ton)</w:t>
            </w:r>
          </w:p>
        </w:tc>
        <w:tc>
          <w:tcPr>
            <w:tcW w:w="992" w:type="dxa"/>
          </w:tcPr>
          <w:p w:rsidR="00000000" w:rsidRDefault="00B86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Others </w:t>
            </w:r>
          </w:p>
          <w:p w:rsidR="00000000" w:rsidRDefault="00B86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1418" w:type="dxa"/>
          </w:tcPr>
          <w:p w:rsidR="00000000" w:rsidRDefault="00B86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Zınc Enrıched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862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60" w:type="dxa"/>
          </w:tcPr>
          <w:p w:rsidR="00000000" w:rsidRDefault="00B862B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21.545</w:t>
            </w:r>
          </w:p>
        </w:tc>
        <w:tc>
          <w:tcPr>
            <w:tcW w:w="1558" w:type="dxa"/>
          </w:tcPr>
          <w:p w:rsidR="00000000" w:rsidRDefault="00B862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34.899</w:t>
            </w:r>
          </w:p>
        </w:tc>
        <w:tc>
          <w:tcPr>
            <w:tcW w:w="1701" w:type="dxa"/>
          </w:tcPr>
          <w:p w:rsidR="00000000" w:rsidRDefault="00B862B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22.831</w:t>
            </w:r>
          </w:p>
        </w:tc>
        <w:tc>
          <w:tcPr>
            <w:tcW w:w="1985" w:type="dxa"/>
          </w:tcPr>
          <w:p w:rsidR="00000000" w:rsidRDefault="00B862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1.417</w:t>
            </w:r>
          </w:p>
        </w:tc>
        <w:tc>
          <w:tcPr>
            <w:tcW w:w="992" w:type="dxa"/>
          </w:tcPr>
          <w:p w:rsidR="00000000" w:rsidRDefault="00B862B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9.117</w:t>
            </w:r>
          </w:p>
        </w:tc>
        <w:tc>
          <w:tcPr>
            <w:tcW w:w="1418" w:type="dxa"/>
          </w:tcPr>
          <w:p w:rsidR="00000000" w:rsidRDefault="00B862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862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60" w:type="dxa"/>
          </w:tcPr>
          <w:p w:rsidR="00000000" w:rsidRDefault="00B862B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20.517</w:t>
            </w:r>
          </w:p>
        </w:tc>
        <w:tc>
          <w:tcPr>
            <w:tcW w:w="1558" w:type="dxa"/>
          </w:tcPr>
          <w:p w:rsidR="00000000" w:rsidRDefault="00B862B1">
            <w:pPr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39.500</w:t>
            </w:r>
          </w:p>
        </w:tc>
        <w:tc>
          <w:tcPr>
            <w:tcW w:w="1701" w:type="dxa"/>
          </w:tcPr>
          <w:p w:rsidR="00000000" w:rsidRDefault="00B862B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23.803</w:t>
            </w:r>
          </w:p>
        </w:tc>
        <w:tc>
          <w:tcPr>
            <w:tcW w:w="1985" w:type="dxa"/>
          </w:tcPr>
          <w:p w:rsidR="00000000" w:rsidRDefault="00B862B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2.478</w:t>
            </w:r>
          </w:p>
        </w:tc>
        <w:tc>
          <w:tcPr>
            <w:tcW w:w="992" w:type="dxa"/>
          </w:tcPr>
          <w:p w:rsidR="00000000" w:rsidRDefault="00B862B1">
            <w:pPr>
              <w:tabs>
                <w:tab w:val="left" w:pos="742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8.133</w:t>
            </w:r>
          </w:p>
        </w:tc>
        <w:tc>
          <w:tcPr>
            <w:tcW w:w="1418" w:type="dxa"/>
          </w:tcPr>
          <w:p w:rsidR="00000000" w:rsidRDefault="00B862B1">
            <w:pPr>
              <w:ind w:right="31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3.537</w:t>
            </w:r>
          </w:p>
        </w:tc>
      </w:tr>
    </w:tbl>
    <w:p w:rsidR="00000000" w:rsidRDefault="00B862B1">
      <w:pPr>
        <w:rPr>
          <w:rFonts w:ascii="Arial" w:hAnsi="Arial"/>
          <w:sz w:val="16"/>
        </w:rPr>
      </w:pPr>
    </w:p>
    <w:p w:rsidR="00000000" w:rsidRDefault="00B862B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709"/>
        <w:gridCol w:w="4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</w:tcPr>
          <w:p w:rsidR="00000000" w:rsidRDefault="00B862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709" w:type="dxa"/>
          </w:tcPr>
          <w:p w:rsidR="00000000" w:rsidRDefault="00B862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961" w:type="dxa"/>
          </w:tcPr>
          <w:p w:rsidR="00000000" w:rsidRDefault="00B862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</w:t>
            </w:r>
            <w:r>
              <w:rPr>
                <w:rFonts w:ascii="Arial" w:hAnsi="Arial"/>
                <w:i/>
                <w:sz w:val="16"/>
              </w:rPr>
              <w:t>ized  in the last two years  are given below.</w:t>
            </w:r>
          </w:p>
        </w:tc>
      </w:tr>
    </w:tbl>
    <w:p w:rsidR="00000000" w:rsidRDefault="00B862B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2268"/>
        <w:gridCol w:w="1984"/>
        <w:gridCol w:w="2268"/>
        <w:gridCol w:w="26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B86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B862B1">
            <w:pPr>
              <w:ind w:left="112" w:hanging="11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1984" w:type="dxa"/>
          </w:tcPr>
          <w:p w:rsidR="00000000" w:rsidRDefault="00B86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268" w:type="dxa"/>
          </w:tcPr>
          <w:p w:rsidR="00000000" w:rsidRDefault="00B86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694" w:type="dxa"/>
          </w:tcPr>
          <w:p w:rsidR="00000000" w:rsidRDefault="00B86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B86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B86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984" w:type="dxa"/>
          </w:tcPr>
          <w:p w:rsidR="00000000" w:rsidRDefault="00B86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268" w:type="dxa"/>
          </w:tcPr>
          <w:p w:rsidR="00000000" w:rsidRDefault="00B86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694" w:type="dxa"/>
          </w:tcPr>
          <w:p w:rsidR="00000000" w:rsidRDefault="00B86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B862B1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B862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268" w:type="dxa"/>
          </w:tcPr>
          <w:p w:rsidR="00000000" w:rsidRDefault="00B862B1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8.448.923.640.000.-TL</w:t>
            </w:r>
          </w:p>
          <w:p w:rsidR="00000000" w:rsidRDefault="00B862B1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15.588.420</w:t>
            </w:r>
          </w:p>
        </w:tc>
        <w:tc>
          <w:tcPr>
            <w:tcW w:w="1984" w:type="dxa"/>
          </w:tcPr>
          <w:p w:rsidR="00000000" w:rsidRDefault="00B862B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B862B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  <w:tc>
          <w:tcPr>
            <w:tcW w:w="2268" w:type="dxa"/>
          </w:tcPr>
          <w:p w:rsidR="00000000" w:rsidRDefault="00B862B1">
            <w:pPr>
              <w:ind w:right="11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8.5</w:t>
            </w:r>
            <w:r>
              <w:rPr>
                <w:rFonts w:ascii="Arial" w:hAnsi="Arial"/>
                <w:sz w:val="16"/>
              </w:rPr>
              <w:t>32.653.060.069.-TL</w:t>
            </w:r>
          </w:p>
          <w:p w:rsidR="00000000" w:rsidRDefault="00B862B1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19.133.117</w:t>
            </w:r>
          </w:p>
        </w:tc>
        <w:tc>
          <w:tcPr>
            <w:tcW w:w="2694" w:type="dxa"/>
          </w:tcPr>
          <w:p w:rsidR="00000000" w:rsidRDefault="00B862B1">
            <w:pPr>
              <w:ind w:right="963"/>
              <w:jc w:val="right"/>
              <w:rPr>
                <w:rFonts w:ascii="Arial" w:hAnsi="Arial"/>
                <w:sz w:val="16"/>
              </w:rPr>
            </w:pPr>
          </w:p>
          <w:p w:rsidR="00000000" w:rsidRDefault="00B862B1">
            <w:pPr>
              <w:ind w:right="9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B862B1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B862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68" w:type="dxa"/>
          </w:tcPr>
          <w:p w:rsidR="00000000" w:rsidRDefault="00B862B1">
            <w:pPr>
              <w:tabs>
                <w:tab w:val="left" w:pos="1639"/>
              </w:tabs>
              <w:ind w:right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15.363.733.725.000.TL</w:t>
            </w:r>
          </w:p>
          <w:p w:rsidR="00000000" w:rsidRDefault="00B862B1">
            <w:pPr>
              <w:tabs>
                <w:tab w:val="left" w:pos="1639"/>
              </w:tabs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22.761.087</w:t>
            </w:r>
          </w:p>
        </w:tc>
        <w:tc>
          <w:tcPr>
            <w:tcW w:w="1984" w:type="dxa"/>
          </w:tcPr>
          <w:p w:rsidR="00000000" w:rsidRDefault="00B862B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  <w:p w:rsidR="00000000" w:rsidRDefault="00B862B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  <w:tc>
          <w:tcPr>
            <w:tcW w:w="2268" w:type="dxa"/>
          </w:tcPr>
          <w:p w:rsidR="00000000" w:rsidRDefault="00B862B1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15.298.990.146.902.-TL</w:t>
            </w:r>
          </w:p>
          <w:p w:rsidR="00000000" w:rsidRDefault="00B862B1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23.940.846</w:t>
            </w:r>
          </w:p>
        </w:tc>
        <w:tc>
          <w:tcPr>
            <w:tcW w:w="2694" w:type="dxa"/>
          </w:tcPr>
          <w:p w:rsidR="00000000" w:rsidRDefault="00B862B1">
            <w:pPr>
              <w:ind w:right="9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</w:p>
          <w:p w:rsidR="00000000" w:rsidRDefault="00B862B1">
            <w:pPr>
              <w:ind w:right="9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53.64</w:t>
            </w:r>
          </w:p>
        </w:tc>
      </w:tr>
    </w:tbl>
    <w:p w:rsidR="00000000" w:rsidRDefault="00B862B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709"/>
        <w:gridCol w:w="4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</w:tcPr>
          <w:p w:rsidR="00000000" w:rsidRDefault="00B862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709" w:type="dxa"/>
          </w:tcPr>
          <w:p w:rsidR="00000000" w:rsidRDefault="00B862B1">
            <w:pPr>
              <w:rPr>
                <w:rFonts w:ascii="Arial" w:hAnsi="Arial"/>
                <w:sz w:val="16"/>
              </w:rPr>
            </w:pPr>
          </w:p>
        </w:tc>
        <w:tc>
          <w:tcPr>
            <w:tcW w:w="4961" w:type="dxa"/>
          </w:tcPr>
          <w:p w:rsidR="00000000" w:rsidRDefault="00B862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</w:t>
            </w:r>
            <w:r>
              <w:rPr>
                <w:rFonts w:ascii="Arial" w:hAnsi="Arial"/>
                <w:i/>
                <w:sz w:val="16"/>
              </w:rPr>
              <w:t>jects of the Company are given below.</w:t>
            </w:r>
          </w:p>
        </w:tc>
      </w:tr>
    </w:tbl>
    <w:p w:rsidR="00000000" w:rsidRDefault="00B862B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2"/>
        <w:gridCol w:w="2835"/>
        <w:gridCol w:w="2410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862B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835" w:type="dxa"/>
          </w:tcPr>
          <w:p w:rsidR="00000000" w:rsidRDefault="00B86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410" w:type="dxa"/>
          </w:tcPr>
          <w:p w:rsidR="00000000" w:rsidRDefault="00B86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2410" w:type="dxa"/>
          </w:tcPr>
          <w:p w:rsidR="00000000" w:rsidRDefault="00B86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835" w:type="dxa"/>
          </w:tcPr>
          <w:p w:rsidR="00000000" w:rsidRDefault="00B862B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410" w:type="dxa"/>
          </w:tcPr>
          <w:p w:rsidR="00000000" w:rsidRDefault="00B862B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2410" w:type="dxa"/>
          </w:tcPr>
          <w:p w:rsidR="00000000" w:rsidRDefault="00B862B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862B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835" w:type="dxa"/>
          </w:tcPr>
          <w:p w:rsidR="00000000" w:rsidRDefault="00B86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410" w:type="dxa"/>
          </w:tcPr>
          <w:p w:rsidR="00000000" w:rsidRDefault="00B86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2410" w:type="dxa"/>
          </w:tcPr>
          <w:p w:rsidR="00000000" w:rsidRDefault="00B86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</w:t>
            </w:r>
            <w:r>
              <w:rPr>
                <w:rFonts w:ascii="Arial" w:hAnsi="Arial"/>
                <w:b/>
                <w:sz w:val="16"/>
                <w:u w:val="single"/>
              </w:rPr>
              <w:t>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B862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-.-</w:t>
            </w:r>
          </w:p>
        </w:tc>
        <w:tc>
          <w:tcPr>
            <w:tcW w:w="2835" w:type="dxa"/>
          </w:tcPr>
          <w:p w:rsidR="00000000" w:rsidRDefault="00B862B1">
            <w:pPr>
              <w:ind w:right="3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-.-</w:t>
            </w:r>
          </w:p>
        </w:tc>
        <w:tc>
          <w:tcPr>
            <w:tcW w:w="2410" w:type="dxa"/>
          </w:tcPr>
          <w:p w:rsidR="00000000" w:rsidRDefault="00B862B1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410" w:type="dxa"/>
          </w:tcPr>
          <w:p w:rsidR="00000000" w:rsidRDefault="00B862B1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</w:tbl>
    <w:p w:rsidR="00000000" w:rsidRDefault="00B862B1">
      <w:pPr>
        <w:pStyle w:val="BodyText2"/>
        <w:rPr>
          <w:color w:val="auto"/>
        </w:rPr>
      </w:pPr>
    </w:p>
    <w:p w:rsidR="00000000" w:rsidRDefault="00B862B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346"/>
        <w:gridCol w:w="709"/>
        <w:gridCol w:w="4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46" w:type="dxa"/>
          </w:tcPr>
          <w:p w:rsidR="00000000" w:rsidRDefault="00B862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709" w:type="dxa"/>
          </w:tcPr>
          <w:p w:rsidR="00000000" w:rsidRDefault="00B862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961" w:type="dxa"/>
          </w:tcPr>
          <w:p w:rsidR="00000000" w:rsidRDefault="00B862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</w:t>
            </w:r>
            <w:r>
              <w:rPr>
                <w:rFonts w:ascii="Arial" w:hAnsi="Arial"/>
                <w:i/>
                <w:sz w:val="16"/>
              </w:rPr>
              <w:t>wn below.</w:t>
            </w:r>
          </w:p>
        </w:tc>
      </w:tr>
    </w:tbl>
    <w:p w:rsidR="00000000" w:rsidRDefault="00B862B1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812"/>
        <w:gridCol w:w="226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12" w:type="dxa"/>
          </w:tcPr>
          <w:p w:rsidR="00000000" w:rsidRDefault="00B862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268" w:type="dxa"/>
          </w:tcPr>
          <w:p w:rsidR="00000000" w:rsidRDefault="00B86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1843" w:type="dxa"/>
          </w:tcPr>
          <w:p w:rsidR="00000000" w:rsidRDefault="00B862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12" w:type="dxa"/>
          </w:tcPr>
          <w:p w:rsidR="00000000" w:rsidRDefault="00B862B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</w:tcPr>
          <w:p w:rsidR="00000000" w:rsidRDefault="00B86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843" w:type="dxa"/>
          </w:tcPr>
          <w:p w:rsidR="00000000" w:rsidRDefault="00B862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12" w:type="dxa"/>
          </w:tcPr>
          <w:p w:rsidR="00000000" w:rsidRDefault="00B862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KAYSERİ ELEKTRİK ÜRETİM SAN. VE TİC.A.Ş.</w:t>
            </w:r>
          </w:p>
        </w:tc>
        <w:tc>
          <w:tcPr>
            <w:tcW w:w="2268" w:type="dxa"/>
          </w:tcPr>
          <w:p w:rsidR="00000000" w:rsidRDefault="00B862B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5.000.000.000.-TL.</w:t>
            </w:r>
          </w:p>
        </w:tc>
        <w:tc>
          <w:tcPr>
            <w:tcW w:w="1843" w:type="dxa"/>
          </w:tcPr>
          <w:p w:rsidR="00000000" w:rsidRDefault="00B862B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12" w:type="dxa"/>
          </w:tcPr>
          <w:p w:rsidR="00000000" w:rsidRDefault="00B862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KAY-SER KAYSERİ SERBEST BÖLGESİ KURUCUSU VE İŞLETİCİSİ A.Ş.</w:t>
            </w:r>
          </w:p>
        </w:tc>
        <w:tc>
          <w:tcPr>
            <w:tcW w:w="2268" w:type="dxa"/>
          </w:tcPr>
          <w:p w:rsidR="00000000" w:rsidRDefault="00B862B1">
            <w:pPr>
              <w:pStyle w:val="Heading3"/>
              <w:rPr>
                <w:rFonts w:ascii="Arial" w:hAnsi="Arial"/>
                <w:color w:val="auto"/>
                <w:sz w:val="16"/>
              </w:rPr>
            </w:pPr>
            <w:r>
              <w:rPr>
                <w:rFonts w:ascii="Arial" w:hAnsi="Arial"/>
                <w:color w:val="auto"/>
                <w:sz w:val="16"/>
              </w:rPr>
              <w:t>1.000.000.000.-T</w:t>
            </w:r>
            <w:r>
              <w:rPr>
                <w:rFonts w:ascii="Arial" w:hAnsi="Arial"/>
                <w:color w:val="auto"/>
                <w:sz w:val="16"/>
              </w:rPr>
              <w:t>L.</w:t>
            </w:r>
          </w:p>
        </w:tc>
        <w:tc>
          <w:tcPr>
            <w:tcW w:w="1843" w:type="dxa"/>
          </w:tcPr>
          <w:p w:rsidR="00000000" w:rsidRDefault="00B862B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12" w:type="dxa"/>
          </w:tcPr>
          <w:p w:rsidR="00000000" w:rsidRDefault="00B862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ATLANTİK HALICILIK TİC. SAN.A.Ş.</w:t>
            </w:r>
          </w:p>
        </w:tc>
        <w:tc>
          <w:tcPr>
            <w:tcW w:w="2268" w:type="dxa"/>
          </w:tcPr>
          <w:p w:rsidR="00000000" w:rsidRDefault="00B862B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636.000.000.000.-TL.</w:t>
            </w:r>
          </w:p>
        </w:tc>
        <w:tc>
          <w:tcPr>
            <w:tcW w:w="1843" w:type="dxa"/>
          </w:tcPr>
          <w:p w:rsidR="00000000" w:rsidRDefault="00B862B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49.69</w:t>
            </w:r>
          </w:p>
        </w:tc>
      </w:tr>
    </w:tbl>
    <w:p w:rsidR="00000000" w:rsidRDefault="00B862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862B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346"/>
        <w:gridCol w:w="567"/>
        <w:gridCol w:w="510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46" w:type="dxa"/>
          </w:tcPr>
          <w:p w:rsidR="00000000" w:rsidRDefault="00B862B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 31.12.2000 tarihi itibariyle başlıca ortakları ve sermaye payları aşağıda gösterilmektedir. </w:t>
            </w:r>
          </w:p>
        </w:tc>
        <w:tc>
          <w:tcPr>
            <w:tcW w:w="567" w:type="dxa"/>
          </w:tcPr>
          <w:p w:rsidR="00000000" w:rsidRDefault="00B862B1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103" w:type="dxa"/>
          </w:tcPr>
          <w:p w:rsidR="00000000" w:rsidRDefault="00B862B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</w:t>
            </w:r>
            <w:r>
              <w:rPr>
                <w:rFonts w:ascii="Arial" w:hAnsi="Arial"/>
                <w:b/>
                <w:sz w:val="16"/>
              </w:rPr>
              <w:t>12.2000,  are shown below.</w:t>
            </w:r>
          </w:p>
        </w:tc>
      </w:tr>
    </w:tbl>
    <w:p w:rsidR="00000000" w:rsidRDefault="00B862B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1985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pStyle w:val="Heading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(MilyonTL)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ISISAN ISI SANAYİİ VE TİC. A.Ş.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266.837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ÖZBIYIK Yön.Krl.Bşk.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0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2.952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0.255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MUHARREM ALTUNBAĞ Yön.Krl.Bşk.Yrd.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2.464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0.212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GÜRKAN Yön.Krl.Üyesi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1.934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0.167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YALÇIN BESCELİ Yön.Krl.Üyesi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1.788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0.154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HÜSAMETTİN ÇETİNBULUT Yön.Krl.Üyesi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2.766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0.239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BEKİR</w:t>
            </w:r>
            <w:r>
              <w:rPr>
                <w:rFonts w:ascii="Arial" w:hAnsi="Arial"/>
                <w:sz w:val="16"/>
              </w:rPr>
              <w:t xml:space="preserve"> ÖZBIYIK Yön.Krl.Üyesi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2.852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0.246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ŞÜKRÜ BAŞYAZICIOĞLU Yön.Krl.Üyesi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2.069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0.178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ÖZBAKAN Murakıp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656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0.057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NAFİZ KARAMANLARGİL Murakıp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1.109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0.096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MAHMUT ÖZKAN Murakıp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>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YARDIMCI Genel Müdür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1.717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0.148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ŞABAN ALTUNBAĞ Genel Müdür Yrd.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3.248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0.280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REŞAT ÇETİNBULUT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6.501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0.560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ÇETİNBULUT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1.901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0.164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MAHMUT ÖZBIYIK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0.1</w:t>
            </w:r>
            <w:r>
              <w:rPr>
                <w:rFonts w:ascii="Arial" w:hAnsi="Arial"/>
                <w:sz w:val="16"/>
              </w:rPr>
              <w:t>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LÜTFİ BESCELİ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3.010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0.259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856.195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73.813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center" w:pos="1985"/>
                <w:tab w:val="left" w:pos="2302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1.160.000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62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100,00</w:t>
            </w:r>
          </w:p>
        </w:tc>
      </w:tr>
    </w:tbl>
    <w:p w:rsidR="00000000" w:rsidRDefault="00B862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992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62B1"/>
    <w:rsid w:val="00B8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746FD-F728-4128-8554-751A4392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Times" w:hAnsi="Times"/>
      <w:color w:val="000000"/>
      <w:sz w:val="32"/>
    </w:rPr>
  </w:style>
  <w:style w:type="paragraph" w:styleId="Heading4">
    <w:name w:val="heading 4"/>
    <w:basedOn w:val="Normal"/>
    <w:next w:val="Normal"/>
    <w:qFormat/>
    <w:pPr>
      <w:keepNext/>
      <w:ind w:right="34"/>
      <w:jc w:val="both"/>
      <w:outlineLvl w:val="3"/>
    </w:pPr>
    <w:rPr>
      <w:rFonts w:ascii="Times" w:hAnsi="Times"/>
      <w:u w:val="single"/>
    </w:rPr>
  </w:style>
  <w:style w:type="paragraph" w:styleId="Heading5">
    <w:name w:val="heading 5"/>
    <w:basedOn w:val="Normal"/>
    <w:next w:val="Normal"/>
    <w:qFormat/>
    <w:pPr>
      <w:keepNext/>
      <w:ind w:right="175"/>
      <w:jc w:val="both"/>
      <w:outlineLvl w:val="4"/>
    </w:pPr>
    <w:rPr>
      <w:rFonts w:ascii="Times" w:hAnsi="Times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2001-04-11T19:14:00Z</cp:lastPrinted>
  <dcterms:created xsi:type="dcterms:W3CDTF">2022-09-01T21:58:00Z</dcterms:created>
  <dcterms:modified xsi:type="dcterms:W3CDTF">2022-09-01T21:58:00Z</dcterms:modified>
</cp:coreProperties>
</file>