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T.GARANTİ BANKASI A.Ş.</w:t>
            </w:r>
          </w:p>
        </w:tc>
      </w:tr>
    </w:tbl>
    <w:p w:rsidR="00000000" w:rsidRDefault="00586DA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25/04/1946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TİCARİ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(Commercial 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BÜYÜKDERE CAD. NO:63 80670 MASLAK/ISTANBUL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ERGUN ÖZEN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FERİT FAİK ŞAHENK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YÜCEL ÇELİK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SÜLEYMAN SÖZEN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 AHMET MAHFİ EĞİLMEZ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YAVUZ AKIN ÖNGÖR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ACLAN ACAR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KAMİL ESİRTGEN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SİNCAR TOKER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ERGUN ÖZEN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0 212 335 35 35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0 212 335 35 35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</w:t>
            </w:r>
            <w:r>
              <w:rPr>
                <w:rFonts w:ascii="Arial" w:hAnsi="Arial"/>
                <w:b/>
                <w:color w:val="000000"/>
                <w:sz w:val="16"/>
              </w:rPr>
              <w:t>mployees)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DA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 KATRİLYON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</w:t>
            </w:r>
            <w:r>
              <w:rPr>
                <w:rFonts w:ascii="Arial" w:hAnsi="Arial"/>
                <w:b/>
                <w:color w:val="000000"/>
                <w:sz w:val="16"/>
              </w:rPr>
              <w:t>RILMIŞ SERMAYE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DA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Market)</w:t>
            </w:r>
          </w:p>
        </w:tc>
      </w:tr>
    </w:tbl>
    <w:p w:rsidR="00000000" w:rsidRDefault="00586DA1">
      <w:pPr>
        <w:rPr>
          <w:rFonts w:ascii="Arial" w:hAnsi="Arial"/>
          <w:sz w:val="16"/>
        </w:rPr>
      </w:pPr>
    </w:p>
    <w:p w:rsidR="00000000" w:rsidRDefault="00586DA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6D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586DA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6DA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Total loans</w:t>
            </w:r>
            <w:r>
              <w:rPr>
                <w:rFonts w:ascii="Arial" w:hAnsi="Arial"/>
                <w:i/>
                <w:sz w:val="16"/>
              </w:rPr>
              <w:t xml:space="preserve"> and deposits of the Bank for the last two  terms are shown below. </w:t>
            </w:r>
          </w:p>
        </w:tc>
      </w:tr>
    </w:tbl>
    <w:p w:rsidR="00000000" w:rsidRDefault="00586DA1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86DA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586D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586D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86D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586D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586D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86D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586DA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2.393.913.491</w:t>
            </w:r>
          </w:p>
        </w:tc>
        <w:tc>
          <w:tcPr>
            <w:tcW w:w="2977" w:type="dxa"/>
          </w:tcPr>
          <w:p w:rsidR="00000000" w:rsidRDefault="00586DA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1.421.857.237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86D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795" w:type="dxa"/>
          </w:tcPr>
          <w:p w:rsidR="00000000" w:rsidRDefault="00586DA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3.437.096.229</w:t>
            </w:r>
          </w:p>
        </w:tc>
        <w:tc>
          <w:tcPr>
            <w:tcW w:w="2977" w:type="dxa"/>
          </w:tcPr>
          <w:p w:rsidR="00000000" w:rsidRDefault="00586DA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2.511.771.632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86DA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586DA1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586DA1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86DA1">
      <w:pPr>
        <w:rPr>
          <w:rFonts w:ascii="Arial" w:hAnsi="Arial"/>
          <w:sz w:val="16"/>
        </w:rPr>
      </w:pPr>
    </w:p>
    <w:p w:rsidR="00000000" w:rsidRDefault="00586DA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86D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86DA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86DA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586DA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86DA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86DA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86DA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86DA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86D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86D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86D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86DA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86D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86D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86D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İNŞAAT EMLAK YATIRIMLARI</w:t>
            </w:r>
          </w:p>
          <w:p w:rsidR="00000000" w:rsidRDefault="00586DA1">
            <w:pPr>
              <w:pStyle w:val="Heading1"/>
              <w:ind w:right="-30"/>
              <w:rPr>
                <w:i w:val="0"/>
                <w:color w:val="000000"/>
                <w:lang w:val="tr-TR"/>
              </w:rPr>
            </w:pPr>
            <w:r>
              <w:rPr>
                <w:color w:val="000000"/>
                <w:lang w:val="tr-TR"/>
              </w:rPr>
              <w:t>CONSTRUCTION AND REAL PROPERTY INV</w:t>
            </w:r>
            <w:r>
              <w:rPr>
                <w:i w:val="0"/>
                <w:color w:val="000000"/>
                <w:lang w:val="tr-TR"/>
              </w:rPr>
              <w:t>.</w:t>
            </w:r>
          </w:p>
        </w:tc>
        <w:tc>
          <w:tcPr>
            <w:tcW w:w="2043" w:type="dxa"/>
          </w:tcPr>
          <w:p w:rsidR="00000000" w:rsidRDefault="00586DA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01.01\31.12.2000</w:t>
            </w:r>
          </w:p>
        </w:tc>
        <w:tc>
          <w:tcPr>
            <w:tcW w:w="2209" w:type="dxa"/>
          </w:tcPr>
          <w:p w:rsidR="00000000" w:rsidRDefault="00586DA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33.141.781</w:t>
            </w:r>
          </w:p>
        </w:tc>
        <w:tc>
          <w:tcPr>
            <w:tcW w:w="1843" w:type="dxa"/>
          </w:tcPr>
          <w:p w:rsidR="00000000" w:rsidRDefault="00586DA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23.267.637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OTOMASYON YATIRIMLARI</w:t>
            </w:r>
          </w:p>
          <w:p w:rsidR="00000000" w:rsidRDefault="00586DA1">
            <w:pPr>
              <w:pStyle w:val="Heading3"/>
            </w:pPr>
            <w:r>
              <w:t>T</w:t>
            </w:r>
            <w:r>
              <w:t>ECNOLOGIC INVESTMENTS</w:t>
            </w:r>
          </w:p>
        </w:tc>
        <w:tc>
          <w:tcPr>
            <w:tcW w:w="2043" w:type="dxa"/>
          </w:tcPr>
          <w:p w:rsidR="00000000" w:rsidRDefault="00586DA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01.01\31.12.2000</w:t>
            </w:r>
          </w:p>
        </w:tc>
        <w:tc>
          <w:tcPr>
            <w:tcW w:w="2209" w:type="dxa"/>
          </w:tcPr>
          <w:p w:rsidR="00000000" w:rsidRDefault="00586DA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17.295.352</w:t>
            </w:r>
          </w:p>
        </w:tc>
        <w:tc>
          <w:tcPr>
            <w:tcW w:w="1843" w:type="dxa"/>
          </w:tcPr>
          <w:p w:rsidR="00000000" w:rsidRDefault="00586DA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16.999.577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SOSYAL HİZMETLER YATIRIMLARI</w:t>
            </w:r>
          </w:p>
          <w:p w:rsidR="00000000" w:rsidRDefault="00586DA1">
            <w:pPr>
              <w:pStyle w:val="Heading3"/>
            </w:pPr>
            <w:r>
              <w:t>OTHER INVESTMENTS</w:t>
            </w:r>
          </w:p>
        </w:tc>
        <w:tc>
          <w:tcPr>
            <w:tcW w:w="2043" w:type="dxa"/>
          </w:tcPr>
          <w:p w:rsidR="00000000" w:rsidRDefault="00586DA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01.01\31.12.2000</w:t>
            </w:r>
          </w:p>
        </w:tc>
        <w:tc>
          <w:tcPr>
            <w:tcW w:w="2209" w:type="dxa"/>
          </w:tcPr>
          <w:p w:rsidR="00000000" w:rsidRDefault="00586DA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1.087.004</w:t>
            </w:r>
          </w:p>
        </w:tc>
        <w:tc>
          <w:tcPr>
            <w:tcW w:w="1843" w:type="dxa"/>
          </w:tcPr>
          <w:p w:rsidR="00000000" w:rsidRDefault="00586DA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709.485</w:t>
            </w:r>
          </w:p>
        </w:tc>
      </w:tr>
    </w:tbl>
    <w:p w:rsidR="00000000" w:rsidRDefault="00586DA1">
      <w:pPr>
        <w:pStyle w:val="BodyText2"/>
      </w:pPr>
    </w:p>
    <w:p w:rsidR="00000000" w:rsidRDefault="00586DA1">
      <w:pPr>
        <w:rPr>
          <w:rFonts w:ascii="Arial" w:hAnsi="Arial"/>
          <w:sz w:val="16"/>
        </w:rPr>
      </w:pPr>
    </w:p>
    <w:p w:rsidR="00000000" w:rsidRDefault="00586DA1">
      <w:pPr>
        <w:rPr>
          <w:rFonts w:ascii="Arial" w:hAnsi="Arial"/>
          <w:sz w:val="16"/>
        </w:rPr>
      </w:pPr>
    </w:p>
    <w:p w:rsidR="00000000" w:rsidRDefault="00586DA1">
      <w:pPr>
        <w:rPr>
          <w:rFonts w:ascii="Arial" w:hAnsi="Arial"/>
          <w:sz w:val="16"/>
        </w:rPr>
      </w:pPr>
    </w:p>
    <w:p w:rsidR="00000000" w:rsidRDefault="00586DA1">
      <w:pPr>
        <w:rPr>
          <w:rFonts w:ascii="Arial" w:hAnsi="Arial"/>
          <w:sz w:val="16"/>
        </w:rPr>
      </w:pPr>
    </w:p>
    <w:p w:rsidR="00000000" w:rsidRDefault="00586DA1">
      <w:pPr>
        <w:rPr>
          <w:rFonts w:ascii="Arial" w:hAnsi="Arial"/>
          <w:sz w:val="16"/>
        </w:rPr>
      </w:pPr>
    </w:p>
    <w:p w:rsidR="00000000" w:rsidRDefault="00586DA1">
      <w:pPr>
        <w:rPr>
          <w:rFonts w:ascii="Arial" w:hAnsi="Arial"/>
          <w:sz w:val="16"/>
        </w:rPr>
      </w:pPr>
    </w:p>
    <w:p w:rsidR="00000000" w:rsidRDefault="00586DA1">
      <w:pPr>
        <w:rPr>
          <w:rFonts w:ascii="Arial" w:hAnsi="Arial"/>
          <w:sz w:val="16"/>
        </w:rPr>
      </w:pPr>
    </w:p>
    <w:p w:rsidR="00000000" w:rsidRDefault="00586DA1">
      <w:pPr>
        <w:rPr>
          <w:rFonts w:ascii="Arial" w:hAnsi="Arial"/>
          <w:sz w:val="16"/>
        </w:rPr>
      </w:pPr>
    </w:p>
    <w:p w:rsidR="00000000" w:rsidRDefault="00586DA1">
      <w:pPr>
        <w:rPr>
          <w:rFonts w:ascii="Arial" w:hAnsi="Arial"/>
          <w:sz w:val="16"/>
        </w:rPr>
      </w:pPr>
    </w:p>
    <w:p w:rsidR="00000000" w:rsidRDefault="00586DA1">
      <w:pPr>
        <w:rPr>
          <w:rFonts w:ascii="Arial" w:hAnsi="Arial"/>
          <w:sz w:val="16"/>
        </w:rPr>
      </w:pPr>
    </w:p>
    <w:p w:rsidR="00000000" w:rsidRDefault="00586DA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6D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86DA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6DA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</w:t>
            </w:r>
            <w:r>
              <w:rPr>
                <w:rFonts w:ascii="Arial" w:hAnsi="Arial"/>
                <w:i/>
                <w:sz w:val="16"/>
              </w:rPr>
              <w:t>nk’s main participations and  its portion in their  equity capital are shown below.</w:t>
            </w:r>
          </w:p>
        </w:tc>
      </w:tr>
    </w:tbl>
    <w:p w:rsidR="00000000" w:rsidRDefault="00586DA1">
      <w:pPr>
        <w:rPr>
          <w:rFonts w:ascii="Arial" w:hAnsi="Arial"/>
          <w:sz w:val="16"/>
        </w:rPr>
      </w:pPr>
    </w:p>
    <w:p w:rsidR="00000000" w:rsidRDefault="00586DA1">
      <w:pPr>
        <w:rPr>
          <w:rFonts w:ascii="Arial" w:hAnsi="Arial"/>
          <w:sz w:val="16"/>
        </w:rPr>
      </w:pPr>
    </w:p>
    <w:p w:rsidR="00000000" w:rsidRDefault="00586DA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1984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</w:tcPr>
          <w:p w:rsidR="00000000" w:rsidRDefault="00586DA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127" w:type="dxa"/>
          </w:tcPr>
          <w:p w:rsidR="00000000" w:rsidRDefault="00586DA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4" w:type="dxa"/>
          </w:tcPr>
          <w:p w:rsidR="00000000" w:rsidRDefault="00586D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Capital(TL)</w:t>
            </w:r>
          </w:p>
        </w:tc>
        <w:tc>
          <w:tcPr>
            <w:tcW w:w="2127" w:type="dxa"/>
          </w:tcPr>
          <w:p w:rsidR="00000000" w:rsidRDefault="00586D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TURİZM SAĞLIK YAT İŞLT TİC AŞ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64.000.000.000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 KAMYON VE OTOBÜS SAN.A.Ş.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2.244.530.000.000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LASAŞ LASTİK SAN.VE TİC.A.Ş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YATIRIM VE KRD BANK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22.500.000.000.000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T.SINAİ KALKINMA BANKASI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28.000.000.000.000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 TAKASBANK A.Ş.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16.300.000.000.000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4,8</w:t>
            </w: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BİLİŞİM TEKNOLOJİSİ VE TİC T.A.Ş.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994.000.000.000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BULL BİLGİSAYAR TEKNOLOJİ A.Ş.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FİNANSMAN A.Ş.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GENOTO GENERAL OTO.PAZ.A.Ş.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BANKALAR ARASI KART.MERK.A.Ş.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97.500</w:t>
            </w:r>
            <w:r>
              <w:rPr>
                <w:rFonts w:ascii="Arial" w:hAnsi="Arial"/>
                <w:color w:val="000000"/>
                <w:sz w:val="16"/>
              </w:rPr>
              <w:t>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FİNANSAL KİRALAMA A.Ş.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AKTİF FİNANS FACTORİNG HİZ.A.Ş.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SUUDİ TÜRK HOLDİNG YAT.ŞİRKETİ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T.KREDİ KAYIT BÜROSU A.Ş.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275.000.000.000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YATIRIM  MENKUL KI</w:t>
            </w:r>
            <w:r>
              <w:rPr>
                <w:rFonts w:ascii="Arial" w:hAnsi="Arial"/>
                <w:color w:val="000000"/>
                <w:sz w:val="16"/>
              </w:rPr>
              <w:t>YMETLER A.Ş.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PORTFÖY YÖNETİMİ A.Ş.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PETROTRANS NAKLİYAT TİCARET A.Ş.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 KONUT DANIŞMANLIK A.Ş.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HAVA TAŞIMACILIĞI A.Ş.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22.000.000.000.000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TANSAŞ İZMİR BÜ.ŞE.BELD.İÇ VE DIŞ TİC. A.Ş.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16.500.000.000.000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ÖDEME SİSTEMLERİ A.Ş.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İKSİR UL. ELEKT.TİC. BİLG.VE HAB. HİZ. A.Ş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SİGORTA A.Ş.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6.200.000.000.000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HAYAT SİGOR</w:t>
            </w:r>
            <w:r>
              <w:rPr>
                <w:rFonts w:ascii="Arial" w:hAnsi="Arial"/>
                <w:color w:val="000000"/>
                <w:sz w:val="16"/>
              </w:rPr>
              <w:t>TA A.Ş.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6.800.000.000.000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VOLKSWAGEN DOĞUŞ TÜKETİCİ FİNANS A.Ş.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İNSAN GÜCÜ A.Ş.(HUMANİTAS)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HİZ YÖN VE ORG DANIŞ A.Ş. ABAKÜS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TURİZM YATIRIM VE İŞL.A.Ş.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8.750.00</w:t>
            </w:r>
            <w:r>
              <w:rPr>
                <w:rFonts w:ascii="Arial" w:hAnsi="Arial"/>
                <w:color w:val="000000"/>
                <w:sz w:val="16"/>
              </w:rPr>
              <w:t>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ŞAHİNTUR ŞAHİNLER OTELCİLİK TURZ.YAT.İŞL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262.500.000.000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pStyle w:val="Heading2"/>
            </w:pPr>
            <w:r>
              <w:t>YP İŞTİRAKLERİMİZ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UNITED GARANTI BANK INTERNATIONAL NY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 EUR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DOC FINANCE SA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 CHF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BOSPHORUS FINANCIAL SERVICES LTD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 USD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</w:t>
            </w:r>
            <w:r>
              <w:rPr>
                <w:rFonts w:ascii="Arial" w:hAnsi="Arial"/>
                <w:color w:val="000000"/>
                <w:sz w:val="16"/>
              </w:rPr>
              <w:t>NTI BANK MOSKOW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25.537.190 USD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INSTRUMENTS FINANCE COMPANY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 USD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 FINANCIAL SERVICES PLC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2.638.100 USD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 FUND MANAGEMENT CO. LTD.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 USD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CLOVER BANK OFF-SHORE LİMİTED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4.500.000 USD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6D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COMPAGNIE OTTOM</w:t>
            </w:r>
            <w:r>
              <w:rPr>
                <w:rFonts w:ascii="Arial" w:hAnsi="Arial"/>
                <w:color w:val="000000"/>
                <w:sz w:val="16"/>
              </w:rPr>
              <w:t xml:space="preserve">ANE D’INVESTMENT B.V. </w:t>
            </w:r>
          </w:p>
        </w:tc>
        <w:tc>
          <w:tcPr>
            <w:tcW w:w="1984" w:type="dxa"/>
          </w:tcPr>
          <w:p w:rsidR="00000000" w:rsidRDefault="00586D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165.000.000 NLG</w:t>
            </w:r>
          </w:p>
        </w:tc>
        <w:tc>
          <w:tcPr>
            <w:tcW w:w="2127" w:type="dxa"/>
          </w:tcPr>
          <w:p w:rsidR="00000000" w:rsidRDefault="00586D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586DA1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86DA1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86DA1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86DA1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86DA1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86DA1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86DA1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86DA1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86DA1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86DA1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86DA1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86DA1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86DA1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86DA1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86DA1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86DA1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86DA1">
      <w:pPr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6DA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Şirket'in 13.03.2001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86DA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586DA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2001.03.13,</w:t>
            </w:r>
            <w:r>
              <w:rPr>
                <w:rFonts w:ascii="Arial" w:hAnsi="Arial"/>
                <w:b/>
                <w:sz w:val="16"/>
              </w:rPr>
              <w:t xml:space="preserve">  are shown below.</w:t>
            </w:r>
          </w:p>
        </w:tc>
      </w:tr>
    </w:tbl>
    <w:p w:rsidR="00000000" w:rsidRDefault="00586DA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86DA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6DA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586DA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6D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586DA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DOĞUŞ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105.561.793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105.561.793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40,60</w:t>
            </w:r>
          </w:p>
        </w:tc>
      </w:tr>
    </w:tbl>
    <w:p w:rsidR="00000000" w:rsidRDefault="00586DA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86DA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86DA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86DA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86DA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86DA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86DA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586D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586DA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6D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</w:t>
            </w:r>
            <w:r>
              <w:rPr>
                <w:rFonts w:ascii="Arial" w:hAnsi="Arial"/>
                <w:sz w:val="16"/>
              </w:rPr>
              <w:t>reholders who have responsibilities at the company’s management or audit</w:t>
            </w:r>
          </w:p>
        </w:tc>
      </w:tr>
    </w:tbl>
    <w:p w:rsidR="00000000" w:rsidRDefault="00586DA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586D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586DA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6D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</w:t>
            </w:r>
            <w:r>
              <w:rPr>
                <w:rFonts w:ascii="Arial" w:hAnsi="Arial"/>
                <w:sz w:val="16"/>
              </w:rPr>
              <w:t>.</w:t>
            </w:r>
          </w:p>
        </w:tc>
      </w:tr>
    </w:tbl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586DA1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</w:t>
            </w:r>
            <w:r>
              <w:rPr>
                <w:rFonts w:ascii="Arial" w:hAnsi="Arial"/>
                <w:sz w:val="16"/>
              </w:rPr>
              <w:t xml:space="preserve"> Dereceden Akrabalık İlişkisi Bulunan Pay Sahibi Kişiler </w:t>
            </w:r>
          </w:p>
        </w:tc>
        <w:tc>
          <w:tcPr>
            <w:tcW w:w="1035" w:type="dxa"/>
          </w:tcPr>
          <w:p w:rsidR="00000000" w:rsidRDefault="00586DA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6D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6DA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%10’dan Az Paya Sahip Olmakla Birlikte, (A) Alt Başlığında Belirtilen Tüzel Kişi Ortaklar ile Aynı Holding, Grup Yada Topluluk Bünyesinde Bulunan Tüzel Kiş</w:t>
            </w:r>
            <w:r>
              <w:rPr>
                <w:rFonts w:ascii="Arial" w:hAnsi="Arial"/>
                <w:sz w:val="16"/>
              </w:rPr>
              <w:t xml:space="preserve">i Ortaklar </w:t>
            </w:r>
          </w:p>
        </w:tc>
        <w:tc>
          <w:tcPr>
            <w:tcW w:w="1134" w:type="dxa"/>
          </w:tcPr>
          <w:p w:rsidR="00000000" w:rsidRDefault="00586DA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6D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290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</w:t>
            </w:r>
            <w:r>
              <w:rPr>
                <w:rFonts w:ascii="Arial" w:hAnsi="Arial"/>
                <w:sz w:val="16"/>
              </w:rPr>
              <w:t>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DOĞUŞ İNŞAAT VE 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21.200.282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ANA YATIRIM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14.196.056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DOĞUŞ  YATIRIM VE TİC.A.Ş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14.043.604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SOMTAŞ TARIM VE 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9.867.478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GARANTİ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7.671.363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TEKTAŞ TEKNİK VAS.A.Ş.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5.094.995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FİLİZ GIDA DEĞİRMENCİLİK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144.625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DOĞUŞ YAPI SAN.A.Ş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143.000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DOĞUŞ NAKLİYAT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143.000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10-DOĞUŞ OTOMOTİV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1.300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72.505.703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7,89</w:t>
            </w:r>
          </w:p>
        </w:tc>
      </w:tr>
    </w:tbl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6D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586DA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6D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586DA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</w:t>
            </w:r>
            <w:r>
              <w:rPr>
                <w:rFonts w:ascii="Arial" w:hAnsi="Arial"/>
                <w:sz w:val="16"/>
              </w:rPr>
              <w:t>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1- 60,000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81.932.504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81.932.504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31,51</w:t>
            </w:r>
          </w:p>
        </w:tc>
      </w:tr>
    </w:tbl>
    <w:p w:rsidR="00000000" w:rsidRDefault="00586DA1">
      <w:pPr>
        <w:ind w:right="-1231"/>
        <w:rPr>
          <w:rFonts w:ascii="Arial" w:hAnsi="Arial"/>
          <w:sz w:val="16"/>
        </w:rPr>
      </w:pPr>
    </w:p>
    <w:p w:rsidR="00000000" w:rsidRDefault="00586DA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6D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586DA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6D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586DA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</w:t>
            </w:r>
            <w:r>
              <w:rPr>
                <w:rFonts w:ascii="Arial" w:hAnsi="Arial"/>
                <w:sz w:val="16"/>
              </w:rPr>
              <w:t>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D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586DA1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6DA1"/>
    <w:rsid w:val="0058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3D1F7-6A9C-47D3-B793-B34A2D59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2001-04-26T20:25:00Z</cp:lastPrinted>
  <dcterms:created xsi:type="dcterms:W3CDTF">2022-09-01T21:58:00Z</dcterms:created>
  <dcterms:modified xsi:type="dcterms:W3CDTF">2022-09-01T21:58:00Z</dcterms:modified>
</cp:coreProperties>
</file>