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721D3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ŞAİR EŞREF BULVARI NO: 23/ 3 35210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</w:t>
            </w:r>
            <w:r>
              <w:rPr>
                <w:rFonts w:ascii="Arial" w:hAnsi="Arial"/>
                <w:color w:val="000000"/>
                <w:sz w:val="16"/>
              </w:rPr>
              <w:t>A -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DANYAL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KILI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ABDÜLKERİM MOHD. A. AL RAJHİ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 09.2000 – 31. 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r>
              <w:rPr>
                <w:rFonts w:ascii="Arial" w:hAnsi="Arial"/>
                <w:color w:val="000000"/>
                <w:sz w:val="16"/>
              </w:rPr>
              <w:t>62 250 000 000 000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62 250 000 000 000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1D3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p w:rsidR="00000000" w:rsidRDefault="00721D3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806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725.323   </w:t>
            </w:r>
          </w:p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92.99</w:t>
            </w:r>
          </w:p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90" w:type="dxa"/>
          </w:tcPr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594.025</w:t>
            </w:r>
          </w:p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742.548</w:t>
            </w:r>
          </w:p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95.20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90" w:type="dxa"/>
          </w:tcPr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590.234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86.80</w:t>
            </w:r>
          </w:p>
          <w:p w:rsidR="00000000" w:rsidRDefault="00721D3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21D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1D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1D3A">
      <w:pPr>
        <w:rPr>
          <w:rFonts w:ascii="Arial" w:hAnsi="Arial"/>
          <w:sz w:val="16"/>
        </w:rPr>
      </w:pPr>
    </w:p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199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21D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29.574</w:t>
            </w:r>
          </w:p>
          <w:p w:rsidR="00000000" w:rsidRDefault="00721D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21D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21D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1.659</w:t>
            </w:r>
          </w:p>
        </w:tc>
        <w:tc>
          <w:tcPr>
            <w:tcW w:w="1990" w:type="dxa"/>
          </w:tcPr>
          <w:p w:rsidR="00000000" w:rsidRDefault="00721D3A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730.463</w:t>
            </w:r>
          </w:p>
        </w:tc>
      </w:tr>
    </w:tbl>
    <w:p w:rsidR="00000000" w:rsidRDefault="00721D3A">
      <w:pPr>
        <w:rPr>
          <w:rFonts w:ascii="Arial" w:hAnsi="Arial"/>
          <w:sz w:val="16"/>
        </w:rPr>
      </w:pPr>
    </w:p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(000TL)</w:t>
            </w:r>
          </w:p>
        </w:tc>
        <w:tc>
          <w:tcPr>
            <w:tcW w:w="241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>
              <w:rPr>
                <w:rFonts w:ascii="Arial" w:hAnsi="Arial"/>
                <w:b/>
                <w:color w:val="000000"/>
                <w:sz w:val="16"/>
              </w:rPr>
              <w:t>000TL)</w:t>
            </w:r>
          </w:p>
        </w:tc>
        <w:tc>
          <w:tcPr>
            <w:tcW w:w="226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36.505.081.602</w:t>
            </w:r>
          </w:p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95.884.269</w:t>
            </w:r>
          </w:p>
        </w:tc>
        <w:tc>
          <w:tcPr>
            <w:tcW w:w="2410" w:type="dxa"/>
          </w:tcPr>
          <w:p w:rsidR="00000000" w:rsidRDefault="00721D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64</w:t>
            </w:r>
          </w:p>
        </w:tc>
        <w:tc>
          <w:tcPr>
            <w:tcW w:w="1559" w:type="dxa"/>
          </w:tcPr>
          <w:p w:rsidR="00000000" w:rsidRDefault="00721D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53.959.294.849</w:t>
            </w:r>
          </w:p>
          <w:p w:rsidR="00000000" w:rsidRDefault="00721D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126.959.304</w:t>
            </w:r>
          </w:p>
        </w:tc>
        <w:tc>
          <w:tcPr>
            <w:tcW w:w="2269" w:type="dxa"/>
          </w:tcPr>
          <w:p w:rsidR="00000000" w:rsidRDefault="00721D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D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58.911.504.973</w:t>
            </w:r>
          </w:p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86.259.459</w:t>
            </w:r>
          </w:p>
        </w:tc>
        <w:tc>
          <w:tcPr>
            <w:tcW w:w="2410" w:type="dxa"/>
          </w:tcPr>
          <w:p w:rsidR="00000000" w:rsidRDefault="00721D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60</w:t>
            </w:r>
          </w:p>
        </w:tc>
        <w:tc>
          <w:tcPr>
            <w:tcW w:w="1559" w:type="dxa"/>
          </w:tcPr>
          <w:p w:rsidR="00000000" w:rsidRDefault="00721D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75.514.608.256</w:t>
            </w:r>
          </w:p>
          <w:p w:rsidR="00000000" w:rsidRDefault="00721D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115.286.696</w:t>
            </w:r>
          </w:p>
        </w:tc>
        <w:tc>
          <w:tcPr>
            <w:tcW w:w="2269" w:type="dxa"/>
          </w:tcPr>
          <w:p w:rsidR="00000000" w:rsidRDefault="00721D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70</w:t>
            </w:r>
          </w:p>
        </w:tc>
      </w:tr>
    </w:tbl>
    <w:p w:rsidR="00000000" w:rsidRDefault="00721D3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1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1D3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06"/>
        <w:gridCol w:w="1981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</w:t>
            </w:r>
            <w:r>
              <w:rPr>
                <w:rFonts w:ascii="Arial" w:hAnsi="Arial"/>
                <w:b/>
                <w:color w:val="000000"/>
                <w:sz w:val="16"/>
              </w:rPr>
              <w:t>rım Tutarı-</w:t>
            </w:r>
          </w:p>
        </w:tc>
        <w:tc>
          <w:tcPr>
            <w:tcW w:w="1843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Elektrod Tahrik Motoru Frekans Konverteri (</w:t>
            </w:r>
            <w:r>
              <w:rPr>
                <w:rFonts w:ascii="Arial" w:hAnsi="Arial"/>
                <w:i/>
                <w:sz w:val="16"/>
              </w:rPr>
              <w:t xml:space="preserve">Electrod </w:t>
            </w:r>
            <w:r>
              <w:rPr>
                <w:rFonts w:ascii="Arial" w:hAnsi="Arial"/>
                <w:i/>
                <w:sz w:val="16"/>
              </w:rPr>
              <w:t>Drive Motor Freqency Converter)</w:t>
            </w:r>
          </w:p>
        </w:tc>
        <w:tc>
          <w:tcPr>
            <w:tcW w:w="1981" w:type="dxa"/>
          </w:tcPr>
          <w:p w:rsidR="00000000" w:rsidRDefault="00721D3A">
            <w:pPr>
              <w:ind w:right="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09.11.2000 – 30.04.2001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 Üstü Firkete Makinası</w:t>
            </w:r>
          </w:p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(On – Line Bending Machine)</w:t>
            </w:r>
          </w:p>
        </w:tc>
        <w:tc>
          <w:tcPr>
            <w:tcW w:w="1981" w:type="dxa"/>
          </w:tcPr>
          <w:p w:rsidR="00000000" w:rsidRDefault="00721D3A">
            <w:pPr>
              <w:ind w:right="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20.11.2000 – 30.04.2001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Şaftların Yaylı Tipe Dönüştürülmesi</w:t>
            </w:r>
          </w:p>
          <w:p w:rsidR="00000000" w:rsidRDefault="00721D3A">
            <w:pPr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(Implementation of Spring Type Universal Shafts)</w:t>
            </w:r>
          </w:p>
        </w:tc>
        <w:tc>
          <w:tcPr>
            <w:tcW w:w="1981" w:type="dxa"/>
          </w:tcPr>
          <w:p w:rsidR="00000000" w:rsidRDefault="00721D3A">
            <w:pPr>
              <w:ind w:right="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14.06.2</w:t>
            </w:r>
            <w:r>
              <w:rPr>
                <w:rFonts w:ascii="Arial" w:hAnsi="Arial"/>
                <w:sz w:val="16"/>
              </w:rPr>
              <w:t>000 – 30.06.2001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Otomatik Paket Bağlama Makinası </w:t>
            </w:r>
          </w:p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(Binding Machine)</w:t>
            </w:r>
          </w:p>
        </w:tc>
        <w:tc>
          <w:tcPr>
            <w:tcW w:w="1981" w:type="dxa"/>
          </w:tcPr>
          <w:p w:rsidR="00000000" w:rsidRDefault="00721D3A">
            <w:pPr>
              <w:tabs>
                <w:tab w:val="left" w:pos="1954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18.09.2000 – 30.06.2001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m Tav Fırını Projesi</w:t>
            </w:r>
          </w:p>
          <w:p w:rsidR="00000000" w:rsidRDefault="00721D3A">
            <w:pPr>
              <w:pStyle w:val="Heading3"/>
            </w:pPr>
            <w:r>
              <w:t>(12 m Reheating Furnace Project)</w:t>
            </w:r>
          </w:p>
        </w:tc>
        <w:tc>
          <w:tcPr>
            <w:tcW w:w="1981" w:type="dxa"/>
          </w:tcPr>
          <w:p w:rsidR="00000000" w:rsidRDefault="00721D3A">
            <w:pPr>
              <w:ind w:right="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01.06.2001 – 30.09.2002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SDM Soğutma Platformu Modern. </w:t>
            </w:r>
            <w:r>
              <w:rPr>
                <w:rFonts w:ascii="Arial" w:hAnsi="Arial"/>
                <w:sz w:val="16"/>
              </w:rPr>
              <w:t>Projesi</w:t>
            </w:r>
          </w:p>
          <w:p w:rsidR="00000000" w:rsidRDefault="00721D3A">
            <w:pPr>
              <w:pStyle w:val="Heading3"/>
            </w:pPr>
            <w:r>
              <w:t xml:space="preserve">(Modernization of CCM Billet Cooling </w:t>
            </w:r>
          </w:p>
          <w:p w:rsidR="00000000" w:rsidRDefault="00721D3A">
            <w:pPr>
              <w:pStyle w:val="Heading3"/>
            </w:pPr>
            <w:r>
              <w:t>Platform Project)</w:t>
            </w:r>
          </w:p>
        </w:tc>
        <w:tc>
          <w:tcPr>
            <w:tcW w:w="1981" w:type="dxa"/>
          </w:tcPr>
          <w:p w:rsidR="00000000" w:rsidRDefault="00721D3A">
            <w:pPr>
              <w:ind w:left="112" w:right="29" w:hanging="11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01.12.2001 – 31.08.2002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805.000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721D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Çelikhane Modernizasyon Yatırımları Projesi</w:t>
            </w:r>
          </w:p>
          <w:p w:rsidR="00000000" w:rsidRDefault="00721D3A">
            <w:pPr>
              <w:pStyle w:val="Heading4"/>
            </w:pPr>
            <w:r>
              <w:t>(Steel Plant Modernization Investments Project)</w:t>
            </w:r>
          </w:p>
        </w:tc>
        <w:tc>
          <w:tcPr>
            <w:tcW w:w="1981" w:type="dxa"/>
          </w:tcPr>
          <w:p w:rsidR="00000000" w:rsidRDefault="00721D3A">
            <w:pPr>
              <w:ind w:right="2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01.06.2001 – 30.09.2002</w:t>
            </w:r>
          </w:p>
        </w:tc>
        <w:tc>
          <w:tcPr>
            <w:tcW w:w="2209" w:type="dxa"/>
          </w:tcPr>
          <w:p w:rsidR="00000000" w:rsidRDefault="00721D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</w:t>
            </w:r>
          </w:p>
        </w:tc>
        <w:tc>
          <w:tcPr>
            <w:tcW w:w="1843" w:type="dxa"/>
          </w:tcPr>
          <w:p w:rsidR="00000000" w:rsidRDefault="00721D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721D3A"/>
    <w:p w:rsidR="00000000" w:rsidRDefault="00721D3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25"/>
        <w:gridCol w:w="1134"/>
        <w:gridCol w:w="41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90" w:type="dxa"/>
          </w:tcPr>
          <w:p w:rsidR="00000000" w:rsidRDefault="00721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1D3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1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721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897.362.000.000,-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HOLDİNG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ORT.A.Ş.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91.000.000.000.000,-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2299" w:type="dxa"/>
          </w:tcPr>
          <w:p w:rsidR="00000000" w:rsidRDefault="00721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6.500.000.000.000,- TL.</w:t>
            </w:r>
          </w:p>
        </w:tc>
        <w:tc>
          <w:tcPr>
            <w:tcW w:w="2343" w:type="dxa"/>
          </w:tcPr>
          <w:p w:rsidR="00000000" w:rsidRDefault="00721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01.04.2001 tarihi itibariy</w:t>
            </w:r>
            <w:r>
              <w:rPr>
                <w:rFonts w:ascii="Arial" w:hAnsi="Arial"/>
                <w:sz w:val="16"/>
              </w:rPr>
              <w:t xml:space="preserve">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 </w:t>
            </w:r>
            <w:r>
              <w:rPr>
                <w:rFonts w:ascii="Arial" w:hAnsi="Arial"/>
                <w:sz w:val="16"/>
                <w:u w:val="single"/>
              </w:rPr>
              <w:t>st</w:t>
            </w:r>
            <w:r>
              <w:rPr>
                <w:rFonts w:ascii="Arial" w:hAnsi="Arial"/>
                <w:sz w:val="16"/>
              </w:rPr>
              <w:t xml:space="preserve"> April, 2001,  are shown below.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721D3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Sermayesinin veya Toplam Oy Haklarının En Az %10'una Sahip </w:t>
            </w:r>
            <w:r>
              <w:rPr>
                <w:rFonts w:ascii="Arial" w:hAnsi="Arial"/>
                <w:sz w:val="16"/>
              </w:rPr>
              <w:t xml:space="preserve">Gerçek ve Tüzel Kişi Ortaklar 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TÜRKİYE İŞ BANKAS</w:t>
            </w:r>
            <w:r>
              <w:rPr>
                <w:rFonts w:ascii="Arial" w:hAnsi="Arial"/>
                <w:sz w:val="16"/>
              </w:rPr>
              <w:t>I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right" w:pos="567"/>
                <w:tab w:val="left" w:pos="1310"/>
                <w:tab w:val="left" w:pos="1702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31.750.909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right" w:pos="567"/>
                <w:tab w:val="left" w:pos="1310"/>
                <w:tab w:val="left" w:pos="1702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31.749.909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</w:t>
            </w:r>
            <w:r>
              <w:rPr>
                <w:rFonts w:ascii="Arial" w:hAnsi="Arial"/>
                <w:sz w:val="16"/>
              </w:rPr>
              <w:t>udit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SAMİM SİVRİ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right" w:pos="567"/>
                <w:tab w:val="left" w:pos="1310"/>
                <w:tab w:val="left" w:pos="1702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ABDULKERIM MOHD.A. AL RAJHI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0,09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177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721D3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</w:t>
            </w:r>
            <w:r>
              <w:rPr>
                <w:rFonts w:ascii="Arial" w:hAnsi="Arial"/>
                <w:sz w:val="16"/>
              </w:rPr>
              <w:t>k İlişkisi Bulunan Pay Sahibi Kişiler</w:t>
            </w:r>
          </w:p>
        </w:tc>
        <w:tc>
          <w:tcPr>
            <w:tcW w:w="1035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SAİ</w:t>
            </w:r>
            <w:r>
              <w:rPr>
                <w:rFonts w:ascii="Arial" w:hAnsi="Arial"/>
                <w:sz w:val="16"/>
              </w:rPr>
              <w:t xml:space="preserve">M SİVRİ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HALİM SİVRİ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ESAT SİVRİ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SACİT SİVRİ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MOHAMMAD ABDULAZIZ AL RAJHI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3.086.417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3.104.877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4,99</w:t>
            </w: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721D3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Ya 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</w:t>
            </w:r>
            <w:r>
              <w:rPr>
                <w:rFonts w:ascii="Arial" w:hAnsi="Arial"/>
                <w:sz w:val="16"/>
              </w:rPr>
              <w:t>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1D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DEBA HOLDİNG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left" w:pos="2869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</w:t>
            </w:r>
            <w:r>
              <w:rPr>
                <w:rFonts w:ascii="Arial" w:hAnsi="Arial"/>
                <w:sz w:val="16"/>
              </w:rPr>
              <w:t>9.382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YABANCI ORTAKLAR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727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62.364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AÇIK KISIM  (YAKLAŞIK DÖRTBİN KİŞİ)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25.394.633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27.336.379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center" w:pos="1734"/>
                <w:tab w:val="left" w:pos="1876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43,91</w:t>
            </w:r>
          </w:p>
        </w:tc>
      </w:tr>
    </w:tbl>
    <w:p w:rsidR="00000000" w:rsidRDefault="00721D3A">
      <w:pPr>
        <w:ind w:right="-1231"/>
        <w:rPr>
          <w:rFonts w:ascii="Arial" w:hAnsi="Arial"/>
          <w:sz w:val="16"/>
        </w:rPr>
      </w:pPr>
    </w:p>
    <w:p w:rsidR="00000000" w:rsidRDefault="00721D3A">
      <w:pPr>
        <w:ind w:right="-1231"/>
        <w:rPr>
          <w:rFonts w:ascii="Arial" w:hAnsi="Arial"/>
          <w:sz w:val="16"/>
        </w:rPr>
      </w:pPr>
    </w:p>
    <w:p w:rsidR="00000000" w:rsidRDefault="00721D3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  <w:gridSpan w:val="2"/>
          </w:tcPr>
          <w:p w:rsidR="00000000" w:rsidRDefault="00721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D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21D3A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D3A"/>
    <w:rsid w:val="007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335F6-9AF1-460D-8AD5-327B966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ind w:right="-171"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2001-04-16T17:57:00Z</cp:lastPrinted>
  <dcterms:created xsi:type="dcterms:W3CDTF">2022-09-01T21:59:00Z</dcterms:created>
  <dcterms:modified xsi:type="dcterms:W3CDTF">2022-09-01T21:59:00Z</dcterms:modified>
</cp:coreProperties>
</file>