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pStyle w:val="Heading2"/>
            </w:pPr>
            <w:r>
              <w:t>KORDSA SABANCI DUPONT ENDÜSTRİYEL İPLİK VE KORD BEZİ SANAYİ  VE TİCARET  A.Ş.</w:t>
            </w:r>
          </w:p>
        </w:tc>
      </w:tr>
    </w:tbl>
    <w:p w:rsidR="00000000" w:rsidRDefault="00A823C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3C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</w:t>
            </w:r>
            <w:r>
              <w:rPr>
                <w:rFonts w:ascii="Arial TUR" w:hAnsi="Arial TUR"/>
                <w:sz w:val="16"/>
              </w:rPr>
              <w:t>17/ 08/ 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ENDÜSTRİYEL İPLİK , KORD BEZİ,  ENDÜSTRİYEL BEZLER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INDUSTRIAL YARN , TYRE CORD ,</w:t>
            </w:r>
            <w:r>
              <w:rPr>
                <w:rFonts w:ascii="Arial" w:hAnsi="Arial"/>
                <w:color w:val="000000"/>
                <w:sz w:val="16"/>
              </w:rPr>
              <w:t xml:space="preserve"> INDUSTRIAL FABRIC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SABANCI CENTER KULE II , KAT: 5     80745,  4. LEVENT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BÜLENT  SAVAŞ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GÜLER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HAZIM KANTARCI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SAKIP SABA</w:t>
            </w:r>
            <w:r>
              <w:rPr>
                <w:rFonts w:ascii="Arial" w:hAnsi="Arial"/>
                <w:color w:val="000000"/>
                <w:sz w:val="16"/>
              </w:rPr>
              <w:t>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EDUARD J.C.M VAN  WELY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TERRY CALOGHIRIS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TUFAN DARBAZ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FARUK BİLEN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212 - 281 00 12    ( PBX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212 - 281 00 27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457 –  446  =</w:t>
            </w:r>
            <w:r>
              <w:rPr>
                <w:rFonts w:ascii="Arial" w:hAnsi="Arial"/>
                <w:color w:val="000000"/>
                <w:sz w:val="16"/>
              </w:rPr>
              <w:t xml:space="preserve">  903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01.09.2000 / 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VE ÖRME SANAYİ 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TÜRKİYE TEKSTİL SANAYİ 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3CF">
            <w:pPr>
              <w:pStyle w:val="Heading1"/>
            </w:pPr>
            <w:r>
              <w:rPr>
                <w:rFonts w:ascii="Arial TUR" w:hAnsi="Arial TUR"/>
              </w:rPr>
              <w:t xml:space="preserve"> </w:t>
            </w:r>
            <w:r>
              <w:rPr>
                <w:rFonts w:ascii="Arial TUR" w:hAnsi="Arial TUR"/>
                <w:i w:val="0"/>
                <w:color w:val="auto"/>
              </w:rPr>
              <w:t>60.000.000.000.000  TL</w:t>
            </w:r>
            <w:r>
              <w:rPr>
                <w:rFonts w:ascii="Arial TUR" w:hAnsi="Arial TUR"/>
              </w:rPr>
              <w:t>.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24.083.640.000.000 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(Trading </w:t>
            </w:r>
            <w:r>
              <w:rPr>
                <w:rFonts w:ascii="Arial" w:hAnsi="Arial"/>
                <w:b/>
                <w:color w:val="000000"/>
                <w:sz w:val="16"/>
              </w:rPr>
              <w:t>Market)</w:t>
            </w:r>
          </w:p>
        </w:tc>
        <w:tc>
          <w:tcPr>
            <w:tcW w:w="142" w:type="dxa"/>
          </w:tcPr>
          <w:p w:rsidR="00000000" w:rsidRDefault="00A823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</w:tbl>
    <w:p w:rsidR="00000000" w:rsidRDefault="00A823CF">
      <w:pPr>
        <w:rPr>
          <w:rFonts w:ascii="Arial" w:hAnsi="Arial"/>
          <w:sz w:val="18"/>
        </w:rPr>
      </w:pPr>
    </w:p>
    <w:p w:rsidR="00000000" w:rsidRDefault="00A823CF">
      <w:pPr>
        <w:rPr>
          <w:rFonts w:ascii="Arial" w:hAnsi="Arial"/>
          <w:sz w:val="16"/>
        </w:rPr>
      </w:pPr>
    </w:p>
    <w:p w:rsidR="00000000" w:rsidRDefault="00A823CF">
      <w:pPr>
        <w:rPr>
          <w:rFonts w:ascii="Arial" w:hAnsi="Arial"/>
          <w:sz w:val="16"/>
        </w:rPr>
      </w:pPr>
    </w:p>
    <w:p w:rsidR="00000000" w:rsidRDefault="00A823CF">
      <w:pPr>
        <w:rPr>
          <w:rFonts w:ascii="Arial" w:hAnsi="Arial"/>
          <w:sz w:val="16"/>
        </w:rPr>
      </w:pPr>
    </w:p>
    <w:p w:rsidR="00000000" w:rsidRDefault="00A823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23C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23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823CF">
      <w:pPr>
        <w:rPr>
          <w:rFonts w:ascii="Arial" w:hAnsi="Arial"/>
          <w:sz w:val="16"/>
        </w:rPr>
      </w:pPr>
    </w:p>
    <w:p w:rsidR="00000000" w:rsidRDefault="00A823C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19"/>
        <w:gridCol w:w="990"/>
        <w:gridCol w:w="1994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19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Kord Bezi                              ( Ton )</w:t>
            </w:r>
          </w:p>
        </w:tc>
        <w:tc>
          <w:tcPr>
            <w:tcW w:w="990" w:type="dxa"/>
          </w:tcPr>
          <w:p w:rsidR="00000000" w:rsidRDefault="00A823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23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4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Endüstr</w:t>
            </w:r>
            <w:r>
              <w:rPr>
                <w:rFonts w:ascii="Arial TUR" w:hAnsi="Arial TUR"/>
                <w:b/>
                <w:sz w:val="16"/>
              </w:rPr>
              <w:t>iyel Bezler        ( Ton )</w:t>
            </w:r>
          </w:p>
        </w:tc>
        <w:tc>
          <w:tcPr>
            <w:tcW w:w="818" w:type="dxa"/>
          </w:tcPr>
          <w:p w:rsidR="00000000" w:rsidRDefault="00A823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23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                             ( Ton )</w:t>
            </w:r>
          </w:p>
        </w:tc>
        <w:tc>
          <w:tcPr>
            <w:tcW w:w="818" w:type="dxa"/>
          </w:tcPr>
          <w:p w:rsidR="00000000" w:rsidRDefault="00A823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823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19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Cord Fabric                           ( Tons )</w:t>
            </w:r>
          </w:p>
        </w:tc>
        <w:tc>
          <w:tcPr>
            <w:tcW w:w="990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4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Industrial Fabric           ( Tons )</w:t>
            </w:r>
          </w:p>
        </w:tc>
        <w:tc>
          <w:tcPr>
            <w:tcW w:w="818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                            ( Tons )</w:t>
            </w:r>
          </w:p>
        </w:tc>
        <w:tc>
          <w:tcPr>
            <w:tcW w:w="818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19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990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4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119" w:type="dxa"/>
          </w:tcPr>
          <w:p w:rsidR="00000000" w:rsidRDefault="00A823C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24.325</w:t>
            </w:r>
          </w:p>
        </w:tc>
        <w:tc>
          <w:tcPr>
            <w:tcW w:w="990" w:type="dxa"/>
          </w:tcPr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94" w:type="dxa"/>
          </w:tcPr>
          <w:p w:rsidR="00000000" w:rsidRDefault="00A823C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1.087</w:t>
            </w:r>
          </w:p>
        </w:tc>
        <w:tc>
          <w:tcPr>
            <w:tcW w:w="818" w:type="dxa"/>
          </w:tcPr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08" w:type="dxa"/>
          </w:tcPr>
          <w:p w:rsidR="00000000" w:rsidRDefault="00A823C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2.572</w:t>
            </w:r>
          </w:p>
        </w:tc>
        <w:tc>
          <w:tcPr>
            <w:tcW w:w="818" w:type="dxa"/>
          </w:tcPr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1"/>
        </w:trPr>
        <w:tc>
          <w:tcPr>
            <w:tcW w:w="709" w:type="dxa"/>
          </w:tcPr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119" w:type="dxa"/>
          </w:tcPr>
          <w:p w:rsidR="00000000" w:rsidRDefault="00A823C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22.650</w:t>
            </w:r>
          </w:p>
        </w:tc>
        <w:tc>
          <w:tcPr>
            <w:tcW w:w="990" w:type="dxa"/>
          </w:tcPr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94" w:type="dxa"/>
          </w:tcPr>
          <w:p w:rsidR="00000000" w:rsidRDefault="00A823C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1.901</w:t>
            </w:r>
          </w:p>
        </w:tc>
        <w:tc>
          <w:tcPr>
            <w:tcW w:w="818" w:type="dxa"/>
          </w:tcPr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908" w:type="dxa"/>
          </w:tcPr>
          <w:p w:rsidR="00000000" w:rsidRDefault="00A823C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27.409</w:t>
            </w:r>
          </w:p>
        </w:tc>
        <w:tc>
          <w:tcPr>
            <w:tcW w:w="818" w:type="dxa"/>
          </w:tcPr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</w:tbl>
    <w:p w:rsidR="00000000" w:rsidRDefault="00A823CF">
      <w:pPr>
        <w:rPr>
          <w:rFonts w:ascii="Arial TUR" w:hAnsi="Arial TUR"/>
          <w:sz w:val="16"/>
        </w:rPr>
      </w:pPr>
    </w:p>
    <w:p w:rsidR="00000000" w:rsidRDefault="00A823C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A823C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823CF">
      <w:pPr>
        <w:rPr>
          <w:rFonts w:ascii="Arial" w:hAnsi="Arial"/>
          <w:sz w:val="16"/>
        </w:rPr>
      </w:pPr>
    </w:p>
    <w:p w:rsidR="00000000" w:rsidRDefault="00A823CF">
      <w:pPr>
        <w:rPr>
          <w:rFonts w:ascii="Arial" w:hAnsi="Arial"/>
          <w:sz w:val="16"/>
        </w:rPr>
      </w:pPr>
    </w:p>
    <w:p w:rsidR="00000000" w:rsidRDefault="00A823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23C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23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</w:t>
            </w:r>
            <w:r>
              <w:rPr>
                <w:rFonts w:ascii="Arial" w:hAnsi="Arial"/>
                <w:i/>
                <w:sz w:val="16"/>
              </w:rPr>
              <w:t>f the Company for the last two years are  shown below.</w:t>
            </w:r>
          </w:p>
        </w:tc>
      </w:tr>
    </w:tbl>
    <w:p w:rsidR="00000000" w:rsidRDefault="00A823CF">
      <w:pPr>
        <w:rPr>
          <w:rFonts w:ascii="Arial" w:hAnsi="Arial"/>
          <w:sz w:val="16"/>
        </w:rPr>
      </w:pPr>
    </w:p>
    <w:p w:rsidR="00000000" w:rsidRDefault="00A823C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Kord Bezi                              ( Ton )</w:t>
            </w:r>
          </w:p>
        </w:tc>
        <w:tc>
          <w:tcPr>
            <w:tcW w:w="1990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Endüstriyel Bezler        ( Ton )</w:t>
            </w:r>
          </w:p>
        </w:tc>
        <w:tc>
          <w:tcPr>
            <w:tcW w:w="1908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İplik                             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Cord Fabric                          ( Tons )</w:t>
            </w:r>
          </w:p>
        </w:tc>
        <w:tc>
          <w:tcPr>
            <w:tcW w:w="1990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Industrial Fabric        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  ( Tons )</w:t>
            </w:r>
          </w:p>
        </w:tc>
        <w:tc>
          <w:tcPr>
            <w:tcW w:w="1908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Yarn                             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A823C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22.896</w:t>
            </w:r>
          </w:p>
        </w:tc>
        <w:tc>
          <w:tcPr>
            <w:tcW w:w="1990" w:type="dxa"/>
          </w:tcPr>
          <w:p w:rsidR="00000000" w:rsidRDefault="00A823C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1.681</w:t>
            </w:r>
          </w:p>
        </w:tc>
        <w:tc>
          <w:tcPr>
            <w:tcW w:w="1908" w:type="dxa"/>
          </w:tcPr>
          <w:p w:rsidR="00000000" w:rsidRDefault="00A823C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1.277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823C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21.620</w:t>
            </w:r>
          </w:p>
        </w:tc>
        <w:tc>
          <w:tcPr>
            <w:tcW w:w="1990" w:type="dxa"/>
          </w:tcPr>
          <w:p w:rsidR="00000000" w:rsidRDefault="00A823C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1.917</w:t>
            </w:r>
          </w:p>
        </w:tc>
        <w:tc>
          <w:tcPr>
            <w:tcW w:w="1908" w:type="dxa"/>
          </w:tcPr>
          <w:p w:rsidR="00000000" w:rsidRDefault="00A823CF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11.508</w:t>
            </w:r>
          </w:p>
        </w:tc>
      </w:tr>
    </w:tbl>
    <w:p w:rsidR="00000000" w:rsidRDefault="00A823CF">
      <w:pPr>
        <w:rPr>
          <w:rFonts w:ascii="Arial" w:hAnsi="Arial"/>
          <w:sz w:val="16"/>
        </w:rPr>
      </w:pPr>
    </w:p>
    <w:p w:rsidR="00000000" w:rsidRDefault="00A823CF">
      <w:pPr>
        <w:rPr>
          <w:rFonts w:ascii="Arial" w:hAnsi="Arial"/>
          <w:sz w:val="18"/>
        </w:rPr>
      </w:pPr>
    </w:p>
    <w:p w:rsidR="00000000" w:rsidRDefault="00A823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23C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23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</w:t>
            </w:r>
            <w:r>
              <w:rPr>
                <w:rFonts w:ascii="Arial" w:hAnsi="Arial"/>
                <w:i/>
                <w:sz w:val="16"/>
              </w:rPr>
              <w:t>mpany realized  in the last two years  are given below.</w:t>
            </w:r>
          </w:p>
        </w:tc>
      </w:tr>
    </w:tbl>
    <w:p w:rsidR="00000000" w:rsidRDefault="00A823CF">
      <w:pPr>
        <w:rPr>
          <w:rFonts w:ascii="Arial" w:hAnsi="Arial"/>
          <w:sz w:val="16"/>
        </w:rPr>
      </w:pPr>
    </w:p>
    <w:p w:rsidR="00000000" w:rsidRDefault="00A823C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65"/>
        <w:gridCol w:w="2172"/>
        <w:gridCol w:w="2268"/>
        <w:gridCol w:w="15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172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560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72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560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65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172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60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765" w:type="dxa"/>
          </w:tcPr>
          <w:p w:rsidR="00000000" w:rsidRDefault="00A823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25,343,796,183,000</w:t>
            </w:r>
          </w:p>
          <w:p w:rsidR="00000000" w:rsidRDefault="00A823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59,462,</w:t>
            </w:r>
            <w:r>
              <w:rPr>
                <w:rFonts w:ascii="Arial" w:hAnsi="Arial"/>
                <w:color w:val="000000"/>
                <w:sz w:val="16"/>
              </w:rPr>
              <w:t>006</w:t>
            </w:r>
          </w:p>
        </w:tc>
        <w:tc>
          <w:tcPr>
            <w:tcW w:w="2172" w:type="dxa"/>
          </w:tcPr>
          <w:p w:rsidR="00000000" w:rsidRDefault="00A823C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  <w:tc>
          <w:tcPr>
            <w:tcW w:w="2268" w:type="dxa"/>
          </w:tcPr>
          <w:p w:rsidR="00000000" w:rsidRDefault="00A823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46.123.178.469.047</w:t>
            </w:r>
          </w:p>
          <w:p w:rsidR="00000000" w:rsidRDefault="00A823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101,166,000</w:t>
            </w:r>
          </w:p>
        </w:tc>
        <w:tc>
          <w:tcPr>
            <w:tcW w:w="1559" w:type="dxa"/>
          </w:tcPr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765" w:type="dxa"/>
          </w:tcPr>
          <w:p w:rsidR="00000000" w:rsidRDefault="00A823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48,332,174,842,971</w:t>
            </w:r>
          </w:p>
          <w:p w:rsidR="00000000" w:rsidRDefault="00A823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77,390,464</w:t>
            </w:r>
          </w:p>
        </w:tc>
        <w:tc>
          <w:tcPr>
            <w:tcW w:w="2172" w:type="dxa"/>
          </w:tcPr>
          <w:p w:rsidR="00000000" w:rsidRDefault="00A823C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2268" w:type="dxa"/>
          </w:tcPr>
          <w:p w:rsidR="00000000" w:rsidRDefault="00A823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71.817.534.819.856</w:t>
            </w:r>
          </w:p>
          <w:p w:rsidR="00000000" w:rsidRDefault="00A823C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111,931,000</w:t>
            </w:r>
          </w:p>
        </w:tc>
        <w:tc>
          <w:tcPr>
            <w:tcW w:w="1559" w:type="dxa"/>
          </w:tcPr>
          <w:p w:rsidR="00000000" w:rsidRDefault="00A823C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A823CF">
      <w:pPr>
        <w:rPr>
          <w:rFonts w:ascii="Arial" w:hAnsi="Arial"/>
          <w:b/>
          <w:u w:val="single"/>
        </w:rPr>
      </w:pPr>
    </w:p>
    <w:p w:rsidR="00000000" w:rsidRDefault="00A823CF">
      <w:pPr>
        <w:rPr>
          <w:rFonts w:ascii="Arial" w:hAnsi="Arial"/>
          <w:sz w:val="16"/>
        </w:rPr>
      </w:pPr>
    </w:p>
    <w:p w:rsidR="00000000" w:rsidRDefault="00A823CF">
      <w:pPr>
        <w:rPr>
          <w:rFonts w:ascii="Arial" w:hAnsi="Arial"/>
          <w:sz w:val="16"/>
        </w:rPr>
      </w:pPr>
    </w:p>
    <w:p w:rsidR="00000000" w:rsidRDefault="00A823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823C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823C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823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Company </w:t>
            </w:r>
            <w:r>
              <w:rPr>
                <w:rFonts w:ascii="Arial" w:hAnsi="Arial"/>
                <w:i/>
                <w:sz w:val="16"/>
              </w:rPr>
              <w:t>are given below.</w:t>
            </w:r>
          </w:p>
        </w:tc>
      </w:tr>
    </w:tbl>
    <w:p w:rsidR="00000000" w:rsidRDefault="00A823C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23C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23C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23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23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38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14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23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Modernizasyon</w:t>
            </w:r>
          </w:p>
          <w:p w:rsidR="00000000" w:rsidRDefault="00A823C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 Modernization )</w:t>
            </w:r>
          </w:p>
        </w:tc>
        <w:tc>
          <w:tcPr>
            <w:tcW w:w="2043" w:type="dxa"/>
          </w:tcPr>
          <w:p w:rsidR="00000000" w:rsidRDefault="00A823C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18.05.1999-18.05.2001</w:t>
            </w:r>
          </w:p>
        </w:tc>
        <w:tc>
          <w:tcPr>
            <w:tcW w:w="2209" w:type="dxa"/>
          </w:tcPr>
          <w:p w:rsidR="00000000" w:rsidRDefault="00A823C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2.751.200</w:t>
            </w:r>
          </w:p>
        </w:tc>
        <w:tc>
          <w:tcPr>
            <w:tcW w:w="1843" w:type="dxa"/>
          </w:tcPr>
          <w:p w:rsidR="00000000" w:rsidRDefault="00A823C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289.810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823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Tevsi</w:t>
            </w:r>
          </w:p>
          <w:p w:rsidR="00000000" w:rsidRDefault="00A823C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 Enlargement )</w:t>
            </w:r>
          </w:p>
        </w:tc>
        <w:tc>
          <w:tcPr>
            <w:tcW w:w="2043" w:type="dxa"/>
          </w:tcPr>
          <w:p w:rsidR="00000000" w:rsidRDefault="00A823C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28.04.1998-31.12.2000</w:t>
            </w:r>
          </w:p>
        </w:tc>
        <w:tc>
          <w:tcPr>
            <w:tcW w:w="2209" w:type="dxa"/>
          </w:tcPr>
          <w:p w:rsidR="00000000" w:rsidRDefault="00A823C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30.001.421</w:t>
            </w:r>
          </w:p>
        </w:tc>
        <w:tc>
          <w:tcPr>
            <w:tcW w:w="1843" w:type="dxa"/>
          </w:tcPr>
          <w:p w:rsidR="00000000" w:rsidRDefault="00A823C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30.785.092</w:t>
            </w:r>
          </w:p>
        </w:tc>
      </w:tr>
    </w:tbl>
    <w:p w:rsidR="00000000" w:rsidRDefault="00A823CF">
      <w:pPr>
        <w:rPr>
          <w:rFonts w:ascii="Arial" w:hAnsi="Arial"/>
          <w:sz w:val="16"/>
        </w:rPr>
      </w:pPr>
    </w:p>
    <w:p w:rsidR="00000000" w:rsidRDefault="00A823C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23C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23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</w:t>
            </w:r>
            <w:r>
              <w:rPr>
                <w:rFonts w:ascii="Arial" w:hAnsi="Arial"/>
                <w:i/>
                <w:sz w:val="16"/>
              </w:rPr>
              <w:t xml:space="preserve"> main participations and  its portion in their  equity capital are shown below.</w:t>
            </w:r>
          </w:p>
        </w:tc>
      </w:tr>
    </w:tbl>
    <w:p w:rsidR="00000000" w:rsidRDefault="00A823CF">
      <w:pPr>
        <w:rPr>
          <w:rFonts w:ascii="Arial" w:hAnsi="Arial"/>
          <w:sz w:val="16"/>
        </w:rPr>
      </w:pPr>
    </w:p>
    <w:p w:rsidR="00000000" w:rsidRDefault="00A823C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170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A823C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701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A823C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A823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701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A823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A823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A823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Enerjisa Enerji Üretim A.Ş.</w:t>
            </w:r>
          </w:p>
        </w:tc>
        <w:tc>
          <w:tcPr>
            <w:tcW w:w="1701" w:type="dxa"/>
          </w:tcPr>
          <w:p w:rsidR="00000000" w:rsidRDefault="00A823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3.708.089..000.000 TL</w:t>
            </w:r>
          </w:p>
        </w:tc>
        <w:tc>
          <w:tcPr>
            <w:tcW w:w="2267" w:type="dxa"/>
          </w:tcPr>
          <w:p w:rsidR="00000000" w:rsidRDefault="00A823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Marsa Kraf</w:t>
            </w:r>
            <w:r>
              <w:rPr>
                <w:rFonts w:ascii="Arial" w:hAnsi="Arial"/>
                <w:color w:val="000000"/>
                <w:sz w:val="16"/>
              </w:rPr>
              <w:t>t Jocops Suchard Sabancı Gıda San. ve Tic. A.Ş.</w:t>
            </w:r>
          </w:p>
        </w:tc>
        <w:tc>
          <w:tcPr>
            <w:tcW w:w="1701" w:type="dxa"/>
          </w:tcPr>
          <w:p w:rsidR="00000000" w:rsidRDefault="00A823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950.000.000.000 TL</w:t>
            </w:r>
          </w:p>
        </w:tc>
        <w:tc>
          <w:tcPr>
            <w:tcW w:w="2267" w:type="dxa"/>
          </w:tcPr>
          <w:p w:rsidR="00000000" w:rsidRDefault="00A823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A823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701" w:type="dxa"/>
          </w:tcPr>
          <w:p w:rsidR="00000000" w:rsidRDefault="00A823C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 TL</w:t>
            </w:r>
          </w:p>
        </w:tc>
        <w:tc>
          <w:tcPr>
            <w:tcW w:w="2267" w:type="dxa"/>
          </w:tcPr>
          <w:p w:rsidR="00000000" w:rsidRDefault="00A823C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 0.01</w:t>
            </w:r>
          </w:p>
        </w:tc>
      </w:tr>
    </w:tbl>
    <w:p w:rsidR="00000000" w:rsidRDefault="00A823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823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23C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20.04.2001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823C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823C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</w:t>
            </w:r>
            <w:r>
              <w:rPr>
                <w:rFonts w:ascii="Arial" w:hAnsi="Arial"/>
                <w:b/>
                <w:sz w:val="16"/>
              </w:rPr>
              <w:t>s in the equity capital, as of 20.04.2001,  are shown below.</w:t>
            </w:r>
          </w:p>
        </w:tc>
      </w:tr>
    </w:tbl>
    <w:p w:rsidR="00000000" w:rsidRDefault="00A823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823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23C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</w:t>
            </w:r>
            <w:r>
              <w:rPr>
                <w:rFonts w:ascii="Arial" w:hAnsi="Arial"/>
                <w:sz w:val="16"/>
              </w:rPr>
              <w:t>s</w:t>
            </w:r>
          </w:p>
        </w:tc>
      </w:tr>
    </w:tbl>
    <w:p w:rsidR="00000000" w:rsidRDefault="00A823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DUPONT SABANCI  INTERNATIONAL LLC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20.241.175.100.000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84.05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20.241.175.100.000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 84.05</w:t>
            </w:r>
          </w:p>
        </w:tc>
      </w:tr>
    </w:tbl>
    <w:p w:rsidR="00000000" w:rsidRDefault="00A823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823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823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823C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“------“</w:t>
      </w:r>
    </w:p>
    <w:p w:rsidR="00000000" w:rsidRDefault="00A823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</w:t>
            </w:r>
            <w:r>
              <w:rPr>
                <w:rFonts w:ascii="Arial" w:hAnsi="Arial"/>
                <w:sz w:val="16"/>
              </w:rPr>
              <w:t>Benzer Yetki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A823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23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“------“</w:t>
      </w:r>
    </w:p>
    <w:p w:rsidR="00000000" w:rsidRDefault="00A823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23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823C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</w:t>
            </w:r>
            <w:r>
              <w:rPr>
                <w:rFonts w:ascii="Arial" w:hAnsi="Arial"/>
                <w:sz w:val="16"/>
              </w:rPr>
              <w:t>tilen Hissedarlar ile Birinci Dereceden Akrabalık İlişkisi Bulunan Pay Sahibi Kişiler (Ayrı Ayrı),</w:t>
            </w:r>
          </w:p>
        </w:tc>
        <w:tc>
          <w:tcPr>
            <w:tcW w:w="1035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A823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23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“------“</w:t>
      </w:r>
    </w:p>
    <w:p w:rsidR="00000000" w:rsidRDefault="00A823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23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23C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</w:t>
            </w:r>
            <w:r>
              <w:rPr>
                <w:rFonts w:ascii="Arial" w:hAnsi="Arial"/>
                <w:sz w:val="16"/>
              </w:rPr>
              <w:t>Paya Sahip Olmakla Birlikte, (A) Alt Başlığında Belirtilen Tüzel Kişi Ortaklar ile Aynı Holding, Grup Yada Topluluk Bünyesinde Bulunan Tüzel Kişi Ortaklar ( Ayrı Ayrı )</w:t>
            </w:r>
          </w:p>
        </w:tc>
        <w:tc>
          <w:tcPr>
            <w:tcW w:w="1134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</w:t>
            </w:r>
            <w:r>
              <w:rPr>
                <w:rFonts w:ascii="Arial" w:hAnsi="Arial"/>
                <w:sz w:val="16"/>
              </w:rPr>
              <w:t xml:space="preserve"> part of the same Holding, Group or Conglomerate with the shareholders in subtitle (A)</w:t>
            </w:r>
          </w:p>
        </w:tc>
      </w:tr>
    </w:tbl>
    <w:p w:rsidR="00000000" w:rsidRDefault="00A823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23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“------“</w:t>
      </w:r>
    </w:p>
    <w:p w:rsidR="00000000" w:rsidRDefault="00A823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823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346"/>
        <w:gridCol w:w="893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893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823C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Diğer (others)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3.842.464.900.000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15.95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3.842.464.900.000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15.95</w:t>
            </w:r>
          </w:p>
        </w:tc>
      </w:tr>
    </w:tbl>
    <w:p w:rsidR="00000000" w:rsidRDefault="00A823CF">
      <w:pPr>
        <w:ind w:right="-1231"/>
        <w:rPr>
          <w:rFonts w:ascii="Arial" w:hAnsi="Arial"/>
          <w:sz w:val="16"/>
        </w:rPr>
      </w:pPr>
    </w:p>
    <w:p w:rsidR="00000000" w:rsidRDefault="00A823CF">
      <w:pPr>
        <w:ind w:right="-1231"/>
        <w:rPr>
          <w:rFonts w:ascii="Arial" w:hAnsi="Arial"/>
          <w:sz w:val="16"/>
        </w:rPr>
      </w:pPr>
    </w:p>
    <w:p w:rsidR="00000000" w:rsidRDefault="00A823CF">
      <w:pPr>
        <w:ind w:right="-1231"/>
        <w:rPr>
          <w:rFonts w:ascii="Arial" w:hAnsi="Arial"/>
          <w:sz w:val="16"/>
        </w:rPr>
      </w:pPr>
    </w:p>
    <w:p w:rsidR="00000000" w:rsidRDefault="00A823CF">
      <w:pPr>
        <w:ind w:right="-1231"/>
        <w:rPr>
          <w:rFonts w:ascii="Arial" w:hAnsi="Arial"/>
          <w:sz w:val="16"/>
        </w:rPr>
      </w:pPr>
    </w:p>
    <w:p w:rsidR="00000000" w:rsidRDefault="00A823C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</w:t>
            </w:r>
            <w:r>
              <w:rPr>
                <w:rFonts w:ascii="Arial" w:hAnsi="Arial"/>
                <w:sz w:val="16"/>
              </w:rPr>
              <w:t>AM</w:t>
            </w:r>
          </w:p>
        </w:tc>
        <w:tc>
          <w:tcPr>
            <w:tcW w:w="1134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23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823C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24.083.640.000.000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23C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823CF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1701" w:right="1797" w:bottom="1134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23CF"/>
    <w:rsid w:val="00A8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6A224-E3F2-446F-95AC-B8915E0D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2001-04-18T17:25:00Z</cp:lastPrinted>
  <dcterms:created xsi:type="dcterms:W3CDTF">2022-09-01T21:59:00Z</dcterms:created>
  <dcterms:modified xsi:type="dcterms:W3CDTF">2022-09-01T21:59:00Z</dcterms:modified>
</cp:coreProperties>
</file>