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7B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PETKİM PETROKİMYA HOLDİNG A.Ş.</w:t>
            </w:r>
          </w:p>
        </w:tc>
      </w:tr>
    </w:tbl>
    <w:p w:rsidR="00000000" w:rsidRDefault="001517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 / 06 / 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PETROKİMYASALLAR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(Basis Petrochemical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ALİAĞA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BOZKU</w:t>
            </w:r>
            <w:r>
              <w:rPr>
                <w:rFonts w:ascii="Arial" w:hAnsi="Arial"/>
                <w:color w:val="000000"/>
                <w:sz w:val="16"/>
              </w:rPr>
              <w:t>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UĞUR YÜCE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HALUK BÜYÜKBAŞ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TURGUT BOZKURT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Dr.FARUK YAĞIZ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HİDAYET 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H.BÜLENT ÇAKIM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ABDULLAH AKARSU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Prof. Dr. M.YAŞAR GÜRBÜZ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FERİDUN ÖZTÜRK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(0 232) 616 12 40 –  616 32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</w:t>
            </w:r>
            <w:r>
              <w:rPr>
                <w:rFonts w:ascii="Arial" w:hAnsi="Arial"/>
                <w:b/>
                <w:color w:val="000000"/>
                <w:sz w:val="16"/>
              </w:rPr>
              <w:t>ne)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(0 232) 616 12 48 – 616 14 39 – 616 24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6.592  (31 / 12 / 2000 itibariyle)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 / 01 / 2001 – 31 / 12 / 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</w:t>
            </w:r>
            <w:r>
              <w:rPr>
                <w:rFonts w:ascii="Arial" w:hAnsi="Arial"/>
                <w:b/>
                <w:color w:val="000000"/>
                <w:sz w:val="16"/>
              </w:rPr>
              <w:t>LI BULUNDUĞU İŞÇİ SENDİKASI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7B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300.000.000.000.000,-TL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117.000.000.000.000,-TL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</w:t>
            </w:r>
            <w:r>
              <w:rPr>
                <w:rFonts w:ascii="Arial" w:hAnsi="Arial"/>
                <w:b/>
                <w:color w:val="000000"/>
                <w:sz w:val="16"/>
              </w:rPr>
              <w:t>sued Capital)</w:t>
            </w:r>
          </w:p>
        </w:tc>
        <w:tc>
          <w:tcPr>
            <w:tcW w:w="142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517BC">
      <w:pPr>
        <w:rPr>
          <w:rFonts w:ascii="Arial" w:hAnsi="Arial"/>
          <w:sz w:val="16"/>
        </w:rPr>
      </w:pPr>
    </w:p>
    <w:p w:rsidR="00000000" w:rsidRDefault="001517BC">
      <w:pPr>
        <w:rPr>
          <w:rFonts w:ascii="Arial" w:hAnsi="Arial"/>
          <w:sz w:val="16"/>
        </w:rPr>
      </w:pPr>
    </w:p>
    <w:p w:rsidR="00000000" w:rsidRDefault="001517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17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517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17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517B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2017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ETİLEN ( TON)</w:t>
            </w:r>
          </w:p>
        </w:tc>
        <w:tc>
          <w:tcPr>
            <w:tcW w:w="806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TERMOPLASTKLER (TON)</w:t>
            </w:r>
          </w:p>
        </w:tc>
        <w:tc>
          <w:tcPr>
            <w:tcW w:w="818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ELYAF HAMMADDELERİ (T</w:t>
            </w:r>
            <w:r>
              <w:rPr>
                <w:rFonts w:ascii="Arial" w:hAnsi="Arial"/>
                <w:b/>
                <w:sz w:val="16"/>
              </w:rPr>
              <w:t>ON)</w:t>
            </w:r>
          </w:p>
        </w:tc>
        <w:tc>
          <w:tcPr>
            <w:tcW w:w="850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ETHYLENE (Tons)</w:t>
            </w:r>
          </w:p>
        </w:tc>
        <w:tc>
          <w:tcPr>
            <w:tcW w:w="806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THERMOPLASTICS (Tons)</w:t>
            </w:r>
          </w:p>
        </w:tc>
        <w:tc>
          <w:tcPr>
            <w:tcW w:w="818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RAW MATERIALS (Tons)</w:t>
            </w:r>
          </w:p>
        </w:tc>
        <w:tc>
          <w:tcPr>
            <w:tcW w:w="850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1517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410.550</w:t>
            </w:r>
          </w:p>
        </w:tc>
        <w:tc>
          <w:tcPr>
            <w:tcW w:w="806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990" w:type="dxa"/>
          </w:tcPr>
          <w:p w:rsidR="00000000" w:rsidRDefault="001517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583.067</w:t>
            </w:r>
          </w:p>
        </w:tc>
        <w:tc>
          <w:tcPr>
            <w:tcW w:w="818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2017" w:type="dxa"/>
          </w:tcPr>
          <w:p w:rsidR="00000000" w:rsidRDefault="001517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233.025</w:t>
            </w:r>
          </w:p>
        </w:tc>
        <w:tc>
          <w:tcPr>
            <w:tcW w:w="850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517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394.889</w:t>
            </w:r>
          </w:p>
        </w:tc>
        <w:tc>
          <w:tcPr>
            <w:tcW w:w="806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90" w:type="dxa"/>
          </w:tcPr>
          <w:p w:rsidR="00000000" w:rsidRDefault="001517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567.792</w:t>
            </w:r>
          </w:p>
        </w:tc>
        <w:tc>
          <w:tcPr>
            <w:tcW w:w="818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2017" w:type="dxa"/>
          </w:tcPr>
          <w:p w:rsidR="00000000" w:rsidRDefault="001517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236.891</w:t>
            </w:r>
          </w:p>
        </w:tc>
        <w:tc>
          <w:tcPr>
            <w:tcW w:w="850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</w:tbl>
    <w:p w:rsidR="00000000" w:rsidRDefault="001517BC"/>
    <w:p w:rsidR="00000000" w:rsidRDefault="001517BC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2017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LASTİK HAMMADDELERİ(TON)</w:t>
            </w:r>
          </w:p>
        </w:tc>
        <w:tc>
          <w:tcPr>
            <w:tcW w:w="806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ÜRÜN</w:t>
            </w:r>
            <w:r>
              <w:rPr>
                <w:rFonts w:ascii="Arial" w:hAnsi="Arial"/>
                <w:b/>
                <w:sz w:val="16"/>
              </w:rPr>
              <w:t>LER (TON)</w:t>
            </w:r>
          </w:p>
        </w:tc>
        <w:tc>
          <w:tcPr>
            <w:tcW w:w="818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RUBBER RAW MATERIALS) (Tons)</w:t>
            </w:r>
          </w:p>
        </w:tc>
        <w:tc>
          <w:tcPr>
            <w:tcW w:w="806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PRODUCTS (Tons)</w:t>
            </w:r>
          </w:p>
        </w:tc>
        <w:tc>
          <w:tcPr>
            <w:tcW w:w="818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1517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60.316</w:t>
            </w:r>
          </w:p>
        </w:tc>
        <w:tc>
          <w:tcPr>
            <w:tcW w:w="806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1517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1.529.905</w:t>
            </w:r>
          </w:p>
        </w:tc>
        <w:tc>
          <w:tcPr>
            <w:tcW w:w="818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2017" w:type="dxa"/>
          </w:tcPr>
          <w:p w:rsidR="00000000" w:rsidRDefault="001517B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0" w:type="dxa"/>
          </w:tcPr>
          <w:p w:rsidR="00000000" w:rsidRDefault="001517B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517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79.406</w:t>
            </w:r>
          </w:p>
        </w:tc>
        <w:tc>
          <w:tcPr>
            <w:tcW w:w="806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1517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1.412.024</w:t>
            </w:r>
          </w:p>
        </w:tc>
        <w:tc>
          <w:tcPr>
            <w:tcW w:w="818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2017" w:type="dxa"/>
          </w:tcPr>
          <w:p w:rsidR="00000000" w:rsidRDefault="001517B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0" w:type="dxa"/>
          </w:tcPr>
          <w:p w:rsidR="00000000" w:rsidRDefault="001517B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1517B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517BC">
      <w:pPr>
        <w:pStyle w:val="Heading3"/>
      </w:pPr>
      <w:r>
        <w:t>C.U.R.-Capacity Utilization Rate</w:t>
      </w:r>
    </w:p>
    <w:p w:rsidR="00000000" w:rsidRDefault="001517BC">
      <w:pPr>
        <w:rPr>
          <w:rFonts w:ascii="Arial" w:hAnsi="Arial"/>
          <w:sz w:val="16"/>
        </w:rPr>
      </w:pPr>
    </w:p>
    <w:p w:rsidR="00000000" w:rsidRDefault="001517BC">
      <w:pPr>
        <w:rPr>
          <w:rFonts w:ascii="Arial" w:hAnsi="Arial"/>
          <w:sz w:val="16"/>
        </w:rPr>
      </w:pPr>
    </w:p>
    <w:p w:rsidR="00000000" w:rsidRDefault="001517BC">
      <w:pPr>
        <w:rPr>
          <w:rFonts w:ascii="Arial" w:hAnsi="Arial"/>
          <w:sz w:val="16"/>
        </w:rPr>
      </w:pPr>
    </w:p>
    <w:p w:rsidR="00000000" w:rsidRDefault="001517BC">
      <w:pPr>
        <w:rPr>
          <w:rFonts w:ascii="Arial" w:hAnsi="Arial"/>
          <w:sz w:val="16"/>
        </w:rPr>
      </w:pPr>
    </w:p>
    <w:p w:rsidR="00000000" w:rsidRDefault="001517BC">
      <w:pPr>
        <w:rPr>
          <w:rFonts w:ascii="Arial" w:hAnsi="Arial"/>
          <w:sz w:val="16"/>
        </w:rPr>
      </w:pPr>
    </w:p>
    <w:p w:rsidR="00000000" w:rsidRDefault="001517BC">
      <w:pPr>
        <w:rPr>
          <w:rFonts w:ascii="Arial" w:hAnsi="Arial"/>
          <w:sz w:val="16"/>
        </w:rPr>
      </w:pPr>
    </w:p>
    <w:p w:rsidR="00000000" w:rsidRDefault="001517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17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</w:t>
            </w:r>
            <w:r>
              <w:rPr>
                <w:rFonts w:ascii="Arial" w:hAnsi="Arial"/>
                <w:sz w:val="16"/>
              </w:rPr>
              <w:t>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517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17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517B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127"/>
        <w:gridCol w:w="1984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ETİLEN (Ton)</w:t>
            </w:r>
          </w:p>
        </w:tc>
        <w:tc>
          <w:tcPr>
            <w:tcW w:w="2127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TERMOPLASTİKLER (Ton)</w:t>
            </w:r>
          </w:p>
        </w:tc>
        <w:tc>
          <w:tcPr>
            <w:tcW w:w="1984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ELYAF HAMMADDELERİ (Ton)</w:t>
            </w:r>
          </w:p>
        </w:tc>
        <w:tc>
          <w:tcPr>
            <w:tcW w:w="1985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HAMMADDELERİ (Ton)</w:t>
            </w:r>
          </w:p>
        </w:tc>
        <w:tc>
          <w:tcPr>
            <w:tcW w:w="1701" w:type="dxa"/>
          </w:tcPr>
          <w:p w:rsidR="00000000" w:rsidRDefault="001517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ÜRÜNLER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ETHYLENE  ( Tons)</w:t>
            </w:r>
          </w:p>
        </w:tc>
        <w:tc>
          <w:tcPr>
            <w:tcW w:w="2127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THERMOPLASTICS (Tons)</w:t>
            </w:r>
          </w:p>
        </w:tc>
        <w:tc>
          <w:tcPr>
            <w:tcW w:w="1984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RAW MATERIALS (Tons)</w:t>
            </w:r>
          </w:p>
        </w:tc>
        <w:tc>
          <w:tcPr>
            <w:tcW w:w="1985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RUBBER RAW MATERIALS (Tons)</w:t>
            </w:r>
          </w:p>
        </w:tc>
        <w:tc>
          <w:tcPr>
            <w:tcW w:w="1701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PRODUCTS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1517BC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1.680</w:t>
            </w:r>
          </w:p>
        </w:tc>
        <w:tc>
          <w:tcPr>
            <w:tcW w:w="2127" w:type="dxa"/>
          </w:tcPr>
          <w:p w:rsidR="00000000" w:rsidRDefault="001517BC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577.198</w:t>
            </w:r>
          </w:p>
        </w:tc>
        <w:tc>
          <w:tcPr>
            <w:tcW w:w="1984" w:type="dxa"/>
          </w:tcPr>
          <w:p w:rsidR="00000000" w:rsidRDefault="001517BC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231.414</w:t>
            </w:r>
          </w:p>
        </w:tc>
        <w:tc>
          <w:tcPr>
            <w:tcW w:w="1985" w:type="dxa"/>
          </w:tcPr>
          <w:p w:rsidR="00000000" w:rsidRDefault="001517BC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61.197</w:t>
            </w:r>
          </w:p>
        </w:tc>
        <w:tc>
          <w:tcPr>
            <w:tcW w:w="1701" w:type="dxa"/>
          </w:tcPr>
          <w:p w:rsidR="00000000" w:rsidRDefault="001517B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484.524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1517BC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127" w:type="dxa"/>
          </w:tcPr>
          <w:p w:rsidR="00000000" w:rsidRDefault="001517BC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533.060</w:t>
            </w:r>
          </w:p>
        </w:tc>
        <w:tc>
          <w:tcPr>
            <w:tcW w:w="1984" w:type="dxa"/>
          </w:tcPr>
          <w:p w:rsidR="00000000" w:rsidRDefault="001517BC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227.826</w:t>
            </w:r>
          </w:p>
        </w:tc>
        <w:tc>
          <w:tcPr>
            <w:tcW w:w="1985" w:type="dxa"/>
          </w:tcPr>
          <w:p w:rsidR="00000000" w:rsidRDefault="001517BC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79.868</w:t>
            </w:r>
          </w:p>
        </w:tc>
        <w:tc>
          <w:tcPr>
            <w:tcW w:w="1701" w:type="dxa"/>
          </w:tcPr>
          <w:p w:rsidR="00000000" w:rsidRDefault="001517B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422.176</w:t>
            </w:r>
          </w:p>
        </w:tc>
      </w:tr>
    </w:tbl>
    <w:p w:rsidR="00000000" w:rsidRDefault="001517BC">
      <w:pPr>
        <w:rPr>
          <w:rFonts w:ascii="Arial" w:hAnsi="Arial"/>
          <w:sz w:val="16"/>
        </w:rPr>
      </w:pPr>
    </w:p>
    <w:p w:rsidR="00000000" w:rsidRDefault="001517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17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</w:t>
            </w:r>
            <w:r>
              <w:rPr>
                <w:rFonts w:ascii="Arial" w:hAnsi="Arial"/>
                <w:sz w:val="16"/>
              </w:rPr>
              <w:t xml:space="preserve"> ve ihracat rakamları aşağıda gösterilmiştir.</w:t>
            </w:r>
          </w:p>
        </w:tc>
        <w:tc>
          <w:tcPr>
            <w:tcW w:w="1134" w:type="dxa"/>
          </w:tcPr>
          <w:p w:rsidR="00000000" w:rsidRDefault="001517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17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517B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126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1517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1517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7" w:type="dxa"/>
          </w:tcPr>
          <w:p w:rsidR="00000000" w:rsidRDefault="001517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4" w:type="dxa"/>
          </w:tcPr>
          <w:p w:rsidR="00000000" w:rsidRDefault="001517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Costs(%)</w:t>
            </w:r>
          </w:p>
        </w:tc>
        <w:tc>
          <w:tcPr>
            <w:tcW w:w="2127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4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52" w:type="dxa"/>
          </w:tcPr>
          <w:p w:rsidR="00000000" w:rsidRDefault="001517BC">
            <w:pPr>
              <w:tabs>
                <w:tab w:val="left" w:pos="79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39.912.673.000.000</w:t>
            </w:r>
          </w:p>
          <w:p w:rsidR="00000000" w:rsidRDefault="001517BC">
            <w:pPr>
              <w:ind w:right="253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125.000.000</w:t>
            </w:r>
          </w:p>
        </w:tc>
        <w:tc>
          <w:tcPr>
            <w:tcW w:w="2126" w:type="dxa"/>
          </w:tcPr>
          <w:p w:rsidR="00000000" w:rsidRDefault="001517B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</w:t>
            </w:r>
          </w:p>
        </w:tc>
        <w:tc>
          <w:tcPr>
            <w:tcW w:w="2127" w:type="dxa"/>
          </w:tcPr>
          <w:p w:rsidR="00000000" w:rsidRDefault="001517BC">
            <w:pPr>
              <w:tabs>
                <w:tab w:val="left" w:pos="79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37.077.968.000.000</w:t>
            </w:r>
          </w:p>
          <w:p w:rsidR="00000000" w:rsidRDefault="001517BC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83.148.000</w:t>
            </w:r>
          </w:p>
        </w:tc>
        <w:tc>
          <w:tcPr>
            <w:tcW w:w="1984" w:type="dxa"/>
          </w:tcPr>
          <w:p w:rsidR="00000000" w:rsidRDefault="001517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17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1517BC">
            <w:pPr>
              <w:tabs>
                <w:tab w:val="left" w:pos="79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94.151.897.000.000</w:t>
            </w:r>
          </w:p>
          <w:p w:rsidR="00000000" w:rsidRDefault="001517BC">
            <w:pPr>
              <w:ind w:right="253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151.636.000</w:t>
            </w:r>
          </w:p>
        </w:tc>
        <w:tc>
          <w:tcPr>
            <w:tcW w:w="2126" w:type="dxa"/>
          </w:tcPr>
          <w:p w:rsidR="00000000" w:rsidRDefault="001517B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</w:t>
            </w:r>
          </w:p>
        </w:tc>
        <w:tc>
          <w:tcPr>
            <w:tcW w:w="2127" w:type="dxa"/>
          </w:tcPr>
          <w:p w:rsidR="00000000" w:rsidRDefault="001517BC">
            <w:pPr>
              <w:tabs>
                <w:tab w:val="left" w:pos="79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72.922.382.000.000</w:t>
            </w:r>
          </w:p>
          <w:p w:rsidR="00000000" w:rsidRDefault="001517BC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113.857.000</w:t>
            </w:r>
          </w:p>
        </w:tc>
        <w:tc>
          <w:tcPr>
            <w:tcW w:w="1984" w:type="dxa"/>
          </w:tcPr>
          <w:p w:rsidR="00000000" w:rsidRDefault="001517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</w:t>
            </w:r>
          </w:p>
        </w:tc>
      </w:tr>
    </w:tbl>
    <w:p w:rsidR="00000000" w:rsidRDefault="001517BC">
      <w:pPr>
        <w:rPr>
          <w:rFonts w:ascii="Arial" w:hAnsi="Arial"/>
          <w:b/>
          <w:sz w:val="16"/>
          <w:u w:val="single"/>
        </w:rPr>
      </w:pPr>
    </w:p>
    <w:p w:rsidR="00000000" w:rsidRDefault="001517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517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</w:t>
            </w:r>
            <w:r>
              <w:rPr>
                <w:rFonts w:ascii="Arial" w:hAnsi="Arial"/>
                <w:sz w:val="16"/>
              </w:rPr>
              <w:t>yatırımları aşağıda verilmektedir.</w:t>
            </w:r>
          </w:p>
        </w:tc>
        <w:tc>
          <w:tcPr>
            <w:tcW w:w="1212" w:type="dxa"/>
          </w:tcPr>
          <w:p w:rsidR="00000000" w:rsidRDefault="001517B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517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517B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7B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517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517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517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7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ÇEŞİTLİ ETÜDLER</w:t>
            </w:r>
            <w:r>
              <w:rPr>
                <w:rFonts w:ascii="Arial" w:hAnsi="Arial"/>
                <w:i/>
                <w:sz w:val="16"/>
              </w:rPr>
              <w:t xml:space="preserve"> (Project Studies)</w:t>
            </w:r>
          </w:p>
        </w:tc>
        <w:tc>
          <w:tcPr>
            <w:tcW w:w="2043" w:type="dxa"/>
          </w:tcPr>
          <w:p w:rsidR="00000000" w:rsidRDefault="001517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2000 - 2000</w:t>
            </w:r>
          </w:p>
        </w:tc>
        <w:tc>
          <w:tcPr>
            <w:tcW w:w="2209" w:type="dxa"/>
          </w:tcPr>
          <w:p w:rsidR="00000000" w:rsidRDefault="001517BC">
            <w:pPr>
              <w:tabs>
                <w:tab w:val="left" w:pos="1612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549.200</w:t>
            </w:r>
          </w:p>
        </w:tc>
        <w:tc>
          <w:tcPr>
            <w:tcW w:w="1843" w:type="dxa"/>
          </w:tcPr>
          <w:p w:rsidR="00000000" w:rsidRDefault="001517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285.722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E.Ü. - 2.KONDERSERLİ T/G TESİSİ</w:t>
            </w:r>
          </w:p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(Power Pl. – 2nd Concesing T /G)</w:t>
            </w:r>
          </w:p>
        </w:tc>
        <w:tc>
          <w:tcPr>
            <w:tcW w:w="2043" w:type="dxa"/>
          </w:tcPr>
          <w:p w:rsidR="00000000" w:rsidRDefault="001517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1997 - 2001</w:t>
            </w:r>
          </w:p>
        </w:tc>
        <w:tc>
          <w:tcPr>
            <w:tcW w:w="2209" w:type="dxa"/>
          </w:tcPr>
          <w:p w:rsidR="00000000" w:rsidRDefault="001517BC">
            <w:pPr>
              <w:tabs>
                <w:tab w:val="left" w:pos="1612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6.616.688</w:t>
            </w:r>
          </w:p>
        </w:tc>
        <w:tc>
          <w:tcPr>
            <w:tcW w:w="1843" w:type="dxa"/>
          </w:tcPr>
          <w:p w:rsidR="00000000" w:rsidRDefault="001517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6.533.997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</w:t>
            </w:r>
            <w:r>
              <w:rPr>
                <w:rFonts w:ascii="Arial" w:hAnsi="Arial"/>
                <w:sz w:val="16"/>
              </w:rPr>
              <w:t>AR SİSTEMLERİ  MODERNİZAS.</w:t>
            </w:r>
          </w:p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(Computer Systems Modernisation)</w:t>
            </w:r>
          </w:p>
        </w:tc>
        <w:tc>
          <w:tcPr>
            <w:tcW w:w="2043" w:type="dxa"/>
          </w:tcPr>
          <w:p w:rsidR="00000000" w:rsidRDefault="001517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1999 - 2001</w:t>
            </w:r>
          </w:p>
          <w:p w:rsidR="00000000" w:rsidRDefault="001517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517BC">
            <w:pPr>
              <w:tabs>
                <w:tab w:val="left" w:pos="1612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2.557.607</w:t>
            </w:r>
          </w:p>
        </w:tc>
        <w:tc>
          <w:tcPr>
            <w:tcW w:w="1843" w:type="dxa"/>
          </w:tcPr>
          <w:p w:rsidR="00000000" w:rsidRDefault="001517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1.775.843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ALİAĞA  KOMP. FAB. REHAB.VE TEVSİİ</w:t>
            </w:r>
          </w:p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(Aliağa Cmop. Expansion and Rehab.)</w:t>
            </w:r>
          </w:p>
        </w:tc>
        <w:tc>
          <w:tcPr>
            <w:tcW w:w="2043" w:type="dxa"/>
          </w:tcPr>
          <w:p w:rsidR="00000000" w:rsidRDefault="001517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1989 - 2001</w:t>
            </w:r>
          </w:p>
        </w:tc>
        <w:tc>
          <w:tcPr>
            <w:tcW w:w="2209" w:type="dxa"/>
          </w:tcPr>
          <w:p w:rsidR="00000000" w:rsidRDefault="001517BC">
            <w:pPr>
              <w:tabs>
                <w:tab w:val="left" w:pos="1612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204.814.123</w:t>
            </w:r>
          </w:p>
        </w:tc>
        <w:tc>
          <w:tcPr>
            <w:tcW w:w="1843" w:type="dxa"/>
          </w:tcPr>
          <w:p w:rsidR="00000000" w:rsidRDefault="001517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123.842.556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YARIMCA KOMP. REHAB. VE TEVSİİ</w:t>
            </w:r>
          </w:p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(Yarımca Comp. Expansio</w:t>
            </w:r>
            <w:r>
              <w:rPr>
                <w:rFonts w:ascii="Arial" w:hAnsi="Arial"/>
                <w:i/>
                <w:sz w:val="16"/>
              </w:rPr>
              <w:t>n and Rehab.)</w:t>
            </w:r>
          </w:p>
        </w:tc>
        <w:tc>
          <w:tcPr>
            <w:tcW w:w="2043" w:type="dxa"/>
          </w:tcPr>
          <w:p w:rsidR="00000000" w:rsidRDefault="001517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1989 - 2001</w:t>
            </w:r>
          </w:p>
        </w:tc>
        <w:tc>
          <w:tcPr>
            <w:tcW w:w="2209" w:type="dxa"/>
          </w:tcPr>
          <w:p w:rsidR="00000000" w:rsidRDefault="001517BC">
            <w:pPr>
              <w:tabs>
                <w:tab w:val="left" w:pos="1612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2.211.501</w:t>
            </w:r>
          </w:p>
        </w:tc>
        <w:tc>
          <w:tcPr>
            <w:tcW w:w="1843" w:type="dxa"/>
          </w:tcPr>
          <w:p w:rsidR="00000000" w:rsidRDefault="001517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1.849.184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VE YENİLEME</w:t>
            </w:r>
          </w:p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(Modernisation and Renewals)</w:t>
            </w:r>
          </w:p>
        </w:tc>
        <w:tc>
          <w:tcPr>
            <w:tcW w:w="2043" w:type="dxa"/>
          </w:tcPr>
          <w:p w:rsidR="00000000" w:rsidRDefault="001517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1990 - 2001</w:t>
            </w:r>
          </w:p>
        </w:tc>
        <w:tc>
          <w:tcPr>
            <w:tcW w:w="2209" w:type="dxa"/>
          </w:tcPr>
          <w:p w:rsidR="00000000" w:rsidRDefault="001517BC">
            <w:pPr>
              <w:tabs>
                <w:tab w:val="left" w:pos="1612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18.834.414</w:t>
            </w:r>
          </w:p>
        </w:tc>
        <w:tc>
          <w:tcPr>
            <w:tcW w:w="1843" w:type="dxa"/>
          </w:tcPr>
          <w:p w:rsidR="00000000" w:rsidRDefault="001517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13.728.950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ÇEVRE GÜVENLİK TESİSLERİ </w:t>
            </w:r>
          </w:p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(Peripheral Security Systems Installation)</w:t>
            </w:r>
          </w:p>
        </w:tc>
        <w:tc>
          <w:tcPr>
            <w:tcW w:w="2043" w:type="dxa"/>
          </w:tcPr>
          <w:p w:rsidR="00000000" w:rsidRDefault="001517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1994 - 2001</w:t>
            </w:r>
          </w:p>
          <w:p w:rsidR="00000000" w:rsidRDefault="001517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517BC">
            <w:pPr>
              <w:tabs>
                <w:tab w:val="left" w:pos="1612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952.703</w:t>
            </w:r>
          </w:p>
        </w:tc>
        <w:tc>
          <w:tcPr>
            <w:tcW w:w="1843" w:type="dxa"/>
          </w:tcPr>
          <w:p w:rsidR="00000000" w:rsidRDefault="001517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450.609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YARDIMCI TESİSLER İY</w:t>
            </w:r>
            <w:r>
              <w:rPr>
                <w:rFonts w:ascii="Arial" w:hAnsi="Arial"/>
                <w:sz w:val="16"/>
              </w:rPr>
              <w:t>İLEŞTİRME PROJ.</w:t>
            </w:r>
          </w:p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(Off-Site Facilities Impronment Project)</w:t>
            </w:r>
          </w:p>
        </w:tc>
        <w:tc>
          <w:tcPr>
            <w:tcW w:w="2043" w:type="dxa"/>
          </w:tcPr>
          <w:p w:rsidR="00000000" w:rsidRDefault="001517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1999 - 2001</w:t>
            </w:r>
          </w:p>
        </w:tc>
        <w:tc>
          <w:tcPr>
            <w:tcW w:w="2209" w:type="dxa"/>
          </w:tcPr>
          <w:p w:rsidR="00000000" w:rsidRDefault="001517BC">
            <w:pPr>
              <w:tabs>
                <w:tab w:val="left" w:pos="1612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8.860.215</w:t>
            </w:r>
          </w:p>
        </w:tc>
        <w:tc>
          <w:tcPr>
            <w:tcW w:w="1843" w:type="dxa"/>
          </w:tcPr>
          <w:p w:rsidR="00000000" w:rsidRDefault="001517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4.074.670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İDAME TAMAMLAMA YATIRIMLARI</w:t>
            </w:r>
          </w:p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(Maintenance and Renewals)</w:t>
            </w:r>
          </w:p>
        </w:tc>
        <w:tc>
          <w:tcPr>
            <w:tcW w:w="2043" w:type="dxa"/>
          </w:tcPr>
          <w:p w:rsidR="00000000" w:rsidRDefault="001517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2000 - 2000</w:t>
            </w:r>
          </w:p>
        </w:tc>
        <w:tc>
          <w:tcPr>
            <w:tcW w:w="2209" w:type="dxa"/>
          </w:tcPr>
          <w:p w:rsidR="00000000" w:rsidRDefault="001517BC">
            <w:pPr>
              <w:tabs>
                <w:tab w:val="left" w:pos="1612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4.497.810</w:t>
            </w:r>
          </w:p>
        </w:tc>
        <w:tc>
          <w:tcPr>
            <w:tcW w:w="1843" w:type="dxa"/>
          </w:tcPr>
          <w:p w:rsidR="00000000" w:rsidRDefault="001517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1.474.763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TAŞIT ALIMI</w:t>
            </w:r>
          </w:p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(Vehicles Purchases)</w:t>
            </w:r>
          </w:p>
        </w:tc>
        <w:tc>
          <w:tcPr>
            <w:tcW w:w="2043" w:type="dxa"/>
          </w:tcPr>
          <w:p w:rsidR="00000000" w:rsidRDefault="001517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2000 - 2000</w:t>
            </w:r>
          </w:p>
        </w:tc>
        <w:tc>
          <w:tcPr>
            <w:tcW w:w="2209" w:type="dxa"/>
          </w:tcPr>
          <w:p w:rsidR="00000000" w:rsidRDefault="001517BC">
            <w:pPr>
              <w:tabs>
                <w:tab w:val="left" w:pos="1612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384.500</w:t>
            </w:r>
          </w:p>
        </w:tc>
        <w:tc>
          <w:tcPr>
            <w:tcW w:w="1843" w:type="dxa"/>
          </w:tcPr>
          <w:p w:rsidR="00000000" w:rsidRDefault="001517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283.906</w:t>
            </w:r>
          </w:p>
        </w:tc>
      </w:tr>
    </w:tbl>
    <w:p w:rsidR="00000000" w:rsidRDefault="001517BC">
      <w:pPr>
        <w:rPr>
          <w:rFonts w:ascii="Arial" w:hAnsi="Arial"/>
          <w:sz w:val="16"/>
        </w:rPr>
      </w:pPr>
    </w:p>
    <w:p w:rsidR="00000000" w:rsidRDefault="001517BC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NOT:</w:t>
      </w:r>
      <w:r>
        <w:rPr>
          <w:rFonts w:ascii="Arial" w:hAnsi="Arial"/>
          <w:sz w:val="16"/>
        </w:rPr>
        <w:t xml:space="preserve"> DEVAM EDEN</w:t>
      </w:r>
      <w:r>
        <w:rPr>
          <w:rFonts w:ascii="Arial" w:hAnsi="Arial"/>
          <w:sz w:val="16"/>
        </w:rPr>
        <w:t xml:space="preserve"> YATIRIMLAR 2000 YILI YATIRIM PROGRAMINDAKİ PROJELER OLUP 1999 VE ÖNCEKİ YILLARA AİT HARCAMALAR, 2000 FİYATLARINA ÇEVRİLMİŞTİR.</w:t>
      </w:r>
    </w:p>
    <w:p w:rsidR="00000000" w:rsidRDefault="001517BC">
      <w:pPr>
        <w:rPr>
          <w:rFonts w:ascii="Arial" w:hAnsi="Arial"/>
          <w:i/>
          <w:sz w:val="16"/>
        </w:rPr>
      </w:pPr>
      <w:r>
        <w:rPr>
          <w:rFonts w:ascii="Arial" w:hAnsi="Arial"/>
          <w:b/>
          <w:i/>
          <w:sz w:val="16"/>
        </w:rPr>
        <w:t>NOTE :</w:t>
      </w:r>
      <w:r>
        <w:rPr>
          <w:rFonts w:ascii="Arial" w:hAnsi="Arial"/>
          <w:i/>
          <w:sz w:val="16"/>
        </w:rPr>
        <w:t xml:space="preserve"> Continuing Investment Are The Projects Of The 2000 Investment Program. All Estimated Figures Are In Terms Of 2000 Price L</w:t>
      </w:r>
      <w:r>
        <w:rPr>
          <w:rFonts w:ascii="Arial" w:hAnsi="Arial"/>
          <w:i/>
          <w:sz w:val="16"/>
        </w:rPr>
        <w:t>evel.</w:t>
      </w:r>
    </w:p>
    <w:p w:rsidR="00000000" w:rsidRDefault="001517B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17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517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17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517B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517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1517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1517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517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ations</w:t>
            </w:r>
          </w:p>
        </w:tc>
        <w:tc>
          <w:tcPr>
            <w:tcW w:w="2056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TEKNOPARK TİCARET A.Ş  (İTAŞ)</w:t>
            </w:r>
          </w:p>
        </w:tc>
        <w:tc>
          <w:tcPr>
            <w:tcW w:w="2051" w:type="dxa"/>
          </w:tcPr>
          <w:p w:rsidR="00000000" w:rsidRDefault="001517BC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250.000.000   </w:t>
            </w:r>
          </w:p>
        </w:tc>
        <w:tc>
          <w:tcPr>
            <w:tcW w:w="2343" w:type="dxa"/>
          </w:tcPr>
          <w:p w:rsidR="00000000" w:rsidRDefault="001517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51" w:type="dxa"/>
          </w:tcPr>
          <w:p w:rsidR="00000000" w:rsidRDefault="001517B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1517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517BC">
      <w:pPr>
        <w:rPr>
          <w:rFonts w:ascii="Arial" w:hAnsi="Arial"/>
          <w:color w:val="FF0000"/>
          <w:sz w:val="16"/>
        </w:rPr>
      </w:pPr>
    </w:p>
    <w:p w:rsidR="00000000" w:rsidRDefault="001517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950"/>
        <w:gridCol w:w="42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17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950" w:type="dxa"/>
          </w:tcPr>
          <w:p w:rsidR="00000000" w:rsidRDefault="001517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89" w:type="dxa"/>
          </w:tcPr>
          <w:p w:rsidR="00000000" w:rsidRDefault="001517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main shareholders and their participat</w:t>
            </w:r>
            <w:r>
              <w:rPr>
                <w:rFonts w:ascii="Arial" w:hAnsi="Arial"/>
                <w:sz w:val="16"/>
              </w:rPr>
              <w:t>ions in the equity capital, as of  31.12.2000,  are shown below.</w:t>
            </w:r>
          </w:p>
        </w:tc>
      </w:tr>
    </w:tbl>
    <w:p w:rsidR="00000000" w:rsidRDefault="001517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7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1517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517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7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517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7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ÖZELLEŞTİRME İDARESİ</w:t>
            </w:r>
          </w:p>
        </w:tc>
        <w:tc>
          <w:tcPr>
            <w:tcW w:w="1984" w:type="dxa"/>
          </w:tcPr>
          <w:p w:rsidR="00000000" w:rsidRDefault="001517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112.159.969</w:t>
            </w:r>
          </w:p>
        </w:tc>
        <w:tc>
          <w:tcPr>
            <w:tcW w:w="2410" w:type="dxa"/>
          </w:tcPr>
          <w:p w:rsidR="00000000" w:rsidRDefault="001517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7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1517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4.840.031</w:t>
            </w:r>
          </w:p>
        </w:tc>
        <w:tc>
          <w:tcPr>
            <w:tcW w:w="2410" w:type="dxa"/>
          </w:tcPr>
          <w:p w:rsidR="00000000" w:rsidRDefault="001517B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4,14</w:t>
            </w:r>
          </w:p>
        </w:tc>
      </w:tr>
    </w:tbl>
    <w:p w:rsidR="00000000" w:rsidRDefault="001517B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sectPr w:rsidR="00000000">
      <w:pgSz w:w="11907" w:h="16840" w:code="9"/>
      <w:pgMar w:top="1134" w:right="1230" w:bottom="669" w:left="1230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17BC"/>
    <w:rsid w:val="0015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1EFF2-86EB-4D30-A867-F866DC9D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2001-07-26T14:26:00Z</cp:lastPrinted>
  <dcterms:created xsi:type="dcterms:W3CDTF">2022-09-01T21:59:00Z</dcterms:created>
  <dcterms:modified xsi:type="dcterms:W3CDTF">2022-09-01T21:59:00Z</dcterms:modified>
</cp:coreProperties>
</file>