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ÇBS PRİNTAŞ BASKI MÜREKKEPLERİ VE GEREÇLERİ SANAYİ A.Ş.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MÜREKKEPLERİ,MATBAA MÜREKKEPLERİ VE YARDICI MALZEMELER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MAH.İSTANB</w:t>
            </w:r>
            <w:r>
              <w:rPr>
                <w:rFonts w:ascii="Arial" w:hAnsi="Arial"/>
                <w:sz w:val="16"/>
              </w:rPr>
              <w:t>UL CAD.NO.138 CAYIROVA-GEBZE/KOCAELİ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EŞREF ÇAVUŞOĞLU  </w:t>
            </w:r>
          </w:p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ÇAVUŞOĞLU        </w:t>
            </w:r>
          </w:p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ÇAVUŞOĞLU      </w:t>
            </w:r>
          </w:p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ÇAVUŞOĞLU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0.262.744 95 60 / 15</w:t>
            </w:r>
            <w:r>
              <w:rPr>
                <w:rFonts w:ascii="Arial" w:hAnsi="Arial"/>
                <w:sz w:val="16"/>
              </w:rPr>
              <w:t>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0.262.744 44 65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MEMUR : 70      İŞÇİ :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2.470.000.000.000.-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</w:t>
            </w:r>
            <w:r>
              <w:rPr>
                <w:rFonts w:ascii="Arial" w:hAnsi="Arial"/>
                <w:sz w:val="16"/>
              </w:rPr>
              <w:t>ATIONAL MARKET)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p w:rsidR="00000000" w:rsidRDefault="00A5392C">
      <w:pPr>
        <w:rPr>
          <w:rFonts w:ascii="Arial" w:hAnsi="Arial"/>
          <w:sz w:val="16"/>
        </w:rPr>
      </w:pPr>
    </w:p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09"/>
        <w:gridCol w:w="1275"/>
        <w:gridCol w:w="709"/>
        <w:gridCol w:w="1276"/>
        <w:gridCol w:w="709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 (Ton)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5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 (Ton)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</w:t>
            </w:r>
          </w:p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50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A5392C">
            <w:pPr>
              <w:pStyle w:val="Heading3"/>
            </w:pPr>
            <w:r>
              <w:t>Web</w:t>
            </w:r>
          </w:p>
          <w:p w:rsidR="00000000" w:rsidRDefault="00A5392C">
            <w:pPr>
              <w:pStyle w:val="Heading3"/>
            </w:pPr>
            <w:r>
              <w:t>Ofset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 (%)</w:t>
            </w:r>
          </w:p>
        </w:tc>
        <w:tc>
          <w:tcPr>
            <w:tcW w:w="1275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İNKS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</w:t>
            </w:r>
          </w:p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INKS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A539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0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27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2.986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27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387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76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320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992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786      </w:t>
            </w:r>
          </w:p>
        </w:tc>
        <w:tc>
          <w:tcPr>
            <w:tcW w:w="850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2.763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27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471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276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454</w:t>
            </w:r>
          </w:p>
        </w:tc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992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828</w:t>
            </w:r>
          </w:p>
        </w:tc>
        <w:tc>
          <w:tcPr>
            <w:tcW w:w="850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539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</w:t>
            </w:r>
            <w:r>
              <w:rPr>
                <w:rFonts w:ascii="Arial" w:hAnsi="Arial"/>
                <w:b/>
                <w:sz w:val="16"/>
              </w:rPr>
              <w:t>T MÜREKKEPLER (TON)</w:t>
            </w:r>
          </w:p>
        </w:tc>
        <w:tc>
          <w:tcPr>
            <w:tcW w:w="1990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 (TON)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OFFSET</w:t>
            </w:r>
          </w:p>
        </w:tc>
        <w:tc>
          <w:tcPr>
            <w:tcW w:w="1990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İNKS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2.947</w:t>
            </w:r>
          </w:p>
        </w:tc>
        <w:tc>
          <w:tcPr>
            <w:tcW w:w="1990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2.701</w:t>
            </w:r>
          </w:p>
        </w:tc>
        <w:tc>
          <w:tcPr>
            <w:tcW w:w="1990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</w:t>
            </w:r>
          </w:p>
        </w:tc>
        <w:tc>
          <w:tcPr>
            <w:tcW w:w="1908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804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26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2.118.995.000.000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4.746.853.$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334.025.000.000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882.563.-$</w:t>
            </w:r>
          </w:p>
        </w:tc>
        <w:tc>
          <w:tcPr>
            <w:tcW w:w="2127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3.078.697.000.000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4.848.342 $</w:t>
            </w:r>
          </w:p>
        </w:tc>
        <w:tc>
          <w:tcPr>
            <w:tcW w:w="2268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678.885.651.290</w:t>
            </w:r>
          </w:p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1.063.138.-$</w:t>
            </w:r>
          </w:p>
        </w:tc>
        <w:tc>
          <w:tcPr>
            <w:tcW w:w="2127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</w:tbl>
    <w:p w:rsidR="00000000" w:rsidRDefault="00A5392C">
      <w:pPr>
        <w:rPr>
          <w:rFonts w:ascii="Arial" w:hAnsi="Arial"/>
          <w:b/>
          <w:sz w:val="16"/>
          <w:u w:val="single"/>
        </w:rPr>
      </w:pPr>
    </w:p>
    <w:p w:rsidR="00000000" w:rsidRDefault="00A5392C">
      <w:pPr>
        <w:rPr>
          <w:rFonts w:ascii="Arial" w:hAnsi="Arial"/>
          <w:sz w:val="16"/>
        </w:rPr>
      </w:pPr>
    </w:p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3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392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39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MODERNİZASYON YATIRIMI</w:t>
            </w:r>
          </w:p>
        </w:tc>
        <w:tc>
          <w:tcPr>
            <w:tcW w:w="2043" w:type="dxa"/>
          </w:tcPr>
          <w:p w:rsidR="00000000" w:rsidRDefault="00A539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 EYLÜL 1997-30 HAZİRAN 2001</w:t>
            </w:r>
          </w:p>
        </w:tc>
        <w:tc>
          <w:tcPr>
            <w:tcW w:w="2209" w:type="dxa"/>
          </w:tcPr>
          <w:p w:rsidR="00000000" w:rsidRDefault="00A539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114.864.-</w:t>
            </w:r>
          </w:p>
        </w:tc>
        <w:tc>
          <w:tcPr>
            <w:tcW w:w="1843" w:type="dxa"/>
          </w:tcPr>
          <w:p w:rsidR="00000000" w:rsidRDefault="00A539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75.810.-</w:t>
            </w:r>
          </w:p>
        </w:tc>
      </w:tr>
    </w:tbl>
    <w:p w:rsidR="00000000" w:rsidRDefault="00A5392C">
      <w:pPr>
        <w:pStyle w:val="BodyText2"/>
        <w:rPr>
          <w:color w:val="auto"/>
        </w:rPr>
      </w:pPr>
    </w:p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A539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1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3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1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(MİLYON TL)</w:t>
            </w:r>
          </w:p>
        </w:tc>
        <w:tc>
          <w:tcPr>
            <w:tcW w:w="212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39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1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A53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BOYALARI  A.Ş.</w:t>
            </w:r>
          </w:p>
        </w:tc>
        <w:tc>
          <w:tcPr>
            <w:tcW w:w="251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4.200.000</w:t>
            </w:r>
          </w:p>
        </w:tc>
        <w:tc>
          <w:tcPr>
            <w:tcW w:w="212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OFSET MÜREKKEPLER ÜRT.VE PAZ.A.Ş.</w:t>
            </w:r>
          </w:p>
        </w:tc>
        <w:tc>
          <w:tcPr>
            <w:tcW w:w="251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3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 MÜREKKEPLER ÜRT.VE PAZ.A.Ş.</w:t>
            </w:r>
          </w:p>
        </w:tc>
        <w:tc>
          <w:tcPr>
            <w:tcW w:w="251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</w:tcPr>
          <w:p w:rsidR="00000000" w:rsidRDefault="00A53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  are s</w:t>
            </w:r>
            <w:r>
              <w:rPr>
                <w:rFonts w:ascii="Arial" w:hAnsi="Arial"/>
                <w:sz w:val="16"/>
              </w:rPr>
              <w:t>hown below.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ÇBS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1.283.282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51.9547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---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</w:t>
            </w:r>
            <w:r>
              <w:rPr>
                <w:rFonts w:ascii="Arial" w:hAnsi="Arial"/>
                <w:sz w:val="16"/>
              </w:rPr>
              <w:t>t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</w:t>
            </w:r>
            <w:r>
              <w:rPr>
                <w:rFonts w:ascii="Arial" w:hAnsi="Arial"/>
                <w:sz w:val="16"/>
              </w:rPr>
              <w:t>enzer Yetki ve Sorumluluk Veren Diğer Unvanlara Sahip Görevlerdeki Ortaklar ----</w:t>
            </w:r>
          </w:p>
        </w:tc>
        <w:tc>
          <w:tcPr>
            <w:tcW w:w="1177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>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5392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--- </w:t>
            </w:r>
          </w:p>
        </w:tc>
        <w:tc>
          <w:tcPr>
            <w:tcW w:w="103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</w:t>
            </w:r>
            <w:r>
              <w:rPr>
                <w:rFonts w:ascii="Arial" w:hAnsi="Arial"/>
                <w:sz w:val="16"/>
              </w:rPr>
              <w:t>rs who are fist degree relatives of the shareholders in subtitles (A), (B) or (C)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</w:t>
            </w:r>
            <w:r>
              <w:rPr>
                <w:rFonts w:ascii="Arial" w:hAnsi="Arial"/>
                <w:sz w:val="16"/>
              </w:rPr>
              <w:t>plam Oy Hakkı İçinde %10'dan Az Paya Sahip Olmakla Birlikte, (A) Alt Başlığında Belirtilen Tüzel Kişi Ortaklar ile Aynı Holding, Grup Yada Topluluk Bünyesinde Bulunan Tüzel Kişi Ortaklar ) ---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</w:t>
            </w:r>
            <w:r>
              <w:rPr>
                <w:rFonts w:ascii="Arial" w:hAnsi="Arial"/>
                <w:sz w:val="16"/>
              </w:rPr>
              <w:t xml:space="preserve"> voting rights but are a part of the same Holding, Group or Conglomerate with the shareholders in subtitle (A)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</w:t>
            </w:r>
            <w:r>
              <w:rPr>
                <w:rFonts w:ascii="Arial" w:hAnsi="Arial"/>
                <w:sz w:val="16"/>
              </w:rPr>
              <w:t xml:space="preserve">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</w:t>
            </w:r>
            <w:r>
              <w:rPr>
                <w:rFonts w:ascii="Arial" w:hAnsi="Arial"/>
                <w:sz w:val="16"/>
              </w:rPr>
              <w:t>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988.000.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INTERNATIONAL FİNANCE CORP.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198.718.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1.186.718.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48,0453</w:t>
            </w:r>
          </w:p>
        </w:tc>
      </w:tr>
    </w:tbl>
    <w:p w:rsidR="00000000" w:rsidRDefault="00A5392C">
      <w:pPr>
        <w:ind w:right="-1231"/>
        <w:rPr>
          <w:rFonts w:ascii="Arial" w:hAnsi="Arial"/>
          <w:sz w:val="16"/>
        </w:rPr>
      </w:pPr>
    </w:p>
    <w:p w:rsidR="00000000" w:rsidRDefault="00A5392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3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5392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39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5392C">
      <w:pPr>
        <w:ind w:right="-96"/>
        <w:rPr>
          <w:rFonts w:ascii="Arial" w:hAnsi="Arial"/>
          <w:sz w:val="16"/>
        </w:rPr>
      </w:pPr>
    </w:p>
    <w:p w:rsidR="00000000" w:rsidRDefault="00A53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392C"/>
    <w:rsid w:val="00A5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80C1C-8DE3-4D15-AC6F-4E232BB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2001-04-18T20:16:00Z</cp:lastPrinted>
  <dcterms:created xsi:type="dcterms:W3CDTF">2022-09-01T21:59:00Z</dcterms:created>
  <dcterms:modified xsi:type="dcterms:W3CDTF">2022-09-01T21:59:00Z</dcterms:modified>
</cp:coreProperties>
</file>