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pStyle w:val="Heading2"/>
            </w:pPr>
            <w:r>
              <w:t>KONİTEKS KONFEKSİYON END.VE TİC.A.Ş.</w:t>
            </w:r>
          </w:p>
        </w:tc>
      </w:tr>
    </w:tbl>
    <w:p w:rsidR="00000000" w:rsidRDefault="008E0C7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07.07.1976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BLUE-JEAN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AYG</w:t>
            </w:r>
            <w:r>
              <w:rPr>
                <w:rFonts w:ascii="Arial" w:hAnsi="Arial"/>
                <w:color w:val="000000"/>
                <w:sz w:val="16"/>
              </w:rPr>
              <w:t>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M.RUŞEN KARACAASLAN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PIRIL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ÜLGENERK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ALSANCAK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(0-324) 6513423 – 6513424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(0-324)6513425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31.12.2000 TARİHİ İTİBARİYLE 950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01.07.2000 – 30.06.2002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2.500.000.000.000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585.000.000.000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pStyle w:val="Heading1"/>
              <w:rPr>
                <w:rFonts w:ascii="Arial TUR" w:hAnsi="Arial TUR"/>
                <w:color w:val="000000"/>
                <w:lang w:val="tr-TR"/>
              </w:rPr>
            </w:pPr>
            <w:r>
              <w:rPr>
                <w:rFonts w:ascii="Arial TUR" w:hAnsi="Arial TUR"/>
                <w:color w:val="000000"/>
                <w:lang w:val="tr-TR"/>
              </w:rPr>
              <w:t>585.000.000.000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d-in Capital)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E0C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E0C7F">
      <w:pPr>
        <w:rPr>
          <w:rFonts w:ascii="Arial" w:hAnsi="Arial"/>
          <w:sz w:val="16"/>
        </w:rPr>
      </w:pPr>
    </w:p>
    <w:p w:rsidR="00000000" w:rsidRDefault="008E0C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0C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E0C7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0C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8E0C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8E0C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8E0C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0C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8E0C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0C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BLUE-JEAN (ADET)</w:t>
            </w:r>
          </w:p>
        </w:tc>
        <w:tc>
          <w:tcPr>
            <w:tcW w:w="806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0C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0C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0C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0C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1.381.822</w:t>
            </w:r>
          </w:p>
        </w:tc>
        <w:tc>
          <w:tcPr>
            <w:tcW w:w="806" w:type="dxa"/>
          </w:tcPr>
          <w:p w:rsidR="00000000" w:rsidRDefault="008E0C7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E0C7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E0C7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0C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1.832.830</w:t>
            </w:r>
          </w:p>
        </w:tc>
        <w:tc>
          <w:tcPr>
            <w:tcW w:w="806" w:type="dxa"/>
          </w:tcPr>
          <w:p w:rsidR="00000000" w:rsidRDefault="008E0C7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E0C7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E0C7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E0C7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E0C7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</w:t>
      </w:r>
      <w:r>
        <w:rPr>
          <w:rFonts w:ascii="Arial" w:hAnsi="Arial"/>
          <w:i/>
          <w:sz w:val="16"/>
        </w:rPr>
        <w:t>zation Rate</w:t>
      </w:r>
    </w:p>
    <w:p w:rsidR="00000000" w:rsidRDefault="008E0C7F">
      <w:pPr>
        <w:rPr>
          <w:rFonts w:ascii="Arial" w:hAnsi="Arial"/>
          <w:sz w:val="16"/>
        </w:rPr>
      </w:pPr>
    </w:p>
    <w:p w:rsidR="00000000" w:rsidRDefault="008E0C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0C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E0C7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0C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E0C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BLUE-JEAN 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ADET)</w:t>
            </w:r>
          </w:p>
        </w:tc>
        <w:tc>
          <w:tcPr>
            <w:tcW w:w="1990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0C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1.381.822</w:t>
            </w:r>
          </w:p>
        </w:tc>
        <w:tc>
          <w:tcPr>
            <w:tcW w:w="1990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0C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1.832.830</w:t>
            </w:r>
          </w:p>
        </w:tc>
        <w:tc>
          <w:tcPr>
            <w:tcW w:w="1990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E0C7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8E0C7F">
      <w:pPr>
        <w:rPr>
          <w:rFonts w:ascii="Arial" w:hAnsi="Arial"/>
          <w:sz w:val="16"/>
        </w:rPr>
      </w:pPr>
    </w:p>
    <w:p w:rsidR="00000000" w:rsidRDefault="008E0C7F">
      <w:pPr>
        <w:rPr>
          <w:rFonts w:ascii="Arial" w:hAnsi="Arial"/>
          <w:sz w:val="18"/>
        </w:rPr>
      </w:pPr>
    </w:p>
    <w:p w:rsidR="00000000" w:rsidRDefault="008E0C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0C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8E0C7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0C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8E0C7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6.355.291 $</w:t>
            </w:r>
          </w:p>
        </w:tc>
        <w:tc>
          <w:tcPr>
            <w:tcW w:w="2410" w:type="dxa"/>
          </w:tcPr>
          <w:p w:rsidR="00000000" w:rsidRDefault="008E0C7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E0C7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12.773.720 $</w:t>
            </w:r>
          </w:p>
        </w:tc>
        <w:tc>
          <w:tcPr>
            <w:tcW w:w="2269" w:type="dxa"/>
          </w:tcPr>
          <w:p w:rsidR="00000000" w:rsidRDefault="008E0C7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0C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E0C7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7.580.320 $</w:t>
            </w:r>
          </w:p>
        </w:tc>
        <w:tc>
          <w:tcPr>
            <w:tcW w:w="2410" w:type="dxa"/>
          </w:tcPr>
          <w:p w:rsidR="00000000" w:rsidRDefault="008E0C7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E0C7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14.283.246 $</w:t>
            </w:r>
          </w:p>
        </w:tc>
        <w:tc>
          <w:tcPr>
            <w:tcW w:w="2269" w:type="dxa"/>
          </w:tcPr>
          <w:p w:rsidR="00000000" w:rsidRDefault="008E0C7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E0C7F">
      <w:pPr>
        <w:rPr>
          <w:rFonts w:ascii="Arial" w:hAnsi="Arial"/>
          <w:b/>
          <w:u w:val="single"/>
        </w:rPr>
      </w:pPr>
    </w:p>
    <w:p w:rsidR="00000000" w:rsidRDefault="008E0C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E0C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</w:t>
            </w:r>
            <w:r>
              <w:rPr>
                <w:rFonts w:ascii="Arial TUR" w:hAnsi="Arial TUR"/>
                <w:sz w:val="16"/>
              </w:rPr>
              <w:t>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E0C7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E0C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E0C7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0C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nv. Amount</w:t>
            </w:r>
          </w:p>
        </w:tc>
        <w:tc>
          <w:tcPr>
            <w:tcW w:w="1843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0C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0C7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E0C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E0C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E0C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0C7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E0C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E0C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E0C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0C7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E0C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E0C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E0C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E0C7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0C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</w:t>
            </w:r>
            <w:r>
              <w:rPr>
                <w:rFonts w:ascii="Arial" w:hAnsi="Arial"/>
                <w:i/>
                <w:sz w:val="16"/>
              </w:rPr>
              <w:t>ipations and  its portion in their  equity capital are shown below.</w:t>
            </w:r>
          </w:p>
        </w:tc>
      </w:tr>
    </w:tbl>
    <w:p w:rsidR="00000000" w:rsidRDefault="008E0C7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0C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E0C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0C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E0C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8E0C7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8E0C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0C7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8E0C7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8E0C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8E0C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E0C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31.12.2001 tarihi itibariyle başlıca ortakları ve sermaye payl</w:t>
            </w:r>
            <w:r>
              <w:rPr>
                <w:rFonts w:ascii="Arial" w:hAnsi="Arial"/>
                <w:b/>
                <w:sz w:val="16"/>
              </w:rPr>
              <w:t xml:space="preserve">arı aşağıda gösterilmektedir. </w:t>
            </w:r>
          </w:p>
        </w:tc>
        <w:tc>
          <w:tcPr>
            <w:tcW w:w="1134" w:type="dxa"/>
          </w:tcPr>
          <w:p w:rsidR="00000000" w:rsidRDefault="008E0C7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 are shown below.</w:t>
            </w: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E0C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0C7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</w:t>
            </w:r>
            <w:r>
              <w:rPr>
                <w:rFonts w:ascii="Arial" w:hAnsi="Arial"/>
                <w:sz w:val="16"/>
              </w:rPr>
              <w:t>l persons holding more than %10 of total capital or voting rights</w:t>
            </w: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GRUP TEKSTİL İNŞ.VE DIŞ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209.685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2-HALDUN AYG</w:t>
            </w:r>
            <w:r>
              <w:rPr>
                <w:rFonts w:ascii="Arial" w:hAnsi="Arial"/>
                <w:sz w:val="16"/>
              </w:rPr>
              <w:t>ÜN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82.919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3-HALKA AÇIK VE DİĞER GERÇEK  KİŞİLER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292.396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E0C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</w:t>
            </w:r>
            <w:r>
              <w:rPr>
                <w:rFonts w:ascii="Arial" w:hAnsi="Arial"/>
                <w:sz w:val="16"/>
              </w:rPr>
              <w:t xml:space="preserve"> audit</w:t>
            </w: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HALDUN AYGÜN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82.919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2-M.RUŞEN KARACAASLAN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83.657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14,18</w:t>
            </w: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</w:t>
            </w:r>
            <w:r>
              <w:rPr>
                <w:rFonts w:ascii="Arial" w:hAnsi="Arial"/>
                <w:sz w:val="16"/>
              </w:rPr>
              <w:t xml:space="preserve">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1-HALDUN AYGÜN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82.919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2-REFİK ALSANCAK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82.969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14,18</w:t>
            </w: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E0C7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</w:t>
            </w:r>
            <w:r>
              <w:rPr>
                <w:rFonts w:ascii="Arial" w:hAnsi="Arial"/>
                <w:sz w:val="16"/>
              </w:rPr>
              <w:t xml:space="preserve">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</w:t>
            </w:r>
            <w:r>
              <w:rPr>
                <w:rFonts w:ascii="Arial" w:hAnsi="Arial"/>
                <w:sz w:val="16"/>
              </w:rPr>
              <w:t>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0C7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</w:t>
            </w:r>
            <w:r>
              <w:rPr>
                <w:rFonts w:ascii="Arial" w:hAnsi="Arial"/>
                <w:sz w:val="16"/>
              </w:rPr>
              <w:t xml:space="preserve">esinde Bulunan Tüzel Kişi Ortaklar </w:t>
            </w:r>
          </w:p>
        </w:tc>
        <w:tc>
          <w:tcPr>
            <w:tcW w:w="1134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BİLİNMİYOR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292.396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292.396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49.98</w:t>
            </w:r>
          </w:p>
        </w:tc>
      </w:tr>
    </w:tbl>
    <w:p w:rsidR="00000000" w:rsidRDefault="008E0C7F">
      <w:pPr>
        <w:ind w:right="-1231"/>
        <w:rPr>
          <w:rFonts w:ascii="Arial" w:hAnsi="Arial"/>
          <w:sz w:val="16"/>
        </w:rPr>
      </w:pPr>
    </w:p>
    <w:p w:rsidR="00000000" w:rsidRDefault="008E0C7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0C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E0C7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0C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E0C7F">
      <w:pPr>
        <w:ind w:right="-96"/>
        <w:rPr>
          <w:rFonts w:ascii="Arial" w:hAnsi="Arial"/>
          <w:color w:val="FF0000"/>
          <w:sz w:val="16"/>
        </w:rPr>
      </w:pPr>
    </w:p>
    <w:p w:rsidR="00000000" w:rsidRDefault="008E0C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C7F"/>
    <w:rsid w:val="008E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53B3E-E4CB-4E55-B1D7-1197377E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2022-09-01T21:59:00Z</dcterms:created>
  <dcterms:modified xsi:type="dcterms:W3CDTF">2022-09-01T21:59:00Z</dcterms:modified>
</cp:coreProperties>
</file>