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CC1219">
            <w:pPr>
              <w:pStyle w:val="Heading2"/>
              <w:rPr>
                <w:rFonts w:ascii="Arial" w:hAnsi="Arial"/>
              </w:rPr>
            </w:pPr>
            <w:r>
              <w:rPr>
                <w:rFonts w:ascii="Arial" w:hAnsi="Arial"/>
              </w:rPr>
              <w:t>ALCATEL TELETAŞ TELEKOMÜNİKASYON ENDÜSTRİ TİCARET A.Ş.</w:t>
            </w:r>
          </w:p>
        </w:tc>
      </w:tr>
    </w:tbl>
    <w:p w:rsidR="00000000" w:rsidRDefault="00CC1219">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KURULUŞ TARİHİ</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pStyle w:val="Heading3"/>
              <w:rPr>
                <w:rFonts w:ascii="Arial" w:hAnsi="Arial"/>
                <w:b w:val="0"/>
              </w:rPr>
            </w:pPr>
            <w:r>
              <w:rPr>
                <w:rFonts w:ascii="Arial" w:hAnsi="Arial"/>
                <w:b w:val="0"/>
              </w:rPr>
              <w:t>14 EYLÜL 1983</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(Established in)</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BAŞLICA ÜRETİMİ</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KARTLI TELEFON MAKİNASI, DİJİTAL SANTRAL, KÜÇÜK ABONELİ DİJİTAL SANTRAL, DİJİTAL R/L RADYOLİNK TEÇHİZATI, POS (SATIŞ NOKTASI TERM</w:t>
            </w:r>
            <w:r>
              <w:rPr>
                <w:rFonts w:ascii="Arial" w:hAnsi="Arial"/>
                <w:color w:val="000000"/>
                <w:sz w:val="16"/>
              </w:rPr>
              <w:t>İNALİ), PIN PAD (EL TERMİNALİ), WNT KABLOSUZ SANTRAL TERMİNALİ (DIŞ BİRİM), SDH (EŞ ZAMANLI SAYISAL ÇOKLAYICI SİS.), MULTİPLEX SİSTEMLER (ÇOKLAYICI), DWDM DALGA BOYU ÇOKLAYICI SİSTEMLERİ, VİDEO CODEC SİSTEMLERİ, FİBER OPTİK SİSTEMLER, GSM BAZ İSTASYONU</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(M</w:t>
            </w:r>
            <w:r>
              <w:rPr>
                <w:rFonts w:ascii="Arial" w:hAnsi="Arial"/>
                <w:b/>
                <w:color w:val="000000"/>
                <w:sz w:val="16"/>
              </w:rPr>
              <w:t>ain Business Line)</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GENEL MERKEZ</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 xml:space="preserve">ATATÜRK CAD.,1. ESENŞEHİR, 81260, YUKARI DUDULLU İSTANBUL </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(Head Office)</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GENEL MÜDÜR</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AYHAN DİKMEN</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(General Manager)</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YÖNETİM KURULU</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 xml:space="preserve">LÜTFİ YENEL </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(Board of Directors)</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r>
              <w:rPr>
                <w:rFonts w:ascii="Arial" w:hAnsi="Arial"/>
                <w:color w:val="000000"/>
                <w:sz w:val="16"/>
              </w:rPr>
              <w:t xml:space="preserve">F.JEROME ADAM </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r>
              <w:rPr>
                <w:rFonts w:ascii="Arial" w:hAnsi="Arial"/>
                <w:color w:val="000000"/>
                <w:sz w:val="16"/>
              </w:rPr>
              <w:t xml:space="preserve">ÖZGÜR REMZİ </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 xml:space="preserve">                            </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r>
              <w:rPr>
                <w:rFonts w:ascii="Arial" w:hAnsi="Arial"/>
                <w:color w:val="000000"/>
                <w:sz w:val="16"/>
              </w:rPr>
              <w:t xml:space="preserve">JEAN LAİLHEUGUE </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 xml:space="preserve">                            </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r>
              <w:rPr>
                <w:rFonts w:ascii="Arial" w:hAnsi="Arial"/>
                <w:color w:val="000000"/>
                <w:sz w:val="16"/>
              </w:rPr>
              <w:t xml:space="preserve">DOMİNİQUE DE LA GENARDİERE </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 xml:space="preserve">                            </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r>
              <w:rPr>
                <w:rFonts w:ascii="Arial" w:hAnsi="Arial"/>
                <w:color w:val="000000"/>
                <w:sz w:val="16"/>
              </w:rPr>
              <w:t xml:space="preserve">MICHEL RAHİER </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 xml:space="preserve">                            </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r>
              <w:rPr>
                <w:rFonts w:ascii="Arial" w:hAnsi="Arial"/>
                <w:color w:val="000000"/>
                <w:sz w:val="16"/>
              </w:rPr>
              <w:t xml:space="preserve">NİCOLAS BARRE </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TELEFON NO</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 xml:space="preserve">0216 579 20 00 </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(Phone)</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FAKS NO</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0216 420 75 43 / 44</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(Facsimile)</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PERSONEL ve İŞÇİ SAYISI</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561</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(Number of Employees)</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TOPLU SÖZLEŞME DÖNEMİ</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(Collective Bargaining Period)</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BAĞLI BULUNDUĞU İŞÇİ SENDİKASI</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 xml:space="preserve">(Labor Union) </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BAĞLI BULUNDUĞU İŞVEREN SENDİKA</w:t>
            </w:r>
            <w:r>
              <w:rPr>
                <w:rFonts w:ascii="Arial" w:hAnsi="Arial"/>
                <w:b/>
                <w:color w:val="000000"/>
                <w:sz w:val="16"/>
              </w:rPr>
              <w:t>SI</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(Employers' Union)</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KAYITLI SERMAYE TAVANI</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pStyle w:val="Heading1"/>
              <w:rPr>
                <w:i w:val="0"/>
                <w:color w:val="000000"/>
              </w:rPr>
            </w:pPr>
            <w:r>
              <w:rPr>
                <w:i w:val="0"/>
                <w:color w:val="000000"/>
              </w:rPr>
              <w:t>10.000.000.000.000.- (ON TRİLYON) TL</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(Authorized Capital)</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ÇIKARILMIŞ SERMAYE</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8.000.000.000.000.- (SEKİZ TRİLYON) TL</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(Issued Capital)</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İŞLEM GÖRDÜĞÜ PAZAR</w:t>
            </w:r>
          </w:p>
        </w:tc>
        <w:tc>
          <w:tcPr>
            <w:tcW w:w="142" w:type="dxa"/>
          </w:tcPr>
          <w:p w:rsidR="00000000" w:rsidRDefault="00CC1219">
            <w:pPr>
              <w:rPr>
                <w:rFonts w:ascii="Arial" w:hAnsi="Arial"/>
                <w:b/>
                <w:color w:val="000000"/>
                <w:sz w:val="16"/>
              </w:rPr>
            </w:pPr>
            <w:r>
              <w:rPr>
                <w:rFonts w:ascii="Arial" w:hAnsi="Arial"/>
                <w:b/>
                <w:color w:val="000000"/>
                <w:sz w:val="16"/>
              </w:rPr>
              <w:t>:</w:t>
            </w:r>
          </w:p>
        </w:tc>
        <w:tc>
          <w:tcPr>
            <w:tcW w:w="6520" w:type="dxa"/>
          </w:tcPr>
          <w:p w:rsidR="00000000" w:rsidRDefault="00CC1219">
            <w:pPr>
              <w:rPr>
                <w:rFonts w:ascii="Arial" w:hAnsi="Arial"/>
                <w:color w:val="000000"/>
                <w:sz w:val="16"/>
              </w:rPr>
            </w:pPr>
            <w:r>
              <w:rPr>
                <w:rFonts w:ascii="Arial" w:hAnsi="Arial"/>
                <w:color w:val="000000"/>
                <w:sz w:val="16"/>
              </w:rPr>
              <w:t>ULUSAL</w:t>
            </w:r>
          </w:p>
        </w:tc>
      </w:tr>
      <w:tr w:rsidR="00000000">
        <w:tblPrEx>
          <w:tblCellMar>
            <w:top w:w="0" w:type="dxa"/>
            <w:bottom w:w="0" w:type="dxa"/>
          </w:tblCellMar>
        </w:tblPrEx>
        <w:trPr>
          <w:cantSplit/>
          <w:trHeight w:val="250"/>
        </w:trPr>
        <w:tc>
          <w:tcPr>
            <w:tcW w:w="2440" w:type="dxa"/>
          </w:tcPr>
          <w:p w:rsidR="00000000" w:rsidRDefault="00CC1219">
            <w:pPr>
              <w:rPr>
                <w:rFonts w:ascii="Arial" w:hAnsi="Arial"/>
                <w:b/>
                <w:color w:val="000000"/>
                <w:sz w:val="16"/>
              </w:rPr>
            </w:pPr>
            <w:r>
              <w:rPr>
                <w:rFonts w:ascii="Arial" w:hAnsi="Arial"/>
                <w:b/>
                <w:color w:val="000000"/>
                <w:sz w:val="16"/>
              </w:rPr>
              <w:t>(Trading Market)</w:t>
            </w:r>
          </w:p>
        </w:tc>
        <w:tc>
          <w:tcPr>
            <w:tcW w:w="142" w:type="dxa"/>
          </w:tcPr>
          <w:p w:rsidR="00000000" w:rsidRDefault="00CC1219">
            <w:pPr>
              <w:rPr>
                <w:rFonts w:ascii="Arial" w:hAnsi="Arial"/>
                <w:b/>
                <w:color w:val="000000"/>
                <w:sz w:val="16"/>
              </w:rPr>
            </w:pPr>
          </w:p>
        </w:tc>
        <w:tc>
          <w:tcPr>
            <w:tcW w:w="6520" w:type="dxa"/>
          </w:tcPr>
          <w:p w:rsidR="00000000" w:rsidRDefault="00CC1219">
            <w:pPr>
              <w:rPr>
                <w:rFonts w:ascii="Arial" w:hAnsi="Arial"/>
                <w:color w:val="000000"/>
                <w:sz w:val="16"/>
              </w:rPr>
            </w:pPr>
            <w:r>
              <w:rPr>
                <w:rFonts w:ascii="Arial" w:hAnsi="Arial"/>
                <w:color w:val="000000"/>
                <w:sz w:val="16"/>
              </w:rPr>
              <w:t>(Nationa</w:t>
            </w:r>
            <w:r>
              <w:rPr>
                <w:rFonts w:ascii="Arial" w:hAnsi="Arial"/>
                <w:color w:val="000000"/>
                <w:sz w:val="16"/>
              </w:rPr>
              <w:t>l)</w:t>
            </w:r>
          </w:p>
        </w:tc>
      </w:tr>
    </w:tbl>
    <w:p w:rsidR="00000000" w:rsidRDefault="00CC1219">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CC1219">
            <w:pPr>
              <w:jc w:val="both"/>
              <w:rPr>
                <w:rFonts w:ascii="Arial" w:hAnsi="Arial"/>
                <w:sz w:val="16"/>
              </w:rPr>
            </w:pPr>
            <w:r>
              <w:rPr>
                <w:rFonts w:ascii="Arial" w:hAnsi="Arial"/>
                <w:sz w:val="16"/>
              </w:rPr>
              <w:t>Şirket'in son iki yıl itibari ile üretim bilgileri aşağıda gösterilmiştir.</w:t>
            </w:r>
          </w:p>
        </w:tc>
        <w:tc>
          <w:tcPr>
            <w:tcW w:w="1134" w:type="dxa"/>
          </w:tcPr>
          <w:p w:rsidR="00000000" w:rsidRDefault="00CC1219">
            <w:pPr>
              <w:jc w:val="both"/>
              <w:rPr>
                <w:rFonts w:ascii="Arial" w:hAnsi="Arial"/>
                <w:sz w:val="16"/>
              </w:rPr>
            </w:pPr>
          </w:p>
        </w:tc>
        <w:tc>
          <w:tcPr>
            <w:tcW w:w="4105" w:type="dxa"/>
          </w:tcPr>
          <w:p w:rsidR="00000000" w:rsidRDefault="00CC1219">
            <w:pPr>
              <w:jc w:val="both"/>
              <w:rPr>
                <w:rFonts w:ascii="Arial" w:hAnsi="Arial"/>
                <w:i/>
                <w:sz w:val="16"/>
              </w:rPr>
            </w:pPr>
            <w:r>
              <w:rPr>
                <w:rFonts w:ascii="Arial" w:hAnsi="Arial"/>
                <w:i/>
                <w:sz w:val="16"/>
              </w:rPr>
              <w:t>The production figures of the Company for the last two years are  shown below.</w:t>
            </w:r>
          </w:p>
        </w:tc>
      </w:tr>
    </w:tbl>
    <w:p w:rsidR="00000000" w:rsidRDefault="00CC1219">
      <w:pPr>
        <w:rPr>
          <w:rFonts w:ascii="Arial" w:hAnsi="Arial"/>
          <w:sz w:val="16"/>
        </w:rPr>
      </w:pPr>
    </w:p>
    <w:p w:rsidR="00000000" w:rsidRDefault="00CC1219">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982"/>
        <w:gridCol w:w="2070"/>
        <w:gridCol w:w="810"/>
        <w:gridCol w:w="1836"/>
        <w:gridCol w:w="818"/>
      </w:tblGrid>
      <w:tr w:rsidR="00000000">
        <w:tblPrEx>
          <w:tblCellMar>
            <w:top w:w="0" w:type="dxa"/>
            <w:bottom w:w="0" w:type="dxa"/>
          </w:tblCellMar>
        </w:tblPrEx>
        <w:trPr>
          <w:cantSplit/>
        </w:trPr>
        <w:tc>
          <w:tcPr>
            <w:tcW w:w="709" w:type="dxa"/>
          </w:tcPr>
          <w:p w:rsidR="00000000" w:rsidRDefault="00CC1219">
            <w:pPr>
              <w:jc w:val="center"/>
              <w:rPr>
                <w:rFonts w:ascii="Arial" w:hAnsi="Arial"/>
                <w:sz w:val="16"/>
              </w:rPr>
            </w:pPr>
          </w:p>
        </w:tc>
        <w:tc>
          <w:tcPr>
            <w:tcW w:w="2307" w:type="dxa"/>
          </w:tcPr>
          <w:p w:rsidR="00000000" w:rsidRDefault="00CC1219">
            <w:pPr>
              <w:jc w:val="center"/>
              <w:rPr>
                <w:rFonts w:ascii="Arial" w:hAnsi="Arial"/>
                <w:b/>
                <w:sz w:val="16"/>
              </w:rPr>
            </w:pPr>
            <w:r>
              <w:rPr>
                <w:rFonts w:ascii="Arial" w:hAnsi="Arial"/>
                <w:b/>
                <w:sz w:val="16"/>
              </w:rPr>
              <w:t>S12 Dijital Santral</w:t>
            </w:r>
          </w:p>
          <w:p w:rsidR="00000000" w:rsidRDefault="00CC1219">
            <w:pPr>
              <w:jc w:val="center"/>
              <w:rPr>
                <w:rFonts w:ascii="Arial" w:hAnsi="Arial"/>
                <w:b/>
                <w:sz w:val="16"/>
              </w:rPr>
            </w:pPr>
            <w:r>
              <w:rPr>
                <w:rFonts w:ascii="Arial" w:hAnsi="Arial"/>
                <w:b/>
                <w:sz w:val="16"/>
              </w:rPr>
              <w:t xml:space="preserve"> (Hat)</w:t>
            </w:r>
          </w:p>
        </w:tc>
        <w:tc>
          <w:tcPr>
            <w:tcW w:w="982" w:type="dxa"/>
          </w:tcPr>
          <w:p w:rsidR="00000000" w:rsidRDefault="00CC1219">
            <w:pPr>
              <w:jc w:val="center"/>
              <w:rPr>
                <w:rFonts w:ascii="Arial" w:hAnsi="Arial"/>
                <w:b/>
                <w:sz w:val="16"/>
              </w:rPr>
            </w:pPr>
            <w:r>
              <w:rPr>
                <w:rFonts w:ascii="Arial" w:hAnsi="Arial"/>
                <w:b/>
                <w:sz w:val="16"/>
              </w:rPr>
              <w:t>K.K.O.</w:t>
            </w:r>
          </w:p>
          <w:p w:rsidR="00000000" w:rsidRDefault="00CC1219">
            <w:pPr>
              <w:jc w:val="center"/>
              <w:rPr>
                <w:rFonts w:ascii="Arial" w:hAnsi="Arial"/>
                <w:b/>
                <w:sz w:val="16"/>
              </w:rPr>
            </w:pPr>
            <w:r>
              <w:rPr>
                <w:rFonts w:ascii="Arial" w:hAnsi="Arial"/>
                <w:b/>
                <w:sz w:val="16"/>
              </w:rPr>
              <w:t>(%)</w:t>
            </w:r>
          </w:p>
        </w:tc>
        <w:tc>
          <w:tcPr>
            <w:tcW w:w="2070" w:type="dxa"/>
          </w:tcPr>
          <w:p w:rsidR="00000000" w:rsidRDefault="00CC1219">
            <w:pPr>
              <w:jc w:val="center"/>
              <w:rPr>
                <w:rFonts w:ascii="Arial" w:hAnsi="Arial"/>
                <w:b/>
                <w:sz w:val="16"/>
              </w:rPr>
            </w:pPr>
            <w:r>
              <w:rPr>
                <w:rFonts w:ascii="Arial" w:hAnsi="Arial"/>
                <w:b/>
                <w:sz w:val="16"/>
              </w:rPr>
              <w:t>Levent Dijital Santral (Hat)</w:t>
            </w:r>
          </w:p>
        </w:tc>
        <w:tc>
          <w:tcPr>
            <w:tcW w:w="810" w:type="dxa"/>
          </w:tcPr>
          <w:p w:rsidR="00000000" w:rsidRDefault="00CC1219">
            <w:pPr>
              <w:jc w:val="center"/>
              <w:rPr>
                <w:rFonts w:ascii="Arial" w:hAnsi="Arial"/>
                <w:b/>
                <w:sz w:val="16"/>
              </w:rPr>
            </w:pPr>
            <w:r>
              <w:rPr>
                <w:rFonts w:ascii="Arial" w:hAnsi="Arial"/>
                <w:b/>
                <w:sz w:val="16"/>
              </w:rPr>
              <w:t>K.K.O.</w:t>
            </w:r>
          </w:p>
          <w:p w:rsidR="00000000" w:rsidRDefault="00CC1219">
            <w:pPr>
              <w:jc w:val="center"/>
              <w:rPr>
                <w:rFonts w:ascii="Arial" w:hAnsi="Arial"/>
                <w:b/>
                <w:sz w:val="16"/>
              </w:rPr>
            </w:pPr>
            <w:r>
              <w:rPr>
                <w:rFonts w:ascii="Arial" w:hAnsi="Arial"/>
                <w:b/>
                <w:sz w:val="16"/>
              </w:rPr>
              <w:t>(%)</w:t>
            </w:r>
          </w:p>
        </w:tc>
        <w:tc>
          <w:tcPr>
            <w:tcW w:w="1836" w:type="dxa"/>
          </w:tcPr>
          <w:p w:rsidR="00000000" w:rsidRDefault="00CC1219">
            <w:pPr>
              <w:jc w:val="center"/>
              <w:rPr>
                <w:rFonts w:ascii="Arial" w:hAnsi="Arial"/>
                <w:b/>
                <w:sz w:val="16"/>
              </w:rPr>
            </w:pPr>
            <w:r>
              <w:rPr>
                <w:rFonts w:ascii="Arial" w:hAnsi="Arial"/>
                <w:b/>
                <w:sz w:val="16"/>
              </w:rPr>
              <w:t>Kartlı Telefon</w:t>
            </w:r>
            <w:r>
              <w:rPr>
                <w:rFonts w:ascii="Arial" w:hAnsi="Arial"/>
                <w:b/>
                <w:sz w:val="16"/>
              </w:rPr>
              <w:t xml:space="preserve"> </w:t>
            </w:r>
          </w:p>
          <w:p w:rsidR="00000000" w:rsidRDefault="00CC1219">
            <w:pPr>
              <w:jc w:val="center"/>
              <w:rPr>
                <w:rFonts w:ascii="Arial" w:hAnsi="Arial"/>
                <w:b/>
                <w:sz w:val="16"/>
              </w:rPr>
            </w:pPr>
            <w:r>
              <w:rPr>
                <w:rFonts w:ascii="Arial" w:hAnsi="Arial"/>
                <w:b/>
                <w:sz w:val="16"/>
              </w:rPr>
              <w:t>(Adet)</w:t>
            </w:r>
          </w:p>
        </w:tc>
        <w:tc>
          <w:tcPr>
            <w:tcW w:w="818" w:type="dxa"/>
          </w:tcPr>
          <w:p w:rsidR="00000000" w:rsidRDefault="00CC1219">
            <w:pPr>
              <w:jc w:val="center"/>
              <w:rPr>
                <w:rFonts w:ascii="Arial" w:hAnsi="Arial"/>
                <w:b/>
                <w:sz w:val="16"/>
              </w:rPr>
            </w:pPr>
            <w:r>
              <w:rPr>
                <w:rFonts w:ascii="Arial" w:hAnsi="Arial"/>
                <w:b/>
                <w:sz w:val="16"/>
              </w:rPr>
              <w:t>K.K.O.</w:t>
            </w:r>
          </w:p>
          <w:p w:rsidR="00000000" w:rsidRDefault="00CC1219">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CC1219">
            <w:pPr>
              <w:jc w:val="center"/>
              <w:rPr>
                <w:rFonts w:ascii="Arial" w:hAnsi="Arial"/>
                <w:b/>
                <w:i/>
                <w:sz w:val="16"/>
                <w:u w:val="single"/>
              </w:rPr>
            </w:pPr>
          </w:p>
        </w:tc>
        <w:tc>
          <w:tcPr>
            <w:tcW w:w="2307" w:type="dxa"/>
          </w:tcPr>
          <w:p w:rsidR="00000000" w:rsidRDefault="00CC1219">
            <w:pPr>
              <w:jc w:val="center"/>
              <w:rPr>
                <w:rFonts w:ascii="Arial" w:hAnsi="Arial"/>
                <w:b/>
                <w:i/>
                <w:sz w:val="16"/>
                <w:u w:val="single"/>
              </w:rPr>
            </w:pPr>
            <w:r>
              <w:rPr>
                <w:rFonts w:ascii="Arial" w:hAnsi="Arial"/>
                <w:b/>
                <w:i/>
                <w:sz w:val="16"/>
                <w:u w:val="single"/>
              </w:rPr>
              <w:t>S12 Digital Exchange</w:t>
            </w:r>
          </w:p>
          <w:p w:rsidR="00000000" w:rsidRDefault="00CC1219">
            <w:pPr>
              <w:jc w:val="center"/>
              <w:rPr>
                <w:rFonts w:ascii="Arial" w:hAnsi="Arial"/>
                <w:b/>
                <w:i/>
                <w:sz w:val="16"/>
                <w:u w:val="single"/>
              </w:rPr>
            </w:pPr>
            <w:r>
              <w:rPr>
                <w:rFonts w:ascii="Arial" w:hAnsi="Arial"/>
                <w:b/>
                <w:i/>
                <w:sz w:val="16"/>
                <w:u w:val="single"/>
              </w:rPr>
              <w:t>(Line)</w:t>
            </w:r>
          </w:p>
        </w:tc>
        <w:tc>
          <w:tcPr>
            <w:tcW w:w="982" w:type="dxa"/>
          </w:tcPr>
          <w:p w:rsidR="00000000" w:rsidRDefault="00CC1219">
            <w:pPr>
              <w:jc w:val="center"/>
              <w:rPr>
                <w:rFonts w:ascii="Arial" w:hAnsi="Arial"/>
                <w:b/>
                <w:i/>
                <w:sz w:val="16"/>
                <w:u w:val="single"/>
              </w:rPr>
            </w:pPr>
            <w:r>
              <w:rPr>
                <w:rFonts w:ascii="Arial" w:hAnsi="Arial"/>
                <w:b/>
                <w:i/>
                <w:sz w:val="16"/>
                <w:u w:val="single"/>
              </w:rPr>
              <w:t>(C.U.R.)</w:t>
            </w:r>
          </w:p>
          <w:p w:rsidR="00000000" w:rsidRDefault="00CC1219">
            <w:pPr>
              <w:jc w:val="center"/>
              <w:rPr>
                <w:rFonts w:ascii="Arial" w:hAnsi="Arial"/>
                <w:sz w:val="16"/>
              </w:rPr>
            </w:pPr>
            <w:r>
              <w:rPr>
                <w:rFonts w:ascii="Arial" w:hAnsi="Arial"/>
                <w:b/>
                <w:i/>
                <w:sz w:val="16"/>
                <w:u w:val="single"/>
              </w:rPr>
              <w:t>(%)</w:t>
            </w:r>
          </w:p>
        </w:tc>
        <w:tc>
          <w:tcPr>
            <w:tcW w:w="2070" w:type="dxa"/>
          </w:tcPr>
          <w:p w:rsidR="00000000" w:rsidRDefault="00CC1219">
            <w:pPr>
              <w:jc w:val="center"/>
              <w:rPr>
                <w:rFonts w:ascii="Arial" w:hAnsi="Arial"/>
                <w:b/>
                <w:i/>
                <w:sz w:val="16"/>
                <w:u w:val="single"/>
              </w:rPr>
            </w:pPr>
            <w:r>
              <w:rPr>
                <w:rFonts w:ascii="Arial" w:hAnsi="Arial"/>
                <w:b/>
                <w:i/>
                <w:sz w:val="16"/>
                <w:u w:val="single"/>
              </w:rPr>
              <w:t>Levent Digital Exchange(Line)</w:t>
            </w:r>
          </w:p>
        </w:tc>
        <w:tc>
          <w:tcPr>
            <w:tcW w:w="810" w:type="dxa"/>
          </w:tcPr>
          <w:p w:rsidR="00000000" w:rsidRDefault="00CC1219">
            <w:pPr>
              <w:jc w:val="center"/>
              <w:rPr>
                <w:rFonts w:ascii="Arial" w:hAnsi="Arial"/>
                <w:b/>
                <w:i/>
                <w:sz w:val="16"/>
                <w:u w:val="single"/>
              </w:rPr>
            </w:pPr>
            <w:r>
              <w:rPr>
                <w:rFonts w:ascii="Arial" w:hAnsi="Arial"/>
                <w:b/>
                <w:i/>
                <w:sz w:val="16"/>
                <w:u w:val="single"/>
              </w:rPr>
              <w:t>(C.U.R.)</w:t>
            </w:r>
          </w:p>
          <w:p w:rsidR="00000000" w:rsidRDefault="00CC1219">
            <w:pPr>
              <w:jc w:val="center"/>
              <w:rPr>
                <w:rFonts w:ascii="Arial" w:hAnsi="Arial"/>
                <w:sz w:val="16"/>
              </w:rPr>
            </w:pPr>
            <w:r>
              <w:rPr>
                <w:rFonts w:ascii="Arial" w:hAnsi="Arial"/>
                <w:b/>
                <w:i/>
                <w:sz w:val="16"/>
                <w:u w:val="single"/>
              </w:rPr>
              <w:t>(%)</w:t>
            </w:r>
          </w:p>
        </w:tc>
        <w:tc>
          <w:tcPr>
            <w:tcW w:w="1836" w:type="dxa"/>
          </w:tcPr>
          <w:p w:rsidR="00000000" w:rsidRDefault="00CC1219">
            <w:pPr>
              <w:jc w:val="center"/>
              <w:rPr>
                <w:rFonts w:ascii="Arial" w:hAnsi="Arial"/>
                <w:b/>
                <w:i/>
                <w:sz w:val="16"/>
                <w:u w:val="single"/>
              </w:rPr>
            </w:pPr>
            <w:r>
              <w:rPr>
                <w:rFonts w:ascii="Arial" w:hAnsi="Arial"/>
                <w:b/>
                <w:i/>
                <w:sz w:val="16"/>
                <w:u w:val="single"/>
              </w:rPr>
              <w:t>Cardphone</w:t>
            </w:r>
          </w:p>
          <w:p w:rsidR="00000000" w:rsidRDefault="00CC1219">
            <w:pPr>
              <w:jc w:val="center"/>
              <w:rPr>
                <w:rFonts w:ascii="Arial" w:hAnsi="Arial"/>
                <w:b/>
                <w:i/>
                <w:sz w:val="16"/>
                <w:u w:val="single"/>
              </w:rPr>
            </w:pPr>
            <w:r>
              <w:rPr>
                <w:rFonts w:ascii="Arial" w:hAnsi="Arial"/>
                <w:b/>
                <w:i/>
                <w:sz w:val="16"/>
                <w:u w:val="single"/>
              </w:rPr>
              <w:t>(Unit)</w:t>
            </w:r>
          </w:p>
        </w:tc>
        <w:tc>
          <w:tcPr>
            <w:tcW w:w="818" w:type="dxa"/>
          </w:tcPr>
          <w:p w:rsidR="00000000" w:rsidRDefault="00CC1219">
            <w:pPr>
              <w:jc w:val="center"/>
              <w:rPr>
                <w:rFonts w:ascii="Arial" w:hAnsi="Arial"/>
                <w:b/>
                <w:i/>
                <w:sz w:val="16"/>
                <w:u w:val="single"/>
              </w:rPr>
            </w:pPr>
            <w:r>
              <w:rPr>
                <w:rFonts w:ascii="Arial" w:hAnsi="Arial"/>
                <w:b/>
                <w:i/>
                <w:sz w:val="16"/>
                <w:u w:val="single"/>
              </w:rPr>
              <w:t>(C.U.R.)</w:t>
            </w:r>
          </w:p>
          <w:p w:rsidR="00000000" w:rsidRDefault="00CC1219">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CC1219">
            <w:pPr>
              <w:jc w:val="center"/>
              <w:rPr>
                <w:rFonts w:ascii="Arial" w:hAnsi="Arial"/>
                <w:color w:val="000000"/>
                <w:sz w:val="16"/>
              </w:rPr>
            </w:pPr>
            <w:r>
              <w:rPr>
                <w:rFonts w:ascii="Arial" w:hAnsi="Arial"/>
                <w:color w:val="000000"/>
                <w:sz w:val="16"/>
              </w:rPr>
              <w:t>2000</w:t>
            </w:r>
          </w:p>
        </w:tc>
        <w:tc>
          <w:tcPr>
            <w:tcW w:w="2307" w:type="dxa"/>
          </w:tcPr>
          <w:p w:rsidR="00000000" w:rsidRDefault="00CC1219">
            <w:pPr>
              <w:ind w:right="459"/>
              <w:jc w:val="center"/>
              <w:rPr>
                <w:rFonts w:ascii="Arial" w:hAnsi="Arial"/>
                <w:color w:val="000000"/>
                <w:sz w:val="16"/>
              </w:rPr>
            </w:pPr>
            <w:r>
              <w:rPr>
                <w:rFonts w:ascii="Arial" w:hAnsi="Arial"/>
                <w:color w:val="000000"/>
                <w:sz w:val="16"/>
              </w:rPr>
              <w:t>430,936</w:t>
            </w:r>
          </w:p>
        </w:tc>
        <w:tc>
          <w:tcPr>
            <w:tcW w:w="982" w:type="dxa"/>
          </w:tcPr>
          <w:p w:rsidR="00000000" w:rsidRDefault="00CC1219">
            <w:pPr>
              <w:jc w:val="center"/>
              <w:rPr>
                <w:rFonts w:ascii="Arial" w:hAnsi="Arial"/>
                <w:color w:val="000000"/>
                <w:sz w:val="16"/>
              </w:rPr>
            </w:pPr>
            <w:r>
              <w:rPr>
                <w:rFonts w:ascii="Arial" w:hAnsi="Arial"/>
                <w:color w:val="000000"/>
                <w:sz w:val="16"/>
              </w:rPr>
              <w:t>28</w:t>
            </w:r>
          </w:p>
        </w:tc>
        <w:tc>
          <w:tcPr>
            <w:tcW w:w="2070" w:type="dxa"/>
          </w:tcPr>
          <w:p w:rsidR="00000000" w:rsidRDefault="00CC1219">
            <w:pPr>
              <w:ind w:right="459"/>
              <w:jc w:val="center"/>
              <w:rPr>
                <w:rFonts w:ascii="Arial" w:hAnsi="Arial"/>
                <w:color w:val="000000"/>
                <w:sz w:val="16"/>
              </w:rPr>
            </w:pPr>
            <w:r>
              <w:rPr>
                <w:rFonts w:ascii="Arial" w:hAnsi="Arial"/>
                <w:color w:val="000000"/>
                <w:sz w:val="16"/>
              </w:rPr>
              <w:t>68,960</w:t>
            </w:r>
          </w:p>
        </w:tc>
        <w:tc>
          <w:tcPr>
            <w:tcW w:w="810" w:type="dxa"/>
          </w:tcPr>
          <w:p w:rsidR="00000000" w:rsidRDefault="00CC1219">
            <w:pPr>
              <w:jc w:val="center"/>
              <w:rPr>
                <w:rFonts w:ascii="Arial" w:hAnsi="Arial"/>
                <w:color w:val="000000"/>
                <w:sz w:val="16"/>
              </w:rPr>
            </w:pPr>
            <w:r>
              <w:rPr>
                <w:rFonts w:ascii="Arial" w:hAnsi="Arial"/>
                <w:color w:val="000000"/>
                <w:sz w:val="16"/>
              </w:rPr>
              <w:t>10</w:t>
            </w:r>
          </w:p>
        </w:tc>
        <w:tc>
          <w:tcPr>
            <w:tcW w:w="1836" w:type="dxa"/>
          </w:tcPr>
          <w:p w:rsidR="00000000" w:rsidRDefault="00CC1219">
            <w:pPr>
              <w:ind w:right="459"/>
              <w:jc w:val="center"/>
              <w:rPr>
                <w:rFonts w:ascii="Arial" w:hAnsi="Arial"/>
                <w:color w:val="000000"/>
                <w:sz w:val="16"/>
              </w:rPr>
            </w:pPr>
            <w:r>
              <w:rPr>
                <w:rFonts w:ascii="Arial" w:hAnsi="Arial"/>
                <w:color w:val="000000"/>
                <w:sz w:val="16"/>
              </w:rPr>
              <w:t>11,791</w:t>
            </w:r>
          </w:p>
        </w:tc>
        <w:tc>
          <w:tcPr>
            <w:tcW w:w="818" w:type="dxa"/>
          </w:tcPr>
          <w:p w:rsidR="00000000" w:rsidRDefault="00CC1219">
            <w:pPr>
              <w:jc w:val="center"/>
              <w:rPr>
                <w:rFonts w:ascii="Arial" w:hAnsi="Arial"/>
                <w:color w:val="000000"/>
                <w:sz w:val="16"/>
              </w:rPr>
            </w:pPr>
            <w:r>
              <w:rPr>
                <w:rFonts w:ascii="Arial" w:hAnsi="Arial"/>
                <w:color w:val="000000"/>
                <w:sz w:val="16"/>
              </w:rPr>
              <w:t>31</w:t>
            </w:r>
          </w:p>
        </w:tc>
      </w:tr>
      <w:tr w:rsidR="00000000">
        <w:tblPrEx>
          <w:tblCellMar>
            <w:top w:w="0" w:type="dxa"/>
            <w:bottom w:w="0" w:type="dxa"/>
          </w:tblCellMar>
        </w:tblPrEx>
        <w:trPr>
          <w:cantSplit/>
        </w:trPr>
        <w:tc>
          <w:tcPr>
            <w:tcW w:w="709" w:type="dxa"/>
          </w:tcPr>
          <w:p w:rsidR="00000000" w:rsidRDefault="00CC1219">
            <w:pPr>
              <w:jc w:val="center"/>
              <w:rPr>
                <w:rFonts w:ascii="Arial" w:hAnsi="Arial"/>
                <w:color w:val="000000"/>
                <w:sz w:val="16"/>
              </w:rPr>
            </w:pPr>
            <w:r>
              <w:rPr>
                <w:rFonts w:ascii="Arial" w:hAnsi="Arial"/>
                <w:color w:val="000000"/>
                <w:sz w:val="16"/>
              </w:rPr>
              <w:t>2001</w:t>
            </w:r>
          </w:p>
        </w:tc>
        <w:tc>
          <w:tcPr>
            <w:tcW w:w="2307" w:type="dxa"/>
          </w:tcPr>
          <w:p w:rsidR="00000000" w:rsidRDefault="00CC1219">
            <w:pPr>
              <w:ind w:right="459"/>
              <w:jc w:val="center"/>
              <w:rPr>
                <w:rFonts w:ascii="Arial" w:hAnsi="Arial"/>
                <w:color w:val="000000"/>
                <w:sz w:val="16"/>
              </w:rPr>
            </w:pPr>
            <w:r>
              <w:rPr>
                <w:rFonts w:ascii="Arial" w:hAnsi="Arial"/>
                <w:color w:val="000000"/>
                <w:sz w:val="16"/>
              </w:rPr>
              <w:t>254,232</w:t>
            </w:r>
          </w:p>
        </w:tc>
        <w:tc>
          <w:tcPr>
            <w:tcW w:w="982" w:type="dxa"/>
          </w:tcPr>
          <w:p w:rsidR="00000000" w:rsidRDefault="00CC1219">
            <w:pPr>
              <w:jc w:val="center"/>
              <w:rPr>
                <w:rFonts w:ascii="Arial" w:hAnsi="Arial"/>
                <w:color w:val="000000"/>
                <w:sz w:val="16"/>
              </w:rPr>
            </w:pPr>
            <w:r>
              <w:rPr>
                <w:rFonts w:ascii="Arial" w:hAnsi="Arial"/>
                <w:color w:val="000000"/>
                <w:sz w:val="16"/>
              </w:rPr>
              <w:t>18</w:t>
            </w:r>
          </w:p>
        </w:tc>
        <w:tc>
          <w:tcPr>
            <w:tcW w:w="2070" w:type="dxa"/>
          </w:tcPr>
          <w:p w:rsidR="00000000" w:rsidRDefault="00CC1219">
            <w:pPr>
              <w:ind w:right="459"/>
              <w:jc w:val="center"/>
              <w:rPr>
                <w:rFonts w:ascii="Arial" w:hAnsi="Arial"/>
                <w:color w:val="000000"/>
                <w:sz w:val="16"/>
              </w:rPr>
            </w:pPr>
            <w:r>
              <w:rPr>
                <w:rFonts w:ascii="Arial" w:hAnsi="Arial"/>
                <w:color w:val="000000"/>
                <w:sz w:val="16"/>
              </w:rPr>
              <w:t>10,240</w:t>
            </w:r>
          </w:p>
        </w:tc>
        <w:tc>
          <w:tcPr>
            <w:tcW w:w="810" w:type="dxa"/>
          </w:tcPr>
          <w:p w:rsidR="00000000" w:rsidRDefault="00CC1219">
            <w:pPr>
              <w:jc w:val="center"/>
              <w:rPr>
                <w:rFonts w:ascii="Arial" w:hAnsi="Arial"/>
                <w:color w:val="000000"/>
                <w:sz w:val="16"/>
              </w:rPr>
            </w:pPr>
            <w:r>
              <w:rPr>
                <w:rFonts w:ascii="Arial" w:hAnsi="Arial"/>
                <w:color w:val="000000"/>
                <w:sz w:val="16"/>
              </w:rPr>
              <w:t>2</w:t>
            </w:r>
          </w:p>
        </w:tc>
        <w:tc>
          <w:tcPr>
            <w:tcW w:w="1836" w:type="dxa"/>
          </w:tcPr>
          <w:p w:rsidR="00000000" w:rsidRDefault="00CC1219">
            <w:pPr>
              <w:ind w:right="459"/>
              <w:jc w:val="center"/>
              <w:rPr>
                <w:rFonts w:ascii="Arial" w:hAnsi="Arial"/>
                <w:color w:val="000000"/>
                <w:sz w:val="16"/>
              </w:rPr>
            </w:pPr>
            <w:r>
              <w:rPr>
                <w:rFonts w:ascii="Arial" w:hAnsi="Arial"/>
                <w:color w:val="000000"/>
                <w:sz w:val="16"/>
              </w:rPr>
              <w:t>2,815</w:t>
            </w:r>
          </w:p>
        </w:tc>
        <w:tc>
          <w:tcPr>
            <w:tcW w:w="818" w:type="dxa"/>
          </w:tcPr>
          <w:p w:rsidR="00000000" w:rsidRDefault="00CC1219">
            <w:pPr>
              <w:jc w:val="center"/>
              <w:rPr>
                <w:rFonts w:ascii="Arial" w:hAnsi="Arial"/>
                <w:color w:val="000000"/>
                <w:sz w:val="16"/>
              </w:rPr>
            </w:pPr>
            <w:r>
              <w:rPr>
                <w:rFonts w:ascii="Arial" w:hAnsi="Arial"/>
                <w:color w:val="000000"/>
                <w:sz w:val="16"/>
              </w:rPr>
              <w:t>13</w:t>
            </w:r>
          </w:p>
        </w:tc>
      </w:tr>
    </w:tbl>
    <w:p w:rsidR="00000000" w:rsidRDefault="00CC1219">
      <w:pPr>
        <w:rPr>
          <w:rFonts w:ascii="Arial" w:hAnsi="Arial"/>
          <w:sz w:val="16"/>
        </w:rPr>
      </w:pPr>
    </w:p>
    <w:p w:rsidR="00000000" w:rsidRDefault="00CC1219">
      <w:pPr>
        <w:rPr>
          <w:rFonts w:ascii="Arial" w:hAnsi="Arial"/>
          <w:sz w:val="16"/>
        </w:rPr>
      </w:pPr>
      <w:r>
        <w:rPr>
          <w:rFonts w:ascii="Arial" w:hAnsi="Arial"/>
          <w:sz w:val="16"/>
        </w:rPr>
        <w:t>K.K.O.-Kapasite Kullanım Oranı</w:t>
      </w:r>
    </w:p>
    <w:p w:rsidR="00000000" w:rsidRDefault="00CC1219">
      <w:pPr>
        <w:rPr>
          <w:rFonts w:ascii="Arial" w:hAnsi="Arial"/>
          <w:i/>
          <w:sz w:val="16"/>
        </w:rPr>
      </w:pPr>
      <w:r>
        <w:rPr>
          <w:rFonts w:ascii="Arial" w:hAnsi="Arial"/>
          <w:i/>
          <w:sz w:val="16"/>
        </w:rPr>
        <w:t>C.U.R.-Capacity</w:t>
      </w:r>
      <w:r>
        <w:rPr>
          <w:rFonts w:ascii="Arial" w:hAnsi="Arial"/>
          <w:i/>
          <w:sz w:val="16"/>
        </w:rPr>
        <w:t xml:space="preserve"> Utilization Rate</w:t>
      </w:r>
    </w:p>
    <w:p w:rsidR="00000000" w:rsidRDefault="00CC1219">
      <w:pPr>
        <w:rPr>
          <w:rFonts w:ascii="Arial" w:hAnsi="Arial"/>
          <w:sz w:val="16"/>
        </w:rPr>
      </w:pPr>
    </w:p>
    <w:p w:rsidR="00000000" w:rsidRDefault="00CC1219">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953"/>
        <w:gridCol w:w="1662"/>
        <w:gridCol w:w="858"/>
        <w:gridCol w:w="2116"/>
        <w:gridCol w:w="892"/>
      </w:tblGrid>
      <w:tr w:rsidR="00000000">
        <w:tblPrEx>
          <w:tblCellMar>
            <w:top w:w="0" w:type="dxa"/>
            <w:bottom w:w="0" w:type="dxa"/>
          </w:tblCellMar>
        </w:tblPrEx>
        <w:trPr>
          <w:cantSplit/>
        </w:trPr>
        <w:tc>
          <w:tcPr>
            <w:tcW w:w="709" w:type="dxa"/>
          </w:tcPr>
          <w:p w:rsidR="00000000" w:rsidRDefault="00CC1219">
            <w:pPr>
              <w:jc w:val="center"/>
              <w:rPr>
                <w:rFonts w:ascii="Arial" w:hAnsi="Arial"/>
                <w:color w:val="FF0000"/>
                <w:sz w:val="16"/>
              </w:rPr>
            </w:pPr>
          </w:p>
        </w:tc>
        <w:tc>
          <w:tcPr>
            <w:tcW w:w="2307" w:type="dxa"/>
          </w:tcPr>
          <w:p w:rsidR="00000000" w:rsidRDefault="00CC1219">
            <w:pPr>
              <w:jc w:val="center"/>
              <w:rPr>
                <w:rFonts w:ascii="Arial" w:hAnsi="Arial"/>
                <w:b/>
                <w:color w:val="000000"/>
                <w:sz w:val="16"/>
              </w:rPr>
            </w:pPr>
            <w:r>
              <w:rPr>
                <w:rFonts w:ascii="Arial" w:hAnsi="Arial"/>
                <w:b/>
                <w:color w:val="000000"/>
                <w:sz w:val="16"/>
              </w:rPr>
              <w:t>Kartlı Telefon Anakart (Adet)</w:t>
            </w:r>
          </w:p>
        </w:tc>
        <w:tc>
          <w:tcPr>
            <w:tcW w:w="953" w:type="dxa"/>
          </w:tcPr>
          <w:p w:rsidR="00000000" w:rsidRDefault="00CC1219">
            <w:pPr>
              <w:jc w:val="center"/>
              <w:rPr>
                <w:rFonts w:ascii="Arial" w:hAnsi="Arial"/>
                <w:b/>
                <w:color w:val="000000"/>
                <w:sz w:val="16"/>
              </w:rPr>
            </w:pPr>
            <w:r>
              <w:rPr>
                <w:rFonts w:ascii="Arial" w:hAnsi="Arial"/>
                <w:b/>
                <w:color w:val="000000"/>
                <w:sz w:val="16"/>
              </w:rPr>
              <w:t>K.K.O</w:t>
            </w:r>
          </w:p>
          <w:p w:rsidR="00000000" w:rsidRDefault="00CC1219">
            <w:pPr>
              <w:jc w:val="center"/>
              <w:rPr>
                <w:rFonts w:ascii="Arial" w:hAnsi="Arial"/>
                <w:b/>
                <w:color w:val="000000"/>
                <w:sz w:val="16"/>
              </w:rPr>
            </w:pPr>
            <w:r>
              <w:rPr>
                <w:rFonts w:ascii="Arial" w:hAnsi="Arial"/>
                <w:b/>
                <w:color w:val="000000"/>
                <w:sz w:val="16"/>
              </w:rPr>
              <w:t>(%)</w:t>
            </w:r>
          </w:p>
        </w:tc>
        <w:tc>
          <w:tcPr>
            <w:tcW w:w="1662" w:type="dxa"/>
          </w:tcPr>
          <w:p w:rsidR="00000000" w:rsidRDefault="00CC1219">
            <w:pPr>
              <w:jc w:val="center"/>
              <w:rPr>
                <w:rFonts w:ascii="Arial" w:hAnsi="Arial"/>
                <w:b/>
                <w:color w:val="000000"/>
                <w:sz w:val="16"/>
              </w:rPr>
            </w:pPr>
            <w:r>
              <w:rPr>
                <w:rFonts w:ascii="Arial" w:hAnsi="Arial"/>
                <w:b/>
                <w:color w:val="000000"/>
                <w:sz w:val="16"/>
              </w:rPr>
              <w:t>Radyolink (Alıcı/Verici)</w:t>
            </w:r>
          </w:p>
        </w:tc>
        <w:tc>
          <w:tcPr>
            <w:tcW w:w="858" w:type="dxa"/>
          </w:tcPr>
          <w:p w:rsidR="00000000" w:rsidRDefault="00CC1219">
            <w:pPr>
              <w:jc w:val="center"/>
              <w:rPr>
                <w:rFonts w:ascii="Arial" w:hAnsi="Arial"/>
                <w:b/>
                <w:color w:val="000000"/>
                <w:sz w:val="16"/>
              </w:rPr>
            </w:pPr>
            <w:r>
              <w:rPr>
                <w:rFonts w:ascii="Arial" w:hAnsi="Arial"/>
                <w:b/>
                <w:color w:val="000000"/>
                <w:sz w:val="16"/>
              </w:rPr>
              <w:t>K.K.O</w:t>
            </w:r>
          </w:p>
          <w:p w:rsidR="00000000" w:rsidRDefault="00CC1219">
            <w:pPr>
              <w:jc w:val="center"/>
              <w:rPr>
                <w:rFonts w:ascii="Arial" w:hAnsi="Arial"/>
                <w:b/>
                <w:color w:val="000000"/>
                <w:sz w:val="16"/>
              </w:rPr>
            </w:pPr>
            <w:r>
              <w:rPr>
                <w:rFonts w:ascii="Arial" w:hAnsi="Arial"/>
                <w:b/>
                <w:color w:val="000000"/>
                <w:sz w:val="16"/>
              </w:rPr>
              <w:t>(%)</w:t>
            </w:r>
          </w:p>
        </w:tc>
        <w:tc>
          <w:tcPr>
            <w:tcW w:w="2116" w:type="dxa"/>
          </w:tcPr>
          <w:p w:rsidR="00000000" w:rsidRDefault="00CC1219">
            <w:pPr>
              <w:jc w:val="center"/>
              <w:rPr>
                <w:rFonts w:ascii="Arial" w:hAnsi="Arial"/>
                <w:b/>
                <w:color w:val="000000"/>
                <w:sz w:val="16"/>
              </w:rPr>
            </w:pPr>
            <w:r>
              <w:rPr>
                <w:rFonts w:ascii="Arial" w:hAnsi="Arial"/>
                <w:b/>
                <w:color w:val="000000"/>
                <w:sz w:val="16"/>
              </w:rPr>
              <w:t>Kablosuz Santral Terminali (Adet)</w:t>
            </w:r>
          </w:p>
        </w:tc>
        <w:tc>
          <w:tcPr>
            <w:tcW w:w="892" w:type="dxa"/>
          </w:tcPr>
          <w:p w:rsidR="00000000" w:rsidRDefault="00CC1219">
            <w:pPr>
              <w:jc w:val="center"/>
              <w:rPr>
                <w:rFonts w:ascii="Arial" w:hAnsi="Arial"/>
                <w:b/>
                <w:color w:val="000000"/>
                <w:sz w:val="16"/>
              </w:rPr>
            </w:pPr>
            <w:r>
              <w:rPr>
                <w:rFonts w:ascii="Arial" w:hAnsi="Arial"/>
                <w:b/>
                <w:color w:val="000000"/>
                <w:sz w:val="16"/>
              </w:rPr>
              <w:t>K.K.O</w:t>
            </w:r>
          </w:p>
          <w:p w:rsidR="00000000" w:rsidRDefault="00CC1219">
            <w:pPr>
              <w:jc w:val="center"/>
              <w:rPr>
                <w:rFonts w:ascii="Arial" w:hAnsi="Arial"/>
                <w:b/>
                <w:color w:val="000000"/>
                <w:sz w:val="16"/>
              </w:rPr>
            </w:pPr>
            <w:r>
              <w:rPr>
                <w:rFonts w:ascii="Arial" w:hAnsi="Arial"/>
                <w:b/>
                <w:color w:val="000000"/>
                <w:sz w:val="16"/>
              </w:rPr>
              <w:t>(%)</w:t>
            </w:r>
          </w:p>
        </w:tc>
      </w:tr>
      <w:tr w:rsidR="00000000">
        <w:tblPrEx>
          <w:tblCellMar>
            <w:top w:w="0" w:type="dxa"/>
            <w:bottom w:w="0" w:type="dxa"/>
          </w:tblCellMar>
        </w:tblPrEx>
        <w:trPr>
          <w:cantSplit/>
        </w:trPr>
        <w:tc>
          <w:tcPr>
            <w:tcW w:w="709" w:type="dxa"/>
          </w:tcPr>
          <w:p w:rsidR="00000000" w:rsidRDefault="00CC1219">
            <w:pPr>
              <w:jc w:val="center"/>
              <w:rPr>
                <w:rFonts w:ascii="Arial" w:hAnsi="Arial"/>
                <w:b/>
                <w:i/>
                <w:color w:val="FF0000"/>
                <w:sz w:val="16"/>
                <w:u w:val="single"/>
              </w:rPr>
            </w:pPr>
          </w:p>
        </w:tc>
        <w:tc>
          <w:tcPr>
            <w:tcW w:w="2307" w:type="dxa"/>
          </w:tcPr>
          <w:p w:rsidR="00000000" w:rsidRDefault="00CC1219">
            <w:pPr>
              <w:jc w:val="center"/>
              <w:rPr>
                <w:rFonts w:ascii="Arial" w:hAnsi="Arial"/>
                <w:b/>
                <w:i/>
                <w:color w:val="000000"/>
                <w:sz w:val="16"/>
                <w:u w:val="single"/>
              </w:rPr>
            </w:pPr>
            <w:r>
              <w:rPr>
                <w:rFonts w:ascii="Arial" w:hAnsi="Arial"/>
                <w:b/>
                <w:i/>
                <w:color w:val="000000"/>
                <w:sz w:val="16"/>
                <w:u w:val="single"/>
              </w:rPr>
              <w:t>Cardphone Mainboard (Unit)</w:t>
            </w:r>
          </w:p>
        </w:tc>
        <w:tc>
          <w:tcPr>
            <w:tcW w:w="953" w:type="dxa"/>
          </w:tcPr>
          <w:p w:rsidR="00000000" w:rsidRDefault="00CC1219">
            <w:pPr>
              <w:jc w:val="center"/>
              <w:rPr>
                <w:rFonts w:ascii="Arial" w:hAnsi="Arial"/>
                <w:b/>
                <w:i/>
                <w:color w:val="000000"/>
                <w:sz w:val="16"/>
                <w:u w:val="single"/>
              </w:rPr>
            </w:pPr>
            <w:r>
              <w:rPr>
                <w:rFonts w:ascii="Arial" w:hAnsi="Arial"/>
                <w:b/>
                <w:i/>
                <w:color w:val="000000"/>
                <w:sz w:val="16"/>
                <w:u w:val="single"/>
              </w:rPr>
              <w:t>(C.U.R.)</w:t>
            </w:r>
          </w:p>
          <w:p w:rsidR="00000000" w:rsidRDefault="00CC1219">
            <w:pPr>
              <w:jc w:val="center"/>
              <w:rPr>
                <w:rFonts w:ascii="Arial" w:hAnsi="Arial"/>
                <w:b/>
                <w:i/>
                <w:color w:val="000000"/>
                <w:sz w:val="16"/>
                <w:u w:val="single"/>
              </w:rPr>
            </w:pPr>
            <w:r>
              <w:rPr>
                <w:rFonts w:ascii="Arial" w:hAnsi="Arial"/>
                <w:b/>
                <w:i/>
                <w:color w:val="000000"/>
                <w:sz w:val="16"/>
                <w:u w:val="single"/>
              </w:rPr>
              <w:t>(%)</w:t>
            </w:r>
          </w:p>
          <w:p w:rsidR="00000000" w:rsidRDefault="00CC1219">
            <w:pPr>
              <w:jc w:val="center"/>
              <w:rPr>
                <w:rFonts w:ascii="Arial" w:hAnsi="Arial"/>
                <w:color w:val="000000"/>
                <w:sz w:val="16"/>
              </w:rPr>
            </w:pPr>
          </w:p>
        </w:tc>
        <w:tc>
          <w:tcPr>
            <w:tcW w:w="1662" w:type="dxa"/>
          </w:tcPr>
          <w:p w:rsidR="00000000" w:rsidRDefault="00CC1219">
            <w:pPr>
              <w:jc w:val="center"/>
              <w:rPr>
                <w:rFonts w:ascii="Arial" w:hAnsi="Arial"/>
                <w:b/>
                <w:i/>
                <w:color w:val="000000"/>
                <w:sz w:val="16"/>
                <w:u w:val="single"/>
              </w:rPr>
            </w:pPr>
            <w:r>
              <w:rPr>
                <w:rFonts w:ascii="Arial" w:hAnsi="Arial"/>
                <w:b/>
                <w:i/>
                <w:color w:val="000000"/>
                <w:sz w:val="16"/>
                <w:u w:val="single"/>
              </w:rPr>
              <w:t>Microwave Systems (Rx/Tx)</w:t>
            </w:r>
          </w:p>
        </w:tc>
        <w:tc>
          <w:tcPr>
            <w:tcW w:w="858" w:type="dxa"/>
          </w:tcPr>
          <w:p w:rsidR="00000000" w:rsidRDefault="00CC1219">
            <w:pPr>
              <w:jc w:val="center"/>
              <w:rPr>
                <w:rFonts w:ascii="Arial" w:hAnsi="Arial"/>
                <w:b/>
                <w:i/>
                <w:color w:val="000000"/>
                <w:sz w:val="16"/>
                <w:u w:val="single"/>
              </w:rPr>
            </w:pPr>
            <w:r>
              <w:rPr>
                <w:rFonts w:ascii="Arial" w:hAnsi="Arial"/>
                <w:b/>
                <w:i/>
                <w:color w:val="000000"/>
                <w:sz w:val="16"/>
                <w:u w:val="single"/>
              </w:rPr>
              <w:t>(C.U.R.)</w:t>
            </w:r>
          </w:p>
          <w:p w:rsidR="00000000" w:rsidRDefault="00CC1219">
            <w:pPr>
              <w:jc w:val="center"/>
              <w:rPr>
                <w:rFonts w:ascii="Arial" w:hAnsi="Arial"/>
                <w:b/>
                <w:i/>
                <w:color w:val="000000"/>
                <w:sz w:val="16"/>
                <w:u w:val="single"/>
              </w:rPr>
            </w:pPr>
            <w:r>
              <w:rPr>
                <w:rFonts w:ascii="Arial" w:hAnsi="Arial"/>
                <w:b/>
                <w:i/>
                <w:color w:val="000000"/>
                <w:sz w:val="16"/>
                <w:u w:val="single"/>
              </w:rPr>
              <w:t>(%)</w:t>
            </w:r>
          </w:p>
          <w:p w:rsidR="00000000" w:rsidRDefault="00CC1219">
            <w:pPr>
              <w:jc w:val="center"/>
              <w:rPr>
                <w:rFonts w:ascii="Arial" w:hAnsi="Arial"/>
                <w:color w:val="000000"/>
                <w:sz w:val="16"/>
              </w:rPr>
            </w:pPr>
          </w:p>
        </w:tc>
        <w:tc>
          <w:tcPr>
            <w:tcW w:w="2116" w:type="dxa"/>
          </w:tcPr>
          <w:p w:rsidR="00000000" w:rsidRDefault="00CC1219">
            <w:pPr>
              <w:jc w:val="center"/>
              <w:rPr>
                <w:rFonts w:ascii="Arial" w:hAnsi="Arial"/>
                <w:b/>
                <w:i/>
                <w:color w:val="000000"/>
                <w:sz w:val="16"/>
                <w:u w:val="single"/>
              </w:rPr>
            </w:pPr>
            <w:r>
              <w:rPr>
                <w:rFonts w:ascii="Arial" w:hAnsi="Arial"/>
                <w:b/>
                <w:i/>
                <w:color w:val="000000"/>
                <w:sz w:val="16"/>
                <w:u w:val="single"/>
              </w:rPr>
              <w:t>Wireless Network Terminal (Unit)</w:t>
            </w:r>
          </w:p>
        </w:tc>
        <w:tc>
          <w:tcPr>
            <w:tcW w:w="892" w:type="dxa"/>
          </w:tcPr>
          <w:p w:rsidR="00000000" w:rsidRDefault="00CC1219">
            <w:pPr>
              <w:jc w:val="center"/>
              <w:rPr>
                <w:rFonts w:ascii="Arial" w:hAnsi="Arial"/>
                <w:b/>
                <w:i/>
                <w:color w:val="000000"/>
                <w:sz w:val="16"/>
                <w:u w:val="single"/>
              </w:rPr>
            </w:pPr>
            <w:r>
              <w:rPr>
                <w:rFonts w:ascii="Arial" w:hAnsi="Arial"/>
                <w:b/>
                <w:i/>
                <w:color w:val="000000"/>
                <w:sz w:val="16"/>
                <w:u w:val="single"/>
              </w:rPr>
              <w:t>(C.U.R.)</w:t>
            </w:r>
          </w:p>
          <w:p w:rsidR="00000000" w:rsidRDefault="00CC1219">
            <w:pPr>
              <w:jc w:val="center"/>
              <w:rPr>
                <w:rFonts w:ascii="Arial" w:hAnsi="Arial"/>
                <w:b/>
                <w:i/>
                <w:color w:val="000000"/>
                <w:sz w:val="16"/>
                <w:u w:val="single"/>
              </w:rPr>
            </w:pPr>
            <w:r>
              <w:rPr>
                <w:rFonts w:ascii="Arial" w:hAnsi="Arial"/>
                <w:b/>
                <w:i/>
                <w:color w:val="000000"/>
                <w:sz w:val="16"/>
                <w:u w:val="single"/>
              </w:rPr>
              <w:t>(%)</w:t>
            </w:r>
          </w:p>
          <w:p w:rsidR="00000000" w:rsidRDefault="00CC1219">
            <w:pPr>
              <w:jc w:val="center"/>
              <w:rPr>
                <w:rFonts w:ascii="Arial" w:hAnsi="Arial"/>
                <w:color w:val="000000"/>
                <w:sz w:val="16"/>
              </w:rPr>
            </w:pPr>
          </w:p>
        </w:tc>
      </w:tr>
      <w:tr w:rsidR="00000000">
        <w:tblPrEx>
          <w:tblCellMar>
            <w:top w:w="0" w:type="dxa"/>
            <w:bottom w:w="0" w:type="dxa"/>
          </w:tblCellMar>
        </w:tblPrEx>
        <w:trPr>
          <w:cantSplit/>
        </w:trPr>
        <w:tc>
          <w:tcPr>
            <w:tcW w:w="709" w:type="dxa"/>
          </w:tcPr>
          <w:p w:rsidR="00000000" w:rsidRDefault="00CC1219">
            <w:pPr>
              <w:jc w:val="center"/>
              <w:rPr>
                <w:rFonts w:ascii="Arial" w:hAnsi="Arial"/>
                <w:color w:val="000000"/>
                <w:sz w:val="16"/>
              </w:rPr>
            </w:pPr>
            <w:r>
              <w:rPr>
                <w:rFonts w:ascii="Arial" w:hAnsi="Arial"/>
                <w:color w:val="000000"/>
                <w:sz w:val="16"/>
              </w:rPr>
              <w:t>2000</w:t>
            </w:r>
          </w:p>
        </w:tc>
        <w:tc>
          <w:tcPr>
            <w:tcW w:w="2307" w:type="dxa"/>
          </w:tcPr>
          <w:p w:rsidR="00000000" w:rsidRDefault="00CC1219">
            <w:pPr>
              <w:ind w:right="459"/>
              <w:jc w:val="center"/>
              <w:rPr>
                <w:rFonts w:ascii="Arial" w:hAnsi="Arial"/>
                <w:color w:val="000000"/>
                <w:sz w:val="16"/>
              </w:rPr>
            </w:pPr>
            <w:r>
              <w:rPr>
                <w:rFonts w:ascii="Arial" w:hAnsi="Arial"/>
                <w:color w:val="000000"/>
                <w:sz w:val="16"/>
              </w:rPr>
              <w:t>2,000</w:t>
            </w:r>
          </w:p>
        </w:tc>
        <w:tc>
          <w:tcPr>
            <w:tcW w:w="953" w:type="dxa"/>
          </w:tcPr>
          <w:p w:rsidR="00000000" w:rsidRDefault="00CC1219">
            <w:pPr>
              <w:jc w:val="center"/>
              <w:rPr>
                <w:rFonts w:ascii="Arial" w:hAnsi="Arial"/>
                <w:color w:val="000000"/>
                <w:sz w:val="16"/>
              </w:rPr>
            </w:pPr>
            <w:r>
              <w:rPr>
                <w:rFonts w:ascii="Arial" w:hAnsi="Arial"/>
                <w:color w:val="000000"/>
                <w:sz w:val="16"/>
              </w:rPr>
              <w:t>5</w:t>
            </w:r>
          </w:p>
        </w:tc>
        <w:tc>
          <w:tcPr>
            <w:tcW w:w="1662" w:type="dxa"/>
          </w:tcPr>
          <w:p w:rsidR="00000000" w:rsidRDefault="00CC1219">
            <w:pPr>
              <w:ind w:right="459"/>
              <w:jc w:val="center"/>
              <w:rPr>
                <w:rFonts w:ascii="Arial" w:hAnsi="Arial"/>
                <w:color w:val="000000"/>
                <w:sz w:val="16"/>
              </w:rPr>
            </w:pPr>
            <w:r>
              <w:rPr>
                <w:rFonts w:ascii="Arial" w:hAnsi="Arial"/>
                <w:color w:val="000000"/>
                <w:sz w:val="16"/>
              </w:rPr>
              <w:t>434</w:t>
            </w:r>
          </w:p>
        </w:tc>
        <w:tc>
          <w:tcPr>
            <w:tcW w:w="858" w:type="dxa"/>
          </w:tcPr>
          <w:p w:rsidR="00000000" w:rsidRDefault="00CC1219">
            <w:pPr>
              <w:jc w:val="center"/>
              <w:rPr>
                <w:rFonts w:ascii="Arial" w:hAnsi="Arial"/>
                <w:color w:val="000000"/>
                <w:sz w:val="16"/>
              </w:rPr>
            </w:pPr>
            <w:r>
              <w:rPr>
                <w:rFonts w:ascii="Arial" w:hAnsi="Arial"/>
                <w:color w:val="000000"/>
                <w:sz w:val="16"/>
              </w:rPr>
              <w:t>15</w:t>
            </w:r>
          </w:p>
        </w:tc>
        <w:tc>
          <w:tcPr>
            <w:tcW w:w="2116" w:type="dxa"/>
          </w:tcPr>
          <w:p w:rsidR="00000000" w:rsidRDefault="00CC1219">
            <w:pPr>
              <w:ind w:right="459"/>
              <w:jc w:val="center"/>
              <w:rPr>
                <w:rFonts w:ascii="Arial" w:hAnsi="Arial"/>
                <w:color w:val="000000"/>
                <w:sz w:val="16"/>
              </w:rPr>
            </w:pPr>
            <w:r>
              <w:rPr>
                <w:rFonts w:ascii="Arial" w:hAnsi="Arial"/>
                <w:color w:val="000000"/>
                <w:sz w:val="16"/>
              </w:rPr>
              <w:t>17,220</w:t>
            </w:r>
          </w:p>
        </w:tc>
        <w:tc>
          <w:tcPr>
            <w:tcW w:w="892" w:type="dxa"/>
          </w:tcPr>
          <w:p w:rsidR="00000000" w:rsidRDefault="00CC1219">
            <w:pPr>
              <w:jc w:val="center"/>
              <w:rPr>
                <w:rFonts w:ascii="Arial" w:hAnsi="Arial"/>
                <w:color w:val="000000"/>
                <w:sz w:val="16"/>
              </w:rPr>
            </w:pPr>
            <w:r>
              <w:rPr>
                <w:rFonts w:ascii="Arial" w:hAnsi="Arial"/>
                <w:color w:val="000000"/>
                <w:sz w:val="16"/>
              </w:rPr>
              <w:t>11</w:t>
            </w:r>
          </w:p>
        </w:tc>
      </w:tr>
      <w:tr w:rsidR="00000000">
        <w:tblPrEx>
          <w:tblCellMar>
            <w:top w:w="0" w:type="dxa"/>
            <w:bottom w:w="0" w:type="dxa"/>
          </w:tblCellMar>
        </w:tblPrEx>
        <w:trPr>
          <w:cantSplit/>
        </w:trPr>
        <w:tc>
          <w:tcPr>
            <w:tcW w:w="709" w:type="dxa"/>
          </w:tcPr>
          <w:p w:rsidR="00000000" w:rsidRDefault="00CC1219">
            <w:pPr>
              <w:jc w:val="center"/>
              <w:rPr>
                <w:rFonts w:ascii="Arial" w:hAnsi="Arial"/>
                <w:color w:val="000000"/>
                <w:sz w:val="16"/>
              </w:rPr>
            </w:pPr>
            <w:r>
              <w:rPr>
                <w:rFonts w:ascii="Arial" w:hAnsi="Arial"/>
                <w:color w:val="000000"/>
                <w:sz w:val="16"/>
              </w:rPr>
              <w:t>2001</w:t>
            </w:r>
          </w:p>
        </w:tc>
        <w:tc>
          <w:tcPr>
            <w:tcW w:w="2307" w:type="dxa"/>
          </w:tcPr>
          <w:p w:rsidR="00000000" w:rsidRDefault="00CC1219">
            <w:pPr>
              <w:ind w:right="459"/>
              <w:jc w:val="center"/>
              <w:rPr>
                <w:rFonts w:ascii="Arial" w:hAnsi="Arial"/>
                <w:color w:val="000000"/>
                <w:sz w:val="16"/>
              </w:rPr>
            </w:pPr>
            <w:r>
              <w:rPr>
                <w:rFonts w:ascii="Arial" w:hAnsi="Arial"/>
                <w:color w:val="000000"/>
                <w:sz w:val="16"/>
              </w:rPr>
              <w:t>15,157</w:t>
            </w:r>
          </w:p>
        </w:tc>
        <w:tc>
          <w:tcPr>
            <w:tcW w:w="953" w:type="dxa"/>
          </w:tcPr>
          <w:p w:rsidR="00000000" w:rsidRDefault="00CC1219">
            <w:pPr>
              <w:jc w:val="center"/>
              <w:rPr>
                <w:rFonts w:ascii="Arial" w:hAnsi="Arial"/>
                <w:color w:val="000000"/>
                <w:sz w:val="16"/>
              </w:rPr>
            </w:pPr>
            <w:r>
              <w:rPr>
                <w:rFonts w:ascii="Arial" w:hAnsi="Arial"/>
                <w:color w:val="000000"/>
                <w:sz w:val="16"/>
              </w:rPr>
              <w:t>38</w:t>
            </w:r>
          </w:p>
        </w:tc>
        <w:tc>
          <w:tcPr>
            <w:tcW w:w="1662" w:type="dxa"/>
          </w:tcPr>
          <w:p w:rsidR="00000000" w:rsidRDefault="00CC1219">
            <w:pPr>
              <w:ind w:right="459"/>
              <w:jc w:val="center"/>
              <w:rPr>
                <w:rFonts w:ascii="Arial" w:hAnsi="Arial"/>
                <w:color w:val="000000"/>
                <w:sz w:val="16"/>
              </w:rPr>
            </w:pPr>
            <w:r>
              <w:rPr>
                <w:rFonts w:ascii="Arial" w:hAnsi="Arial"/>
                <w:color w:val="000000"/>
                <w:sz w:val="16"/>
              </w:rPr>
              <w:t>165</w:t>
            </w:r>
          </w:p>
        </w:tc>
        <w:tc>
          <w:tcPr>
            <w:tcW w:w="858" w:type="dxa"/>
          </w:tcPr>
          <w:p w:rsidR="00000000" w:rsidRDefault="00CC1219">
            <w:pPr>
              <w:jc w:val="center"/>
              <w:rPr>
                <w:rFonts w:ascii="Arial" w:hAnsi="Arial"/>
                <w:color w:val="000000"/>
                <w:sz w:val="16"/>
              </w:rPr>
            </w:pPr>
            <w:r>
              <w:rPr>
                <w:rFonts w:ascii="Arial" w:hAnsi="Arial"/>
                <w:color w:val="000000"/>
                <w:sz w:val="16"/>
              </w:rPr>
              <w:t>14</w:t>
            </w:r>
          </w:p>
        </w:tc>
        <w:tc>
          <w:tcPr>
            <w:tcW w:w="2116" w:type="dxa"/>
          </w:tcPr>
          <w:p w:rsidR="00000000" w:rsidRDefault="00CC1219">
            <w:pPr>
              <w:ind w:right="459"/>
              <w:jc w:val="center"/>
              <w:rPr>
                <w:rFonts w:ascii="Arial" w:hAnsi="Arial"/>
                <w:color w:val="000000"/>
                <w:sz w:val="16"/>
              </w:rPr>
            </w:pPr>
            <w:r>
              <w:rPr>
                <w:rFonts w:ascii="Arial" w:hAnsi="Arial"/>
                <w:color w:val="000000"/>
                <w:sz w:val="16"/>
              </w:rPr>
              <w:t>9,969</w:t>
            </w:r>
          </w:p>
        </w:tc>
        <w:tc>
          <w:tcPr>
            <w:tcW w:w="892" w:type="dxa"/>
          </w:tcPr>
          <w:p w:rsidR="00000000" w:rsidRDefault="00CC1219">
            <w:pPr>
              <w:jc w:val="center"/>
              <w:rPr>
                <w:rFonts w:ascii="Arial" w:hAnsi="Arial"/>
                <w:color w:val="000000"/>
                <w:sz w:val="16"/>
              </w:rPr>
            </w:pPr>
            <w:r>
              <w:rPr>
                <w:rFonts w:ascii="Arial" w:hAnsi="Arial"/>
                <w:color w:val="000000"/>
                <w:sz w:val="16"/>
              </w:rPr>
              <w:t>12</w:t>
            </w:r>
          </w:p>
        </w:tc>
      </w:tr>
    </w:tbl>
    <w:p w:rsidR="00000000" w:rsidRDefault="00CC1219">
      <w:pPr>
        <w:rPr>
          <w:rFonts w:ascii="Arial" w:hAnsi="Arial"/>
          <w:sz w:val="16"/>
        </w:rPr>
      </w:pPr>
    </w:p>
    <w:p w:rsidR="00000000" w:rsidRDefault="00CC1219">
      <w:pPr>
        <w:rPr>
          <w:rFonts w:ascii="Arial" w:hAnsi="Arial"/>
          <w:sz w:val="16"/>
        </w:rPr>
      </w:pPr>
    </w:p>
    <w:p w:rsidR="00000000" w:rsidRDefault="00CC1219">
      <w:pPr>
        <w:rPr>
          <w:rFonts w:ascii="Arial" w:hAnsi="Arial"/>
          <w:sz w:val="16"/>
        </w:rPr>
      </w:pPr>
    </w:p>
    <w:p w:rsidR="00000000" w:rsidRDefault="00CC1219">
      <w:pPr>
        <w:rPr>
          <w:rFonts w:ascii="Arial" w:hAnsi="Arial"/>
          <w:sz w:val="16"/>
        </w:rPr>
      </w:pPr>
    </w:p>
    <w:p w:rsidR="00000000" w:rsidRDefault="00CC1219">
      <w:pPr>
        <w:rPr>
          <w:rFonts w:ascii="Arial" w:hAnsi="Arial"/>
          <w:sz w:val="16"/>
        </w:rPr>
      </w:pPr>
    </w:p>
    <w:p w:rsidR="00000000" w:rsidRDefault="00CC1219">
      <w:pPr>
        <w:rPr>
          <w:rFonts w:ascii="Arial" w:hAnsi="Arial"/>
          <w:sz w:val="16"/>
        </w:rPr>
      </w:pPr>
    </w:p>
    <w:p w:rsidR="00000000" w:rsidRDefault="00CC1219">
      <w:pPr>
        <w:rPr>
          <w:rFonts w:ascii="Arial" w:hAnsi="Arial"/>
          <w:sz w:val="16"/>
        </w:rPr>
      </w:pPr>
    </w:p>
    <w:p w:rsidR="00000000" w:rsidRDefault="00CC1219">
      <w:pPr>
        <w:rPr>
          <w:rFonts w:ascii="Arial" w:hAnsi="Arial"/>
          <w:sz w:val="16"/>
        </w:rPr>
      </w:pPr>
    </w:p>
    <w:p w:rsidR="00000000" w:rsidRDefault="00CC1219">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953"/>
        <w:gridCol w:w="1662"/>
        <w:gridCol w:w="858"/>
        <w:gridCol w:w="2116"/>
        <w:gridCol w:w="892"/>
      </w:tblGrid>
      <w:tr w:rsidR="00000000">
        <w:tblPrEx>
          <w:tblCellMar>
            <w:top w:w="0" w:type="dxa"/>
            <w:bottom w:w="0" w:type="dxa"/>
          </w:tblCellMar>
        </w:tblPrEx>
        <w:trPr>
          <w:cantSplit/>
        </w:trPr>
        <w:tc>
          <w:tcPr>
            <w:tcW w:w="709" w:type="dxa"/>
          </w:tcPr>
          <w:p w:rsidR="00000000" w:rsidRDefault="00CC1219">
            <w:pPr>
              <w:jc w:val="center"/>
              <w:rPr>
                <w:rFonts w:ascii="Arial" w:hAnsi="Arial"/>
                <w:color w:val="FF0000"/>
                <w:sz w:val="16"/>
              </w:rPr>
            </w:pPr>
          </w:p>
        </w:tc>
        <w:tc>
          <w:tcPr>
            <w:tcW w:w="2307" w:type="dxa"/>
          </w:tcPr>
          <w:p w:rsidR="00000000" w:rsidRDefault="00CC1219">
            <w:pPr>
              <w:jc w:val="center"/>
              <w:rPr>
                <w:rFonts w:ascii="Arial" w:hAnsi="Arial"/>
                <w:b/>
                <w:color w:val="000000"/>
                <w:sz w:val="16"/>
              </w:rPr>
            </w:pPr>
            <w:r>
              <w:rPr>
                <w:rFonts w:ascii="Arial" w:hAnsi="Arial"/>
                <w:b/>
                <w:color w:val="000000"/>
                <w:sz w:val="16"/>
              </w:rPr>
              <w:t>Eş Zamanlı Sayısal Çoklayıcı Sis. (Adet)</w:t>
            </w:r>
          </w:p>
        </w:tc>
        <w:tc>
          <w:tcPr>
            <w:tcW w:w="953" w:type="dxa"/>
          </w:tcPr>
          <w:p w:rsidR="00000000" w:rsidRDefault="00CC1219">
            <w:pPr>
              <w:jc w:val="center"/>
              <w:rPr>
                <w:rFonts w:ascii="Arial" w:hAnsi="Arial"/>
                <w:b/>
                <w:color w:val="000000"/>
                <w:sz w:val="16"/>
              </w:rPr>
            </w:pPr>
            <w:r>
              <w:rPr>
                <w:rFonts w:ascii="Arial" w:hAnsi="Arial"/>
                <w:b/>
                <w:color w:val="000000"/>
                <w:sz w:val="16"/>
              </w:rPr>
              <w:t>K.K.O</w:t>
            </w:r>
          </w:p>
          <w:p w:rsidR="00000000" w:rsidRDefault="00CC1219">
            <w:pPr>
              <w:jc w:val="center"/>
              <w:rPr>
                <w:rFonts w:ascii="Arial" w:hAnsi="Arial"/>
                <w:b/>
                <w:color w:val="000000"/>
                <w:sz w:val="16"/>
              </w:rPr>
            </w:pPr>
            <w:r>
              <w:rPr>
                <w:rFonts w:ascii="Arial" w:hAnsi="Arial"/>
                <w:b/>
                <w:color w:val="000000"/>
                <w:sz w:val="16"/>
              </w:rPr>
              <w:t>(%)</w:t>
            </w:r>
          </w:p>
        </w:tc>
        <w:tc>
          <w:tcPr>
            <w:tcW w:w="1662" w:type="dxa"/>
          </w:tcPr>
          <w:p w:rsidR="00000000" w:rsidRDefault="00CC1219">
            <w:pPr>
              <w:jc w:val="center"/>
              <w:rPr>
                <w:rFonts w:ascii="Arial" w:hAnsi="Arial"/>
                <w:b/>
                <w:color w:val="000000"/>
                <w:sz w:val="16"/>
              </w:rPr>
            </w:pPr>
            <w:r>
              <w:rPr>
                <w:rFonts w:ascii="Arial" w:hAnsi="Arial"/>
                <w:b/>
                <w:color w:val="000000"/>
                <w:sz w:val="16"/>
              </w:rPr>
              <w:t>Dalgaboyu Çoklayıcı Sistemleri (Adet)</w:t>
            </w:r>
          </w:p>
        </w:tc>
        <w:tc>
          <w:tcPr>
            <w:tcW w:w="858" w:type="dxa"/>
          </w:tcPr>
          <w:p w:rsidR="00000000" w:rsidRDefault="00CC1219">
            <w:pPr>
              <w:jc w:val="center"/>
              <w:rPr>
                <w:rFonts w:ascii="Arial" w:hAnsi="Arial"/>
                <w:b/>
                <w:color w:val="000000"/>
                <w:sz w:val="16"/>
              </w:rPr>
            </w:pPr>
            <w:r>
              <w:rPr>
                <w:rFonts w:ascii="Arial" w:hAnsi="Arial"/>
                <w:b/>
                <w:color w:val="000000"/>
                <w:sz w:val="16"/>
              </w:rPr>
              <w:t>K.K.O</w:t>
            </w:r>
          </w:p>
          <w:p w:rsidR="00000000" w:rsidRDefault="00CC1219">
            <w:pPr>
              <w:jc w:val="center"/>
              <w:rPr>
                <w:rFonts w:ascii="Arial" w:hAnsi="Arial"/>
                <w:b/>
                <w:color w:val="000000"/>
                <w:sz w:val="16"/>
              </w:rPr>
            </w:pPr>
            <w:r>
              <w:rPr>
                <w:rFonts w:ascii="Arial" w:hAnsi="Arial"/>
                <w:b/>
                <w:color w:val="000000"/>
                <w:sz w:val="16"/>
              </w:rPr>
              <w:t>(%)</w:t>
            </w:r>
          </w:p>
        </w:tc>
        <w:tc>
          <w:tcPr>
            <w:tcW w:w="2116" w:type="dxa"/>
          </w:tcPr>
          <w:p w:rsidR="00000000" w:rsidRDefault="00CC1219">
            <w:pPr>
              <w:jc w:val="center"/>
              <w:rPr>
                <w:rFonts w:ascii="Arial" w:hAnsi="Arial"/>
                <w:b/>
                <w:color w:val="000000"/>
                <w:sz w:val="16"/>
              </w:rPr>
            </w:pPr>
          </w:p>
        </w:tc>
        <w:tc>
          <w:tcPr>
            <w:tcW w:w="892" w:type="dxa"/>
          </w:tcPr>
          <w:p w:rsidR="00000000" w:rsidRDefault="00CC1219">
            <w:pPr>
              <w:jc w:val="center"/>
              <w:rPr>
                <w:rFonts w:ascii="Arial" w:hAnsi="Arial"/>
                <w:b/>
                <w:color w:val="000000"/>
                <w:sz w:val="16"/>
              </w:rPr>
            </w:pPr>
          </w:p>
        </w:tc>
      </w:tr>
      <w:tr w:rsidR="00000000">
        <w:tblPrEx>
          <w:tblCellMar>
            <w:top w:w="0" w:type="dxa"/>
            <w:bottom w:w="0" w:type="dxa"/>
          </w:tblCellMar>
        </w:tblPrEx>
        <w:trPr>
          <w:cantSplit/>
        </w:trPr>
        <w:tc>
          <w:tcPr>
            <w:tcW w:w="709" w:type="dxa"/>
          </w:tcPr>
          <w:p w:rsidR="00000000" w:rsidRDefault="00CC1219">
            <w:pPr>
              <w:jc w:val="center"/>
              <w:rPr>
                <w:rFonts w:ascii="Arial" w:hAnsi="Arial"/>
                <w:b/>
                <w:i/>
                <w:color w:val="FF0000"/>
                <w:sz w:val="16"/>
                <w:u w:val="single"/>
              </w:rPr>
            </w:pPr>
          </w:p>
        </w:tc>
        <w:tc>
          <w:tcPr>
            <w:tcW w:w="2307" w:type="dxa"/>
          </w:tcPr>
          <w:p w:rsidR="00000000" w:rsidRDefault="00CC1219">
            <w:pPr>
              <w:jc w:val="center"/>
              <w:rPr>
                <w:rFonts w:ascii="Arial" w:hAnsi="Arial"/>
                <w:b/>
                <w:i/>
                <w:color w:val="000000"/>
                <w:sz w:val="16"/>
                <w:u w:val="single"/>
              </w:rPr>
            </w:pPr>
            <w:r>
              <w:rPr>
                <w:rFonts w:ascii="Arial" w:hAnsi="Arial"/>
                <w:b/>
                <w:i/>
                <w:color w:val="000000"/>
                <w:sz w:val="16"/>
                <w:u w:val="single"/>
              </w:rPr>
              <w:t>Synchronous Digital Hierarchy(Terminal)</w:t>
            </w:r>
          </w:p>
        </w:tc>
        <w:tc>
          <w:tcPr>
            <w:tcW w:w="953" w:type="dxa"/>
          </w:tcPr>
          <w:p w:rsidR="00000000" w:rsidRDefault="00CC1219">
            <w:pPr>
              <w:jc w:val="center"/>
              <w:rPr>
                <w:rFonts w:ascii="Arial" w:hAnsi="Arial"/>
                <w:b/>
                <w:i/>
                <w:color w:val="000000"/>
                <w:sz w:val="16"/>
                <w:u w:val="single"/>
              </w:rPr>
            </w:pPr>
            <w:r>
              <w:rPr>
                <w:rFonts w:ascii="Arial" w:hAnsi="Arial"/>
                <w:b/>
                <w:i/>
                <w:color w:val="000000"/>
                <w:sz w:val="16"/>
                <w:u w:val="single"/>
              </w:rPr>
              <w:t>(C.U.R.)</w:t>
            </w:r>
          </w:p>
          <w:p w:rsidR="00000000" w:rsidRDefault="00CC1219">
            <w:pPr>
              <w:jc w:val="center"/>
              <w:rPr>
                <w:rFonts w:ascii="Arial" w:hAnsi="Arial"/>
                <w:b/>
                <w:i/>
                <w:color w:val="000000"/>
                <w:sz w:val="16"/>
                <w:u w:val="single"/>
              </w:rPr>
            </w:pPr>
            <w:r>
              <w:rPr>
                <w:rFonts w:ascii="Arial" w:hAnsi="Arial"/>
                <w:b/>
                <w:i/>
                <w:color w:val="000000"/>
                <w:sz w:val="16"/>
                <w:u w:val="single"/>
              </w:rPr>
              <w:t>(%)</w:t>
            </w:r>
          </w:p>
          <w:p w:rsidR="00000000" w:rsidRDefault="00CC1219">
            <w:pPr>
              <w:jc w:val="center"/>
              <w:rPr>
                <w:rFonts w:ascii="Arial" w:hAnsi="Arial"/>
                <w:color w:val="000000"/>
                <w:sz w:val="16"/>
              </w:rPr>
            </w:pPr>
          </w:p>
        </w:tc>
        <w:tc>
          <w:tcPr>
            <w:tcW w:w="1662" w:type="dxa"/>
          </w:tcPr>
          <w:p w:rsidR="00000000" w:rsidRDefault="00CC1219">
            <w:pPr>
              <w:jc w:val="center"/>
              <w:rPr>
                <w:rFonts w:ascii="Arial" w:hAnsi="Arial"/>
                <w:b/>
                <w:i/>
                <w:color w:val="000000"/>
                <w:sz w:val="16"/>
                <w:u w:val="single"/>
              </w:rPr>
            </w:pPr>
            <w:r>
              <w:rPr>
                <w:rFonts w:ascii="Arial" w:hAnsi="Arial"/>
                <w:b/>
                <w:i/>
                <w:color w:val="000000"/>
                <w:sz w:val="16"/>
                <w:u w:val="single"/>
              </w:rPr>
              <w:t xml:space="preserve">Wavelenght </w:t>
            </w:r>
            <w:r>
              <w:rPr>
                <w:rFonts w:ascii="Arial" w:hAnsi="Arial"/>
                <w:b/>
                <w:i/>
                <w:color w:val="000000"/>
                <w:sz w:val="16"/>
                <w:u w:val="single"/>
              </w:rPr>
              <w:t>Multiplex Sysytems (Terminal)</w:t>
            </w:r>
          </w:p>
        </w:tc>
        <w:tc>
          <w:tcPr>
            <w:tcW w:w="858" w:type="dxa"/>
          </w:tcPr>
          <w:p w:rsidR="00000000" w:rsidRDefault="00CC1219">
            <w:pPr>
              <w:jc w:val="center"/>
              <w:rPr>
                <w:rFonts w:ascii="Arial" w:hAnsi="Arial"/>
                <w:b/>
                <w:i/>
                <w:color w:val="000000"/>
                <w:sz w:val="16"/>
                <w:u w:val="single"/>
              </w:rPr>
            </w:pPr>
            <w:r>
              <w:rPr>
                <w:rFonts w:ascii="Arial" w:hAnsi="Arial"/>
                <w:b/>
                <w:i/>
                <w:color w:val="000000"/>
                <w:sz w:val="16"/>
                <w:u w:val="single"/>
              </w:rPr>
              <w:t>(C.U.R.)</w:t>
            </w:r>
          </w:p>
          <w:p w:rsidR="00000000" w:rsidRDefault="00CC1219">
            <w:pPr>
              <w:jc w:val="center"/>
              <w:rPr>
                <w:rFonts w:ascii="Arial" w:hAnsi="Arial"/>
                <w:b/>
                <w:i/>
                <w:color w:val="000000"/>
                <w:sz w:val="16"/>
                <w:u w:val="single"/>
              </w:rPr>
            </w:pPr>
            <w:r>
              <w:rPr>
                <w:rFonts w:ascii="Arial" w:hAnsi="Arial"/>
                <w:b/>
                <w:i/>
                <w:color w:val="000000"/>
                <w:sz w:val="16"/>
                <w:u w:val="single"/>
              </w:rPr>
              <w:t>(%)</w:t>
            </w:r>
          </w:p>
          <w:p w:rsidR="00000000" w:rsidRDefault="00CC1219">
            <w:pPr>
              <w:jc w:val="center"/>
              <w:rPr>
                <w:rFonts w:ascii="Arial" w:hAnsi="Arial"/>
                <w:color w:val="000000"/>
                <w:sz w:val="16"/>
              </w:rPr>
            </w:pPr>
          </w:p>
        </w:tc>
        <w:tc>
          <w:tcPr>
            <w:tcW w:w="2116" w:type="dxa"/>
          </w:tcPr>
          <w:p w:rsidR="00000000" w:rsidRDefault="00CC1219">
            <w:pPr>
              <w:jc w:val="center"/>
              <w:rPr>
                <w:rFonts w:ascii="Arial" w:hAnsi="Arial"/>
                <w:b/>
                <w:i/>
                <w:color w:val="000000"/>
                <w:sz w:val="16"/>
                <w:u w:val="single"/>
              </w:rPr>
            </w:pPr>
          </w:p>
        </w:tc>
        <w:tc>
          <w:tcPr>
            <w:tcW w:w="892" w:type="dxa"/>
          </w:tcPr>
          <w:p w:rsidR="00000000" w:rsidRDefault="00CC1219">
            <w:pPr>
              <w:jc w:val="center"/>
              <w:rPr>
                <w:rFonts w:ascii="Arial" w:hAnsi="Arial"/>
                <w:color w:val="000000"/>
                <w:sz w:val="16"/>
              </w:rPr>
            </w:pPr>
          </w:p>
        </w:tc>
      </w:tr>
      <w:tr w:rsidR="00000000">
        <w:tblPrEx>
          <w:tblCellMar>
            <w:top w:w="0" w:type="dxa"/>
            <w:bottom w:w="0" w:type="dxa"/>
          </w:tblCellMar>
        </w:tblPrEx>
        <w:trPr>
          <w:cantSplit/>
        </w:trPr>
        <w:tc>
          <w:tcPr>
            <w:tcW w:w="709" w:type="dxa"/>
          </w:tcPr>
          <w:p w:rsidR="00000000" w:rsidRDefault="00CC1219">
            <w:pPr>
              <w:jc w:val="center"/>
              <w:rPr>
                <w:rFonts w:ascii="Arial" w:hAnsi="Arial"/>
                <w:color w:val="000000"/>
                <w:sz w:val="16"/>
              </w:rPr>
            </w:pPr>
            <w:r>
              <w:rPr>
                <w:rFonts w:ascii="Arial" w:hAnsi="Arial"/>
                <w:color w:val="000000"/>
                <w:sz w:val="16"/>
              </w:rPr>
              <w:t>2000</w:t>
            </w:r>
          </w:p>
        </w:tc>
        <w:tc>
          <w:tcPr>
            <w:tcW w:w="2307" w:type="dxa"/>
          </w:tcPr>
          <w:p w:rsidR="00000000" w:rsidRDefault="00CC1219">
            <w:pPr>
              <w:ind w:right="459"/>
              <w:jc w:val="center"/>
              <w:rPr>
                <w:rFonts w:ascii="Arial" w:hAnsi="Arial"/>
                <w:color w:val="000000"/>
                <w:sz w:val="16"/>
              </w:rPr>
            </w:pPr>
            <w:r>
              <w:rPr>
                <w:rFonts w:ascii="Arial" w:hAnsi="Arial"/>
                <w:color w:val="000000"/>
                <w:sz w:val="16"/>
              </w:rPr>
              <w:t>42</w:t>
            </w:r>
          </w:p>
        </w:tc>
        <w:tc>
          <w:tcPr>
            <w:tcW w:w="953" w:type="dxa"/>
          </w:tcPr>
          <w:p w:rsidR="00000000" w:rsidRDefault="00CC1219">
            <w:pPr>
              <w:jc w:val="center"/>
              <w:rPr>
                <w:rFonts w:ascii="Arial" w:hAnsi="Arial"/>
                <w:color w:val="000000"/>
                <w:sz w:val="16"/>
              </w:rPr>
            </w:pPr>
            <w:r>
              <w:rPr>
                <w:rFonts w:ascii="Arial" w:hAnsi="Arial"/>
                <w:color w:val="000000"/>
                <w:sz w:val="16"/>
              </w:rPr>
              <w:t>---</w:t>
            </w:r>
          </w:p>
        </w:tc>
        <w:tc>
          <w:tcPr>
            <w:tcW w:w="1662" w:type="dxa"/>
          </w:tcPr>
          <w:p w:rsidR="00000000" w:rsidRDefault="00CC1219">
            <w:pPr>
              <w:ind w:right="459"/>
              <w:jc w:val="center"/>
              <w:rPr>
                <w:rFonts w:ascii="Arial" w:hAnsi="Arial"/>
                <w:color w:val="000000"/>
                <w:sz w:val="16"/>
              </w:rPr>
            </w:pPr>
            <w:r>
              <w:rPr>
                <w:rFonts w:ascii="Arial" w:hAnsi="Arial"/>
                <w:color w:val="000000"/>
                <w:sz w:val="16"/>
              </w:rPr>
              <w:t>---</w:t>
            </w:r>
          </w:p>
        </w:tc>
        <w:tc>
          <w:tcPr>
            <w:tcW w:w="858" w:type="dxa"/>
          </w:tcPr>
          <w:p w:rsidR="00000000" w:rsidRDefault="00CC1219">
            <w:pPr>
              <w:jc w:val="center"/>
              <w:rPr>
                <w:rFonts w:ascii="Arial" w:hAnsi="Arial"/>
                <w:color w:val="000000"/>
                <w:sz w:val="16"/>
              </w:rPr>
            </w:pPr>
            <w:r>
              <w:rPr>
                <w:rFonts w:ascii="Arial" w:hAnsi="Arial"/>
                <w:color w:val="000000"/>
                <w:sz w:val="16"/>
              </w:rPr>
              <w:t>---</w:t>
            </w:r>
          </w:p>
        </w:tc>
        <w:tc>
          <w:tcPr>
            <w:tcW w:w="2116" w:type="dxa"/>
          </w:tcPr>
          <w:p w:rsidR="00000000" w:rsidRDefault="00CC1219">
            <w:pPr>
              <w:ind w:right="459"/>
              <w:jc w:val="center"/>
              <w:rPr>
                <w:rFonts w:ascii="Arial" w:hAnsi="Arial"/>
                <w:color w:val="000000"/>
                <w:sz w:val="16"/>
              </w:rPr>
            </w:pPr>
          </w:p>
        </w:tc>
        <w:tc>
          <w:tcPr>
            <w:tcW w:w="892" w:type="dxa"/>
          </w:tcPr>
          <w:p w:rsidR="00000000" w:rsidRDefault="00CC1219">
            <w:pPr>
              <w:rPr>
                <w:rFonts w:ascii="Arial" w:hAnsi="Arial"/>
                <w:color w:val="000000"/>
                <w:sz w:val="16"/>
              </w:rPr>
            </w:pPr>
          </w:p>
        </w:tc>
      </w:tr>
      <w:tr w:rsidR="00000000">
        <w:tblPrEx>
          <w:tblCellMar>
            <w:top w:w="0" w:type="dxa"/>
            <w:bottom w:w="0" w:type="dxa"/>
          </w:tblCellMar>
        </w:tblPrEx>
        <w:trPr>
          <w:cantSplit/>
        </w:trPr>
        <w:tc>
          <w:tcPr>
            <w:tcW w:w="709" w:type="dxa"/>
          </w:tcPr>
          <w:p w:rsidR="00000000" w:rsidRDefault="00CC1219">
            <w:pPr>
              <w:jc w:val="center"/>
              <w:rPr>
                <w:rFonts w:ascii="Arial" w:hAnsi="Arial"/>
                <w:color w:val="000000"/>
                <w:sz w:val="16"/>
              </w:rPr>
            </w:pPr>
            <w:r>
              <w:rPr>
                <w:rFonts w:ascii="Arial" w:hAnsi="Arial"/>
                <w:color w:val="000000"/>
                <w:sz w:val="16"/>
              </w:rPr>
              <w:t>2001</w:t>
            </w:r>
          </w:p>
        </w:tc>
        <w:tc>
          <w:tcPr>
            <w:tcW w:w="2307" w:type="dxa"/>
          </w:tcPr>
          <w:p w:rsidR="00000000" w:rsidRDefault="00CC1219">
            <w:pPr>
              <w:ind w:right="459"/>
              <w:jc w:val="center"/>
              <w:rPr>
                <w:rFonts w:ascii="Arial" w:hAnsi="Arial"/>
                <w:color w:val="000000"/>
                <w:sz w:val="16"/>
              </w:rPr>
            </w:pPr>
            <w:r>
              <w:rPr>
                <w:rFonts w:ascii="Arial" w:hAnsi="Arial"/>
                <w:color w:val="000000"/>
                <w:sz w:val="16"/>
              </w:rPr>
              <w:t>1,706</w:t>
            </w:r>
          </w:p>
        </w:tc>
        <w:tc>
          <w:tcPr>
            <w:tcW w:w="953" w:type="dxa"/>
          </w:tcPr>
          <w:p w:rsidR="00000000" w:rsidRDefault="00CC1219">
            <w:pPr>
              <w:jc w:val="center"/>
              <w:rPr>
                <w:rFonts w:ascii="Arial" w:hAnsi="Arial"/>
                <w:color w:val="000000"/>
                <w:sz w:val="16"/>
              </w:rPr>
            </w:pPr>
            <w:r>
              <w:rPr>
                <w:rFonts w:ascii="Arial" w:hAnsi="Arial"/>
                <w:color w:val="000000"/>
                <w:sz w:val="16"/>
              </w:rPr>
              <w:t>2</w:t>
            </w:r>
          </w:p>
        </w:tc>
        <w:tc>
          <w:tcPr>
            <w:tcW w:w="1662" w:type="dxa"/>
          </w:tcPr>
          <w:p w:rsidR="00000000" w:rsidRDefault="00CC1219">
            <w:pPr>
              <w:ind w:right="459"/>
              <w:jc w:val="center"/>
              <w:rPr>
                <w:rFonts w:ascii="Arial" w:hAnsi="Arial"/>
                <w:color w:val="000000"/>
                <w:sz w:val="16"/>
              </w:rPr>
            </w:pPr>
            <w:r>
              <w:rPr>
                <w:rFonts w:ascii="Arial" w:hAnsi="Arial"/>
                <w:color w:val="000000"/>
                <w:sz w:val="16"/>
              </w:rPr>
              <w:t>169</w:t>
            </w:r>
          </w:p>
        </w:tc>
        <w:tc>
          <w:tcPr>
            <w:tcW w:w="858" w:type="dxa"/>
          </w:tcPr>
          <w:p w:rsidR="00000000" w:rsidRDefault="00CC1219">
            <w:pPr>
              <w:jc w:val="center"/>
              <w:rPr>
                <w:rFonts w:ascii="Arial" w:hAnsi="Arial"/>
                <w:color w:val="000000"/>
                <w:sz w:val="16"/>
              </w:rPr>
            </w:pPr>
            <w:r>
              <w:rPr>
                <w:rFonts w:ascii="Arial" w:hAnsi="Arial"/>
                <w:color w:val="000000"/>
                <w:sz w:val="16"/>
              </w:rPr>
              <w:t>1</w:t>
            </w:r>
          </w:p>
        </w:tc>
        <w:tc>
          <w:tcPr>
            <w:tcW w:w="2116" w:type="dxa"/>
          </w:tcPr>
          <w:p w:rsidR="00000000" w:rsidRDefault="00CC1219">
            <w:pPr>
              <w:ind w:right="459"/>
              <w:jc w:val="center"/>
              <w:rPr>
                <w:rFonts w:ascii="Arial" w:hAnsi="Arial"/>
                <w:color w:val="000000"/>
                <w:sz w:val="16"/>
              </w:rPr>
            </w:pPr>
          </w:p>
        </w:tc>
        <w:tc>
          <w:tcPr>
            <w:tcW w:w="892" w:type="dxa"/>
          </w:tcPr>
          <w:p w:rsidR="00000000" w:rsidRDefault="00CC1219">
            <w:pPr>
              <w:rPr>
                <w:rFonts w:ascii="Arial" w:hAnsi="Arial"/>
                <w:color w:val="000000"/>
                <w:sz w:val="16"/>
              </w:rPr>
            </w:pPr>
          </w:p>
        </w:tc>
      </w:tr>
    </w:tbl>
    <w:p w:rsidR="00000000" w:rsidRDefault="00CC1219">
      <w:pPr>
        <w:rPr>
          <w:rFonts w:ascii="Arial" w:hAnsi="Arial"/>
          <w:sz w:val="16"/>
        </w:rPr>
      </w:pPr>
    </w:p>
    <w:p w:rsidR="00000000" w:rsidRDefault="00CC1219">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CC1219">
            <w:pPr>
              <w:jc w:val="both"/>
              <w:rPr>
                <w:rFonts w:ascii="Arial" w:hAnsi="Arial"/>
                <w:sz w:val="16"/>
              </w:rPr>
            </w:pPr>
            <w:r>
              <w:rPr>
                <w:rFonts w:ascii="Arial" w:hAnsi="Arial"/>
                <w:sz w:val="16"/>
              </w:rPr>
              <w:t>Şirket'in son iki yıl itibari ile satış miktarı bilgileri aşağıda gösterilmiştir.</w:t>
            </w:r>
          </w:p>
        </w:tc>
        <w:tc>
          <w:tcPr>
            <w:tcW w:w="1134" w:type="dxa"/>
          </w:tcPr>
          <w:p w:rsidR="00000000" w:rsidRDefault="00CC1219">
            <w:pPr>
              <w:jc w:val="both"/>
              <w:rPr>
                <w:rFonts w:ascii="Arial" w:hAnsi="Arial"/>
                <w:sz w:val="16"/>
              </w:rPr>
            </w:pPr>
          </w:p>
        </w:tc>
        <w:tc>
          <w:tcPr>
            <w:tcW w:w="4105" w:type="dxa"/>
          </w:tcPr>
          <w:p w:rsidR="00000000" w:rsidRDefault="00CC1219">
            <w:pPr>
              <w:jc w:val="both"/>
              <w:rPr>
                <w:rFonts w:ascii="Arial" w:hAnsi="Arial"/>
                <w:i/>
                <w:sz w:val="16"/>
              </w:rPr>
            </w:pPr>
            <w:r>
              <w:rPr>
                <w:rFonts w:ascii="Arial" w:hAnsi="Arial"/>
                <w:i/>
                <w:sz w:val="16"/>
              </w:rPr>
              <w:t>The sales figures of the Company for the last two years are  shown below.</w:t>
            </w:r>
          </w:p>
        </w:tc>
      </w:tr>
    </w:tbl>
    <w:p w:rsidR="00000000" w:rsidRDefault="00CC1219">
      <w:pPr>
        <w:rPr>
          <w:rFonts w:ascii="Arial" w:hAnsi="Arial"/>
          <w:sz w:val="16"/>
        </w:rPr>
      </w:pPr>
    </w:p>
    <w:p w:rsidR="00000000" w:rsidRDefault="00CC1219">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1990"/>
        <w:gridCol w:w="1908"/>
      </w:tblGrid>
      <w:tr w:rsidR="00000000">
        <w:tblPrEx>
          <w:tblCellMar>
            <w:top w:w="0" w:type="dxa"/>
            <w:bottom w:w="0" w:type="dxa"/>
          </w:tblCellMar>
        </w:tblPrEx>
        <w:trPr>
          <w:cantSplit/>
        </w:trPr>
        <w:tc>
          <w:tcPr>
            <w:tcW w:w="709" w:type="dxa"/>
          </w:tcPr>
          <w:p w:rsidR="00000000" w:rsidRDefault="00CC1219">
            <w:pPr>
              <w:jc w:val="center"/>
              <w:rPr>
                <w:rFonts w:ascii="Arial" w:hAnsi="Arial"/>
                <w:sz w:val="16"/>
              </w:rPr>
            </w:pPr>
          </w:p>
        </w:tc>
        <w:tc>
          <w:tcPr>
            <w:tcW w:w="2307" w:type="dxa"/>
          </w:tcPr>
          <w:p w:rsidR="00000000" w:rsidRDefault="00CC1219">
            <w:pPr>
              <w:jc w:val="center"/>
              <w:rPr>
                <w:rFonts w:ascii="Arial" w:hAnsi="Arial"/>
                <w:b/>
                <w:sz w:val="16"/>
              </w:rPr>
            </w:pPr>
            <w:r>
              <w:rPr>
                <w:rFonts w:ascii="Arial" w:hAnsi="Arial"/>
                <w:b/>
                <w:sz w:val="16"/>
              </w:rPr>
              <w:t>T</w:t>
            </w:r>
            <w:r>
              <w:rPr>
                <w:rFonts w:ascii="Arial" w:hAnsi="Arial"/>
                <w:b/>
                <w:sz w:val="16"/>
              </w:rPr>
              <w:t>ransmisyon Sistemleri (Sistem)</w:t>
            </w:r>
          </w:p>
        </w:tc>
        <w:tc>
          <w:tcPr>
            <w:tcW w:w="1990" w:type="dxa"/>
          </w:tcPr>
          <w:p w:rsidR="00000000" w:rsidRDefault="00CC1219">
            <w:pPr>
              <w:jc w:val="center"/>
              <w:rPr>
                <w:rFonts w:ascii="Arial" w:hAnsi="Arial"/>
                <w:b/>
                <w:sz w:val="16"/>
              </w:rPr>
            </w:pPr>
            <w:r>
              <w:rPr>
                <w:rFonts w:ascii="Arial" w:hAnsi="Arial"/>
                <w:b/>
                <w:sz w:val="16"/>
              </w:rPr>
              <w:t>Santral</w:t>
            </w:r>
          </w:p>
          <w:p w:rsidR="00000000" w:rsidRDefault="00CC1219">
            <w:pPr>
              <w:jc w:val="center"/>
              <w:rPr>
                <w:rFonts w:ascii="Arial" w:hAnsi="Arial"/>
                <w:b/>
                <w:sz w:val="16"/>
              </w:rPr>
            </w:pPr>
            <w:r>
              <w:rPr>
                <w:rFonts w:ascii="Arial" w:hAnsi="Arial"/>
                <w:b/>
                <w:sz w:val="16"/>
              </w:rPr>
              <w:t xml:space="preserve"> (Hat)</w:t>
            </w:r>
          </w:p>
        </w:tc>
        <w:tc>
          <w:tcPr>
            <w:tcW w:w="1908" w:type="dxa"/>
          </w:tcPr>
          <w:p w:rsidR="00000000" w:rsidRDefault="00CC1219">
            <w:pPr>
              <w:jc w:val="center"/>
              <w:rPr>
                <w:rFonts w:ascii="Arial" w:hAnsi="Arial"/>
                <w:b/>
                <w:sz w:val="16"/>
              </w:rPr>
            </w:pPr>
            <w:r>
              <w:rPr>
                <w:rFonts w:ascii="Arial" w:hAnsi="Arial"/>
                <w:b/>
                <w:sz w:val="16"/>
              </w:rPr>
              <w:t>Kartlı Telefon</w:t>
            </w:r>
          </w:p>
          <w:p w:rsidR="00000000" w:rsidRDefault="00CC1219">
            <w:pPr>
              <w:jc w:val="center"/>
              <w:rPr>
                <w:rFonts w:ascii="Arial" w:hAnsi="Arial"/>
                <w:b/>
                <w:sz w:val="16"/>
              </w:rPr>
            </w:pPr>
            <w:r>
              <w:rPr>
                <w:rFonts w:ascii="Arial" w:hAnsi="Arial"/>
                <w:b/>
                <w:sz w:val="16"/>
              </w:rPr>
              <w:t xml:space="preserve"> (Adet)</w:t>
            </w:r>
          </w:p>
        </w:tc>
      </w:tr>
      <w:tr w:rsidR="00000000">
        <w:tblPrEx>
          <w:tblCellMar>
            <w:top w:w="0" w:type="dxa"/>
            <w:bottom w:w="0" w:type="dxa"/>
          </w:tblCellMar>
        </w:tblPrEx>
        <w:trPr>
          <w:cantSplit/>
        </w:trPr>
        <w:tc>
          <w:tcPr>
            <w:tcW w:w="709" w:type="dxa"/>
          </w:tcPr>
          <w:p w:rsidR="00000000" w:rsidRDefault="00CC1219">
            <w:pPr>
              <w:jc w:val="center"/>
              <w:rPr>
                <w:rFonts w:ascii="Arial" w:hAnsi="Arial"/>
                <w:b/>
                <w:i/>
                <w:sz w:val="16"/>
                <w:u w:val="single"/>
              </w:rPr>
            </w:pPr>
          </w:p>
        </w:tc>
        <w:tc>
          <w:tcPr>
            <w:tcW w:w="2307" w:type="dxa"/>
          </w:tcPr>
          <w:p w:rsidR="00000000" w:rsidRDefault="00CC1219">
            <w:pPr>
              <w:jc w:val="center"/>
              <w:rPr>
                <w:rFonts w:ascii="Arial" w:hAnsi="Arial"/>
                <w:b/>
                <w:i/>
                <w:sz w:val="16"/>
                <w:u w:val="single"/>
              </w:rPr>
            </w:pPr>
            <w:r>
              <w:rPr>
                <w:rFonts w:ascii="Arial" w:hAnsi="Arial"/>
                <w:b/>
                <w:i/>
                <w:sz w:val="16"/>
                <w:u w:val="single"/>
              </w:rPr>
              <w:t>Transmission Systems (System)</w:t>
            </w:r>
          </w:p>
        </w:tc>
        <w:tc>
          <w:tcPr>
            <w:tcW w:w="1990" w:type="dxa"/>
          </w:tcPr>
          <w:p w:rsidR="00000000" w:rsidRDefault="00CC1219">
            <w:pPr>
              <w:jc w:val="center"/>
              <w:rPr>
                <w:rFonts w:ascii="Arial" w:hAnsi="Arial"/>
                <w:b/>
                <w:i/>
                <w:sz w:val="16"/>
                <w:u w:val="single"/>
              </w:rPr>
            </w:pPr>
            <w:r>
              <w:rPr>
                <w:rFonts w:ascii="Arial" w:hAnsi="Arial"/>
                <w:b/>
                <w:i/>
                <w:sz w:val="16"/>
                <w:u w:val="single"/>
              </w:rPr>
              <w:t>Exchanges</w:t>
            </w:r>
          </w:p>
          <w:p w:rsidR="00000000" w:rsidRDefault="00CC1219">
            <w:pPr>
              <w:jc w:val="center"/>
              <w:rPr>
                <w:rFonts w:ascii="Arial" w:hAnsi="Arial"/>
                <w:b/>
                <w:i/>
                <w:sz w:val="16"/>
                <w:u w:val="single"/>
              </w:rPr>
            </w:pPr>
            <w:r>
              <w:rPr>
                <w:rFonts w:ascii="Arial" w:hAnsi="Arial"/>
                <w:b/>
                <w:i/>
                <w:sz w:val="16"/>
                <w:u w:val="single"/>
              </w:rPr>
              <w:t xml:space="preserve"> (Line)</w:t>
            </w:r>
          </w:p>
        </w:tc>
        <w:tc>
          <w:tcPr>
            <w:tcW w:w="1908" w:type="dxa"/>
          </w:tcPr>
          <w:p w:rsidR="00000000" w:rsidRDefault="00CC1219">
            <w:pPr>
              <w:jc w:val="center"/>
              <w:rPr>
                <w:rFonts w:ascii="Arial" w:hAnsi="Arial"/>
                <w:b/>
                <w:i/>
                <w:sz w:val="16"/>
                <w:u w:val="single"/>
              </w:rPr>
            </w:pPr>
            <w:r>
              <w:rPr>
                <w:rFonts w:ascii="Arial" w:hAnsi="Arial"/>
                <w:b/>
                <w:i/>
                <w:sz w:val="16"/>
                <w:u w:val="single"/>
              </w:rPr>
              <w:t>Cardphone</w:t>
            </w:r>
          </w:p>
          <w:p w:rsidR="00000000" w:rsidRDefault="00CC1219">
            <w:pPr>
              <w:jc w:val="center"/>
              <w:rPr>
                <w:rFonts w:ascii="Arial" w:hAnsi="Arial"/>
                <w:b/>
                <w:i/>
                <w:sz w:val="16"/>
                <w:u w:val="single"/>
              </w:rPr>
            </w:pPr>
            <w:r>
              <w:rPr>
                <w:rFonts w:ascii="Arial" w:hAnsi="Arial"/>
                <w:b/>
                <w:i/>
                <w:sz w:val="16"/>
                <w:u w:val="single"/>
              </w:rPr>
              <w:t xml:space="preserve"> (Unit)</w:t>
            </w:r>
          </w:p>
        </w:tc>
      </w:tr>
      <w:tr w:rsidR="00000000">
        <w:tblPrEx>
          <w:tblCellMar>
            <w:top w:w="0" w:type="dxa"/>
            <w:bottom w:w="0" w:type="dxa"/>
          </w:tblCellMar>
        </w:tblPrEx>
        <w:trPr>
          <w:cantSplit/>
        </w:trPr>
        <w:tc>
          <w:tcPr>
            <w:tcW w:w="709" w:type="dxa"/>
          </w:tcPr>
          <w:p w:rsidR="00000000" w:rsidRDefault="00CC1219">
            <w:pPr>
              <w:jc w:val="center"/>
              <w:rPr>
                <w:rFonts w:ascii="Arial" w:hAnsi="Arial"/>
                <w:color w:val="000000"/>
                <w:sz w:val="16"/>
              </w:rPr>
            </w:pPr>
            <w:r>
              <w:rPr>
                <w:rFonts w:ascii="Arial" w:hAnsi="Arial"/>
                <w:color w:val="000000"/>
                <w:sz w:val="16"/>
              </w:rPr>
              <w:t>2000</w:t>
            </w:r>
          </w:p>
        </w:tc>
        <w:tc>
          <w:tcPr>
            <w:tcW w:w="2307" w:type="dxa"/>
          </w:tcPr>
          <w:p w:rsidR="00000000" w:rsidRDefault="00CC1219">
            <w:pPr>
              <w:ind w:right="459"/>
              <w:jc w:val="center"/>
              <w:rPr>
                <w:rFonts w:ascii="Arial" w:hAnsi="Arial"/>
                <w:color w:val="000000"/>
                <w:sz w:val="16"/>
              </w:rPr>
            </w:pPr>
            <w:r>
              <w:rPr>
                <w:rFonts w:ascii="Arial" w:hAnsi="Arial"/>
                <w:color w:val="000000"/>
                <w:sz w:val="16"/>
              </w:rPr>
              <w:t>27,142</w:t>
            </w:r>
          </w:p>
        </w:tc>
        <w:tc>
          <w:tcPr>
            <w:tcW w:w="1990" w:type="dxa"/>
          </w:tcPr>
          <w:p w:rsidR="00000000" w:rsidRDefault="00CC1219">
            <w:pPr>
              <w:ind w:right="459"/>
              <w:jc w:val="center"/>
              <w:rPr>
                <w:rFonts w:ascii="Arial" w:hAnsi="Arial"/>
                <w:color w:val="000000"/>
                <w:sz w:val="16"/>
              </w:rPr>
            </w:pPr>
            <w:r>
              <w:rPr>
                <w:rFonts w:ascii="Arial" w:hAnsi="Arial"/>
                <w:color w:val="000000"/>
                <w:sz w:val="16"/>
              </w:rPr>
              <w:t>501,320</w:t>
            </w:r>
          </w:p>
        </w:tc>
        <w:tc>
          <w:tcPr>
            <w:tcW w:w="1908" w:type="dxa"/>
          </w:tcPr>
          <w:p w:rsidR="00000000" w:rsidRDefault="00CC1219">
            <w:pPr>
              <w:ind w:right="459"/>
              <w:jc w:val="center"/>
              <w:rPr>
                <w:rFonts w:ascii="Arial" w:hAnsi="Arial"/>
                <w:color w:val="000000"/>
                <w:sz w:val="16"/>
              </w:rPr>
            </w:pPr>
            <w:r>
              <w:rPr>
                <w:rFonts w:ascii="Arial" w:hAnsi="Arial"/>
                <w:color w:val="000000"/>
                <w:sz w:val="16"/>
              </w:rPr>
              <w:t>11,789</w:t>
            </w:r>
          </w:p>
        </w:tc>
      </w:tr>
      <w:tr w:rsidR="00000000">
        <w:tblPrEx>
          <w:tblCellMar>
            <w:top w:w="0" w:type="dxa"/>
            <w:bottom w:w="0" w:type="dxa"/>
          </w:tblCellMar>
        </w:tblPrEx>
        <w:trPr>
          <w:cantSplit/>
        </w:trPr>
        <w:tc>
          <w:tcPr>
            <w:tcW w:w="709" w:type="dxa"/>
          </w:tcPr>
          <w:p w:rsidR="00000000" w:rsidRDefault="00CC1219">
            <w:pPr>
              <w:jc w:val="center"/>
              <w:rPr>
                <w:rFonts w:ascii="Arial" w:hAnsi="Arial"/>
                <w:color w:val="000000"/>
                <w:sz w:val="16"/>
              </w:rPr>
            </w:pPr>
            <w:r>
              <w:rPr>
                <w:rFonts w:ascii="Arial" w:hAnsi="Arial"/>
                <w:color w:val="000000"/>
                <w:sz w:val="16"/>
              </w:rPr>
              <w:t>2001</w:t>
            </w:r>
          </w:p>
        </w:tc>
        <w:tc>
          <w:tcPr>
            <w:tcW w:w="2307" w:type="dxa"/>
          </w:tcPr>
          <w:p w:rsidR="00000000" w:rsidRDefault="00CC1219">
            <w:pPr>
              <w:ind w:right="459"/>
              <w:jc w:val="center"/>
              <w:rPr>
                <w:rFonts w:ascii="Arial" w:hAnsi="Arial"/>
                <w:color w:val="000000"/>
                <w:sz w:val="16"/>
              </w:rPr>
            </w:pPr>
            <w:r>
              <w:rPr>
                <w:rFonts w:ascii="Arial" w:hAnsi="Arial"/>
                <w:color w:val="000000"/>
                <w:sz w:val="16"/>
              </w:rPr>
              <w:t>12,438</w:t>
            </w:r>
          </w:p>
        </w:tc>
        <w:tc>
          <w:tcPr>
            <w:tcW w:w="1990" w:type="dxa"/>
          </w:tcPr>
          <w:p w:rsidR="00000000" w:rsidRDefault="00CC1219">
            <w:pPr>
              <w:ind w:right="459"/>
              <w:jc w:val="center"/>
              <w:rPr>
                <w:rFonts w:ascii="Arial" w:hAnsi="Arial"/>
                <w:color w:val="000000"/>
                <w:sz w:val="16"/>
              </w:rPr>
            </w:pPr>
            <w:r>
              <w:rPr>
                <w:rFonts w:ascii="Arial" w:hAnsi="Arial"/>
                <w:color w:val="000000"/>
                <w:sz w:val="16"/>
              </w:rPr>
              <w:t>269,896</w:t>
            </w:r>
          </w:p>
        </w:tc>
        <w:tc>
          <w:tcPr>
            <w:tcW w:w="1908" w:type="dxa"/>
          </w:tcPr>
          <w:p w:rsidR="00000000" w:rsidRDefault="00CC1219">
            <w:pPr>
              <w:ind w:right="459"/>
              <w:jc w:val="center"/>
              <w:rPr>
                <w:rFonts w:ascii="Arial" w:hAnsi="Arial"/>
                <w:color w:val="000000"/>
                <w:sz w:val="16"/>
              </w:rPr>
            </w:pPr>
            <w:r>
              <w:rPr>
                <w:rFonts w:ascii="Arial" w:hAnsi="Arial"/>
                <w:color w:val="000000"/>
                <w:sz w:val="16"/>
              </w:rPr>
              <w:t>2,817</w:t>
            </w:r>
          </w:p>
        </w:tc>
      </w:tr>
    </w:tbl>
    <w:p w:rsidR="00000000" w:rsidRDefault="00CC1219">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CC1219">
            <w:pPr>
              <w:jc w:val="both"/>
              <w:rPr>
                <w:rFonts w:ascii="Arial" w:hAnsi="Arial"/>
                <w:sz w:val="16"/>
              </w:rPr>
            </w:pPr>
            <w:r>
              <w:rPr>
                <w:rFonts w:ascii="Arial" w:hAnsi="Arial"/>
                <w:sz w:val="16"/>
              </w:rPr>
              <w:t>Şirket'in son iki yıl içinde gerçekleştirdiği ithalat ve ihrac</w:t>
            </w:r>
            <w:r>
              <w:rPr>
                <w:rFonts w:ascii="Arial" w:hAnsi="Arial"/>
                <w:sz w:val="16"/>
              </w:rPr>
              <w:t>at rakamları aşağıda gösterilmiştir.</w:t>
            </w:r>
          </w:p>
        </w:tc>
        <w:tc>
          <w:tcPr>
            <w:tcW w:w="1134" w:type="dxa"/>
          </w:tcPr>
          <w:p w:rsidR="00000000" w:rsidRDefault="00CC1219">
            <w:pPr>
              <w:jc w:val="both"/>
              <w:rPr>
                <w:rFonts w:ascii="Arial" w:hAnsi="Arial"/>
                <w:sz w:val="16"/>
              </w:rPr>
            </w:pPr>
          </w:p>
        </w:tc>
        <w:tc>
          <w:tcPr>
            <w:tcW w:w="4105" w:type="dxa"/>
          </w:tcPr>
          <w:p w:rsidR="00000000" w:rsidRDefault="00CC1219">
            <w:pPr>
              <w:jc w:val="both"/>
              <w:rPr>
                <w:rFonts w:ascii="Arial" w:hAnsi="Arial"/>
                <w:i/>
                <w:sz w:val="16"/>
              </w:rPr>
            </w:pPr>
            <w:r>
              <w:rPr>
                <w:rFonts w:ascii="Arial" w:hAnsi="Arial"/>
                <w:i/>
                <w:sz w:val="16"/>
              </w:rPr>
              <w:t>The export and import figures that  the Company realized  in the last two years  are given below.</w:t>
            </w:r>
          </w:p>
        </w:tc>
      </w:tr>
    </w:tbl>
    <w:p w:rsidR="00000000" w:rsidRDefault="00CC1219">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765"/>
        <w:gridCol w:w="2172"/>
        <w:gridCol w:w="1968"/>
        <w:gridCol w:w="1860"/>
      </w:tblGrid>
      <w:tr w:rsidR="00000000">
        <w:tblPrEx>
          <w:tblCellMar>
            <w:top w:w="0" w:type="dxa"/>
            <w:bottom w:w="0" w:type="dxa"/>
          </w:tblCellMar>
        </w:tblPrEx>
        <w:trPr>
          <w:cantSplit/>
          <w:trHeight w:val="250"/>
        </w:trPr>
        <w:tc>
          <w:tcPr>
            <w:tcW w:w="905" w:type="dxa"/>
          </w:tcPr>
          <w:p w:rsidR="00000000" w:rsidRDefault="00CC1219">
            <w:pPr>
              <w:jc w:val="center"/>
              <w:rPr>
                <w:rFonts w:ascii="Arial" w:hAnsi="Arial"/>
                <w:b/>
                <w:i/>
                <w:color w:val="000000"/>
                <w:sz w:val="16"/>
                <w:u w:val="single"/>
              </w:rPr>
            </w:pPr>
          </w:p>
        </w:tc>
        <w:tc>
          <w:tcPr>
            <w:tcW w:w="1765" w:type="dxa"/>
          </w:tcPr>
          <w:p w:rsidR="00000000" w:rsidRDefault="00CC1219">
            <w:pPr>
              <w:jc w:val="center"/>
              <w:rPr>
                <w:rFonts w:ascii="Arial" w:hAnsi="Arial"/>
                <w:b/>
                <w:color w:val="000000"/>
                <w:sz w:val="16"/>
              </w:rPr>
            </w:pPr>
            <w:r>
              <w:rPr>
                <w:rFonts w:ascii="Arial" w:hAnsi="Arial"/>
                <w:b/>
                <w:color w:val="000000"/>
                <w:sz w:val="16"/>
              </w:rPr>
              <w:t>İthalat (TL)</w:t>
            </w:r>
          </w:p>
        </w:tc>
        <w:tc>
          <w:tcPr>
            <w:tcW w:w="2172" w:type="dxa"/>
          </w:tcPr>
          <w:p w:rsidR="00000000" w:rsidRDefault="00CC1219">
            <w:pPr>
              <w:jc w:val="center"/>
              <w:rPr>
                <w:rFonts w:ascii="Arial" w:hAnsi="Arial"/>
                <w:b/>
                <w:color w:val="000000"/>
                <w:sz w:val="16"/>
              </w:rPr>
            </w:pPr>
            <w:r>
              <w:rPr>
                <w:rFonts w:ascii="Arial" w:hAnsi="Arial"/>
                <w:b/>
                <w:color w:val="000000"/>
                <w:sz w:val="16"/>
              </w:rPr>
              <w:t>Maliyetler İçindeki Payı(%)</w:t>
            </w:r>
          </w:p>
        </w:tc>
        <w:tc>
          <w:tcPr>
            <w:tcW w:w="1968" w:type="dxa"/>
          </w:tcPr>
          <w:p w:rsidR="00000000" w:rsidRDefault="00CC1219">
            <w:pPr>
              <w:jc w:val="center"/>
              <w:rPr>
                <w:rFonts w:ascii="Arial" w:hAnsi="Arial"/>
                <w:b/>
                <w:color w:val="000000"/>
                <w:sz w:val="16"/>
              </w:rPr>
            </w:pPr>
            <w:r>
              <w:rPr>
                <w:rFonts w:ascii="Arial" w:hAnsi="Arial"/>
                <w:b/>
                <w:color w:val="000000"/>
                <w:sz w:val="16"/>
              </w:rPr>
              <w:t>İhracat (TL)</w:t>
            </w:r>
          </w:p>
        </w:tc>
        <w:tc>
          <w:tcPr>
            <w:tcW w:w="1860" w:type="dxa"/>
          </w:tcPr>
          <w:p w:rsidR="00000000" w:rsidRDefault="00CC1219">
            <w:pPr>
              <w:jc w:val="center"/>
              <w:rPr>
                <w:rFonts w:ascii="Arial" w:hAnsi="Arial"/>
                <w:b/>
                <w:color w:val="000000"/>
                <w:sz w:val="16"/>
              </w:rPr>
            </w:pPr>
            <w:r>
              <w:rPr>
                <w:rFonts w:ascii="Arial" w:hAnsi="Arial"/>
                <w:b/>
                <w:color w:val="000000"/>
                <w:sz w:val="16"/>
              </w:rPr>
              <w:t>Satışlar İçindeki Payı(%)</w:t>
            </w:r>
          </w:p>
        </w:tc>
      </w:tr>
      <w:tr w:rsidR="00000000">
        <w:tblPrEx>
          <w:tblCellMar>
            <w:top w:w="0" w:type="dxa"/>
            <w:bottom w:w="0" w:type="dxa"/>
          </w:tblCellMar>
        </w:tblPrEx>
        <w:trPr>
          <w:cantSplit/>
          <w:trHeight w:val="250"/>
        </w:trPr>
        <w:tc>
          <w:tcPr>
            <w:tcW w:w="905" w:type="dxa"/>
          </w:tcPr>
          <w:p w:rsidR="00000000" w:rsidRDefault="00CC1219">
            <w:pPr>
              <w:jc w:val="center"/>
              <w:rPr>
                <w:rFonts w:ascii="Arial" w:hAnsi="Arial"/>
                <w:b/>
                <w:i/>
                <w:color w:val="000000"/>
                <w:sz w:val="16"/>
                <w:u w:val="single"/>
              </w:rPr>
            </w:pPr>
          </w:p>
        </w:tc>
        <w:tc>
          <w:tcPr>
            <w:tcW w:w="1765" w:type="dxa"/>
          </w:tcPr>
          <w:p w:rsidR="00000000" w:rsidRDefault="00CC1219">
            <w:pPr>
              <w:jc w:val="center"/>
              <w:rPr>
                <w:rFonts w:ascii="Arial" w:hAnsi="Arial"/>
                <w:b/>
                <w:i/>
                <w:color w:val="000000"/>
                <w:sz w:val="16"/>
                <w:u w:val="single"/>
              </w:rPr>
            </w:pPr>
            <w:r>
              <w:rPr>
                <w:rFonts w:ascii="Arial" w:hAnsi="Arial"/>
                <w:b/>
                <w:i/>
                <w:color w:val="000000"/>
                <w:sz w:val="16"/>
                <w:u w:val="single"/>
              </w:rPr>
              <w:t xml:space="preserve">Imports ($) </w:t>
            </w:r>
          </w:p>
        </w:tc>
        <w:tc>
          <w:tcPr>
            <w:tcW w:w="2172" w:type="dxa"/>
          </w:tcPr>
          <w:p w:rsidR="00000000" w:rsidRDefault="00CC1219">
            <w:pPr>
              <w:jc w:val="center"/>
              <w:rPr>
                <w:rFonts w:ascii="Arial" w:hAnsi="Arial"/>
                <w:b/>
                <w:i/>
                <w:color w:val="000000"/>
                <w:sz w:val="16"/>
                <w:u w:val="single"/>
              </w:rPr>
            </w:pPr>
            <w:r>
              <w:rPr>
                <w:rFonts w:ascii="Arial" w:hAnsi="Arial"/>
                <w:b/>
                <w:i/>
                <w:color w:val="000000"/>
                <w:sz w:val="16"/>
                <w:u w:val="single"/>
              </w:rPr>
              <w:t>Proportion In Costs(%)</w:t>
            </w:r>
          </w:p>
        </w:tc>
        <w:tc>
          <w:tcPr>
            <w:tcW w:w="1968" w:type="dxa"/>
          </w:tcPr>
          <w:p w:rsidR="00000000" w:rsidRDefault="00CC1219">
            <w:pPr>
              <w:jc w:val="center"/>
              <w:rPr>
                <w:rFonts w:ascii="Arial" w:hAnsi="Arial"/>
                <w:b/>
                <w:i/>
                <w:color w:val="000000"/>
                <w:sz w:val="16"/>
                <w:u w:val="single"/>
              </w:rPr>
            </w:pPr>
            <w:r>
              <w:rPr>
                <w:rFonts w:ascii="Arial" w:hAnsi="Arial"/>
                <w:b/>
                <w:i/>
                <w:color w:val="000000"/>
                <w:sz w:val="16"/>
                <w:u w:val="single"/>
              </w:rPr>
              <w:t>Exports ($)</w:t>
            </w:r>
          </w:p>
        </w:tc>
        <w:tc>
          <w:tcPr>
            <w:tcW w:w="1860" w:type="dxa"/>
          </w:tcPr>
          <w:p w:rsidR="00000000" w:rsidRDefault="00CC1219">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905" w:type="dxa"/>
          </w:tcPr>
          <w:p w:rsidR="00000000" w:rsidRDefault="00CC1219">
            <w:pPr>
              <w:jc w:val="center"/>
              <w:rPr>
                <w:rFonts w:ascii="Arial" w:hAnsi="Arial"/>
                <w:sz w:val="16"/>
              </w:rPr>
            </w:pPr>
            <w:r>
              <w:rPr>
                <w:rFonts w:ascii="Arial" w:hAnsi="Arial"/>
                <w:sz w:val="16"/>
              </w:rPr>
              <w:t xml:space="preserve">2000     </w:t>
            </w:r>
          </w:p>
        </w:tc>
        <w:tc>
          <w:tcPr>
            <w:tcW w:w="1765" w:type="dxa"/>
          </w:tcPr>
          <w:p w:rsidR="00000000" w:rsidRDefault="00CC1219">
            <w:pPr>
              <w:ind w:right="254"/>
              <w:jc w:val="center"/>
              <w:rPr>
                <w:rFonts w:ascii="Arial" w:hAnsi="Arial"/>
                <w:color w:val="000000"/>
                <w:sz w:val="16"/>
              </w:rPr>
            </w:pPr>
            <w:r>
              <w:rPr>
                <w:rFonts w:ascii="Arial" w:hAnsi="Arial"/>
                <w:color w:val="000000"/>
                <w:sz w:val="16"/>
              </w:rPr>
              <w:t>42,658,783,000,000</w:t>
            </w:r>
          </w:p>
          <w:p w:rsidR="00000000" w:rsidRDefault="00CC1219">
            <w:pPr>
              <w:ind w:right="254"/>
              <w:jc w:val="right"/>
              <w:rPr>
                <w:rFonts w:ascii="Arial" w:hAnsi="Arial"/>
                <w:color w:val="000000"/>
                <w:sz w:val="16"/>
              </w:rPr>
            </w:pPr>
            <w:r>
              <w:rPr>
                <w:rFonts w:ascii="Arial" w:hAnsi="Arial"/>
                <w:color w:val="000000"/>
                <w:sz w:val="16"/>
              </w:rPr>
              <w:t>69,324,000</w:t>
            </w:r>
          </w:p>
        </w:tc>
        <w:tc>
          <w:tcPr>
            <w:tcW w:w="2172" w:type="dxa"/>
          </w:tcPr>
          <w:p w:rsidR="00000000" w:rsidRDefault="00CC1219">
            <w:pPr>
              <w:ind w:right="1104"/>
              <w:jc w:val="center"/>
              <w:rPr>
                <w:rFonts w:ascii="Arial" w:hAnsi="Arial"/>
                <w:color w:val="000000"/>
                <w:sz w:val="16"/>
              </w:rPr>
            </w:pPr>
            <w:r>
              <w:rPr>
                <w:rFonts w:ascii="Arial" w:hAnsi="Arial"/>
                <w:color w:val="000000"/>
                <w:sz w:val="16"/>
              </w:rPr>
              <w:t>56,2</w:t>
            </w:r>
          </w:p>
        </w:tc>
        <w:tc>
          <w:tcPr>
            <w:tcW w:w="1968" w:type="dxa"/>
          </w:tcPr>
          <w:p w:rsidR="00000000" w:rsidRDefault="00CC1219">
            <w:pPr>
              <w:ind w:right="395"/>
              <w:jc w:val="center"/>
              <w:rPr>
                <w:rFonts w:ascii="Arial" w:hAnsi="Arial"/>
                <w:color w:val="000000"/>
                <w:sz w:val="16"/>
              </w:rPr>
            </w:pPr>
            <w:r>
              <w:rPr>
                <w:rFonts w:ascii="Arial" w:hAnsi="Arial"/>
                <w:color w:val="000000"/>
                <w:sz w:val="16"/>
              </w:rPr>
              <w:t>18,635,043,000,000</w:t>
            </w:r>
          </w:p>
          <w:p w:rsidR="00000000" w:rsidRDefault="00CC1219">
            <w:pPr>
              <w:ind w:right="395"/>
              <w:jc w:val="right"/>
              <w:rPr>
                <w:rFonts w:ascii="Arial" w:hAnsi="Arial"/>
                <w:color w:val="000000"/>
                <w:sz w:val="16"/>
              </w:rPr>
            </w:pPr>
            <w:r>
              <w:rPr>
                <w:rFonts w:ascii="Arial" w:hAnsi="Arial"/>
                <w:color w:val="000000"/>
                <w:sz w:val="16"/>
              </w:rPr>
              <w:t>29,666,000</w:t>
            </w:r>
          </w:p>
        </w:tc>
        <w:tc>
          <w:tcPr>
            <w:tcW w:w="1859" w:type="dxa"/>
          </w:tcPr>
          <w:p w:rsidR="00000000" w:rsidRDefault="00CC1219">
            <w:pPr>
              <w:ind w:right="1104"/>
              <w:jc w:val="center"/>
              <w:rPr>
                <w:rFonts w:ascii="Arial" w:hAnsi="Arial"/>
                <w:color w:val="000000"/>
                <w:sz w:val="16"/>
              </w:rPr>
            </w:pPr>
            <w:r>
              <w:rPr>
                <w:rFonts w:ascii="Arial" w:hAnsi="Arial"/>
                <w:color w:val="000000"/>
                <w:sz w:val="16"/>
              </w:rPr>
              <w:t>16,5</w:t>
            </w:r>
          </w:p>
        </w:tc>
      </w:tr>
      <w:tr w:rsidR="00000000">
        <w:tblPrEx>
          <w:tblCellMar>
            <w:top w:w="0" w:type="dxa"/>
            <w:bottom w:w="0" w:type="dxa"/>
          </w:tblCellMar>
        </w:tblPrEx>
        <w:trPr>
          <w:cantSplit/>
          <w:trHeight w:val="250"/>
        </w:trPr>
        <w:tc>
          <w:tcPr>
            <w:tcW w:w="905" w:type="dxa"/>
          </w:tcPr>
          <w:p w:rsidR="00000000" w:rsidRDefault="00CC1219">
            <w:pPr>
              <w:jc w:val="center"/>
              <w:rPr>
                <w:rFonts w:ascii="Arial" w:hAnsi="Arial"/>
                <w:sz w:val="16"/>
              </w:rPr>
            </w:pPr>
            <w:r>
              <w:rPr>
                <w:rFonts w:ascii="Arial" w:hAnsi="Arial"/>
                <w:sz w:val="16"/>
              </w:rPr>
              <w:t>2001</w:t>
            </w:r>
          </w:p>
        </w:tc>
        <w:tc>
          <w:tcPr>
            <w:tcW w:w="1765" w:type="dxa"/>
          </w:tcPr>
          <w:p w:rsidR="00000000" w:rsidRDefault="00CC1219">
            <w:pPr>
              <w:ind w:right="254"/>
              <w:jc w:val="right"/>
              <w:rPr>
                <w:rFonts w:ascii="Arial" w:hAnsi="Arial"/>
                <w:color w:val="000000"/>
                <w:sz w:val="16"/>
              </w:rPr>
            </w:pPr>
            <w:r>
              <w:rPr>
                <w:rFonts w:ascii="Arial" w:hAnsi="Arial"/>
                <w:color w:val="000000"/>
                <w:sz w:val="16"/>
              </w:rPr>
              <w:t>89,490,325,000,000</w:t>
            </w:r>
          </w:p>
          <w:p w:rsidR="00000000" w:rsidRDefault="00CC1219">
            <w:pPr>
              <w:ind w:right="254"/>
              <w:jc w:val="right"/>
              <w:rPr>
                <w:rFonts w:ascii="Arial" w:hAnsi="Arial"/>
                <w:color w:val="000000"/>
                <w:sz w:val="16"/>
              </w:rPr>
            </w:pPr>
            <w:r>
              <w:rPr>
                <w:rFonts w:ascii="Arial" w:hAnsi="Arial"/>
                <w:color w:val="000000"/>
                <w:sz w:val="16"/>
              </w:rPr>
              <w:t>102,000,000</w:t>
            </w:r>
          </w:p>
        </w:tc>
        <w:tc>
          <w:tcPr>
            <w:tcW w:w="2172" w:type="dxa"/>
          </w:tcPr>
          <w:p w:rsidR="00000000" w:rsidRDefault="00CC1219">
            <w:pPr>
              <w:ind w:right="1104"/>
              <w:jc w:val="center"/>
              <w:rPr>
                <w:rFonts w:ascii="Arial" w:hAnsi="Arial"/>
                <w:color w:val="000000"/>
                <w:sz w:val="16"/>
              </w:rPr>
            </w:pPr>
            <w:r>
              <w:rPr>
                <w:rFonts w:ascii="Arial" w:hAnsi="Arial"/>
                <w:color w:val="000000"/>
                <w:sz w:val="16"/>
              </w:rPr>
              <w:t>66,8</w:t>
            </w:r>
          </w:p>
        </w:tc>
        <w:tc>
          <w:tcPr>
            <w:tcW w:w="1968" w:type="dxa"/>
          </w:tcPr>
          <w:p w:rsidR="00000000" w:rsidRDefault="00CC1219">
            <w:pPr>
              <w:ind w:right="395"/>
              <w:jc w:val="right"/>
              <w:rPr>
                <w:rFonts w:ascii="Arial" w:hAnsi="Arial"/>
                <w:color w:val="000000"/>
                <w:sz w:val="16"/>
              </w:rPr>
            </w:pPr>
            <w:r>
              <w:rPr>
                <w:rFonts w:ascii="Arial" w:hAnsi="Arial"/>
                <w:color w:val="000000"/>
                <w:sz w:val="16"/>
              </w:rPr>
              <w:t>30,588,546,000,000</w:t>
            </w:r>
          </w:p>
          <w:p w:rsidR="00000000" w:rsidRDefault="00CC1219">
            <w:pPr>
              <w:ind w:right="395"/>
              <w:jc w:val="right"/>
              <w:rPr>
                <w:rFonts w:ascii="Arial" w:hAnsi="Arial"/>
                <w:color w:val="000000"/>
                <w:sz w:val="16"/>
              </w:rPr>
            </w:pPr>
            <w:r>
              <w:rPr>
                <w:rFonts w:ascii="Arial" w:hAnsi="Arial"/>
                <w:color w:val="000000"/>
                <w:sz w:val="16"/>
              </w:rPr>
              <w:t>23,996,507</w:t>
            </w:r>
          </w:p>
        </w:tc>
        <w:tc>
          <w:tcPr>
            <w:tcW w:w="1859" w:type="dxa"/>
          </w:tcPr>
          <w:p w:rsidR="00000000" w:rsidRDefault="00CC1219">
            <w:pPr>
              <w:ind w:right="1104"/>
              <w:jc w:val="center"/>
              <w:rPr>
                <w:rFonts w:ascii="Arial" w:hAnsi="Arial"/>
                <w:color w:val="000000"/>
                <w:sz w:val="16"/>
              </w:rPr>
            </w:pPr>
            <w:r>
              <w:rPr>
                <w:rFonts w:ascii="Arial" w:hAnsi="Arial"/>
                <w:color w:val="000000"/>
                <w:sz w:val="16"/>
              </w:rPr>
              <w:t>13,6</w:t>
            </w:r>
          </w:p>
        </w:tc>
      </w:tr>
    </w:tbl>
    <w:p w:rsidR="00000000" w:rsidRDefault="00CC1219">
      <w:pPr>
        <w:rPr>
          <w:rFonts w:ascii="Arial" w:hAnsi="Arial"/>
          <w:b/>
          <w:sz w:val="16"/>
          <w:u w:val="single"/>
        </w:rPr>
      </w:pPr>
    </w:p>
    <w:p w:rsidR="00000000" w:rsidRDefault="00CC1219">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CC1219">
            <w:pPr>
              <w:jc w:val="both"/>
              <w:rPr>
                <w:rFonts w:ascii="Arial" w:hAnsi="Arial"/>
                <w:sz w:val="16"/>
              </w:rPr>
            </w:pPr>
            <w:r>
              <w:rPr>
                <w:rFonts w:ascii="Arial" w:hAnsi="Arial"/>
                <w:sz w:val="16"/>
              </w:rPr>
              <w:t>Şirket'in devam etmekte olan ve proje halindeki yatırımları</w:t>
            </w:r>
            <w:r>
              <w:rPr>
                <w:rFonts w:ascii="Arial" w:hAnsi="Arial"/>
                <w:sz w:val="16"/>
              </w:rPr>
              <w:t xml:space="preserve"> aşağıda verilmektedir.</w:t>
            </w:r>
          </w:p>
        </w:tc>
        <w:tc>
          <w:tcPr>
            <w:tcW w:w="1212" w:type="dxa"/>
          </w:tcPr>
          <w:p w:rsidR="00000000" w:rsidRDefault="00CC1219">
            <w:pPr>
              <w:rPr>
                <w:rFonts w:ascii="Arial" w:hAnsi="Arial"/>
                <w:sz w:val="16"/>
              </w:rPr>
            </w:pPr>
          </w:p>
        </w:tc>
        <w:tc>
          <w:tcPr>
            <w:tcW w:w="4184" w:type="dxa"/>
          </w:tcPr>
          <w:p w:rsidR="00000000" w:rsidRDefault="00CC1219">
            <w:pPr>
              <w:jc w:val="both"/>
              <w:rPr>
                <w:rFonts w:ascii="Arial" w:hAnsi="Arial"/>
                <w:i/>
                <w:sz w:val="16"/>
              </w:rPr>
            </w:pPr>
            <w:r>
              <w:rPr>
                <w:rFonts w:ascii="Arial" w:hAnsi="Arial"/>
                <w:i/>
                <w:sz w:val="16"/>
              </w:rPr>
              <w:t>The on-going investments and projects of the Company are given below.</w:t>
            </w:r>
          </w:p>
        </w:tc>
      </w:tr>
    </w:tbl>
    <w:p w:rsidR="00000000" w:rsidRDefault="00CC1219">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000000">
        <w:tblPrEx>
          <w:tblCellMar>
            <w:top w:w="0" w:type="dxa"/>
            <w:bottom w:w="0" w:type="dxa"/>
          </w:tblCellMar>
        </w:tblPrEx>
        <w:trPr>
          <w:cantSplit/>
          <w:trHeight w:val="250"/>
        </w:trPr>
        <w:tc>
          <w:tcPr>
            <w:tcW w:w="3403" w:type="dxa"/>
          </w:tcPr>
          <w:p w:rsidR="00000000" w:rsidRDefault="00CC1219">
            <w:pPr>
              <w:jc w:val="right"/>
              <w:rPr>
                <w:rFonts w:ascii="Arial" w:hAnsi="Arial"/>
                <w:b/>
                <w:color w:val="000000"/>
                <w:sz w:val="16"/>
              </w:rPr>
            </w:pPr>
          </w:p>
        </w:tc>
        <w:tc>
          <w:tcPr>
            <w:tcW w:w="2038" w:type="dxa"/>
          </w:tcPr>
          <w:p w:rsidR="00000000" w:rsidRDefault="00CC1219">
            <w:pPr>
              <w:jc w:val="center"/>
              <w:rPr>
                <w:rFonts w:ascii="Arial" w:hAnsi="Arial"/>
                <w:b/>
                <w:color w:val="000000"/>
                <w:sz w:val="16"/>
              </w:rPr>
            </w:pPr>
            <w:r>
              <w:rPr>
                <w:rFonts w:ascii="Arial" w:hAnsi="Arial"/>
                <w:b/>
                <w:color w:val="000000"/>
                <w:sz w:val="16"/>
              </w:rPr>
              <w:t>Başlangıç-Bitiş Tarihleri</w:t>
            </w:r>
          </w:p>
        </w:tc>
        <w:tc>
          <w:tcPr>
            <w:tcW w:w="2214" w:type="dxa"/>
          </w:tcPr>
          <w:p w:rsidR="00000000" w:rsidRDefault="00CC1219">
            <w:pPr>
              <w:jc w:val="center"/>
              <w:rPr>
                <w:rFonts w:ascii="Arial" w:hAnsi="Arial"/>
                <w:b/>
                <w:color w:val="000000"/>
                <w:sz w:val="16"/>
              </w:rPr>
            </w:pPr>
            <w:r>
              <w:rPr>
                <w:rFonts w:ascii="Arial" w:hAnsi="Arial"/>
                <w:b/>
                <w:color w:val="000000"/>
                <w:sz w:val="16"/>
              </w:rPr>
              <w:t>Yatırım Tutarı-</w:t>
            </w:r>
          </w:p>
        </w:tc>
        <w:tc>
          <w:tcPr>
            <w:tcW w:w="1843" w:type="dxa"/>
          </w:tcPr>
          <w:p w:rsidR="00000000" w:rsidRDefault="00CC1219">
            <w:pPr>
              <w:jc w:val="center"/>
              <w:rPr>
                <w:rFonts w:ascii="Arial" w:hAnsi="Arial"/>
                <w:b/>
                <w:color w:val="000000"/>
                <w:sz w:val="16"/>
              </w:rPr>
            </w:pPr>
            <w:r>
              <w:rPr>
                <w:rFonts w:ascii="Arial" w:hAnsi="Arial"/>
                <w:b/>
                <w:color w:val="000000"/>
                <w:sz w:val="16"/>
              </w:rPr>
              <w:t>Gerçekleşen Tutar -</w:t>
            </w:r>
          </w:p>
        </w:tc>
      </w:tr>
      <w:tr w:rsidR="00000000">
        <w:tblPrEx>
          <w:tblCellMar>
            <w:top w:w="0" w:type="dxa"/>
            <w:bottom w:w="0" w:type="dxa"/>
          </w:tblCellMar>
        </w:tblPrEx>
        <w:trPr>
          <w:cantSplit/>
          <w:trHeight w:val="250"/>
        </w:trPr>
        <w:tc>
          <w:tcPr>
            <w:tcW w:w="3403" w:type="dxa"/>
          </w:tcPr>
          <w:p w:rsidR="00000000" w:rsidRDefault="00CC1219">
            <w:pPr>
              <w:rPr>
                <w:rFonts w:ascii="Arial" w:hAnsi="Arial"/>
                <w:b/>
                <w:color w:val="000000"/>
                <w:sz w:val="16"/>
              </w:rPr>
            </w:pPr>
            <w:r>
              <w:rPr>
                <w:rFonts w:ascii="Arial" w:hAnsi="Arial"/>
                <w:b/>
                <w:color w:val="000000"/>
                <w:sz w:val="16"/>
              </w:rPr>
              <w:t>Devam Eden Yatırımlar</w:t>
            </w:r>
          </w:p>
        </w:tc>
        <w:tc>
          <w:tcPr>
            <w:tcW w:w="2038" w:type="dxa"/>
          </w:tcPr>
          <w:p w:rsidR="00000000" w:rsidRDefault="00CC1219">
            <w:pPr>
              <w:jc w:val="center"/>
              <w:rPr>
                <w:rFonts w:ascii="Arial" w:hAnsi="Arial"/>
                <w:b/>
                <w:i/>
                <w:color w:val="000000"/>
                <w:sz w:val="16"/>
              </w:rPr>
            </w:pPr>
            <w:r>
              <w:rPr>
                <w:rFonts w:ascii="Arial" w:hAnsi="Arial"/>
                <w:b/>
                <w:i/>
                <w:color w:val="000000"/>
                <w:sz w:val="16"/>
              </w:rPr>
              <w:t>Beginning Date -</w:t>
            </w:r>
          </w:p>
        </w:tc>
        <w:tc>
          <w:tcPr>
            <w:tcW w:w="2214" w:type="dxa"/>
          </w:tcPr>
          <w:p w:rsidR="00000000" w:rsidRDefault="00CC1219">
            <w:pPr>
              <w:jc w:val="center"/>
              <w:rPr>
                <w:rFonts w:ascii="Arial" w:hAnsi="Arial"/>
                <w:b/>
                <w:i/>
                <w:color w:val="000000"/>
                <w:sz w:val="16"/>
              </w:rPr>
            </w:pPr>
            <w:r>
              <w:rPr>
                <w:rFonts w:ascii="Arial" w:hAnsi="Arial"/>
                <w:b/>
                <w:i/>
                <w:color w:val="000000"/>
                <w:sz w:val="16"/>
              </w:rPr>
              <w:t>Estimated Inv. Amount</w:t>
            </w:r>
          </w:p>
        </w:tc>
        <w:tc>
          <w:tcPr>
            <w:tcW w:w="1843" w:type="dxa"/>
          </w:tcPr>
          <w:p w:rsidR="00000000" w:rsidRDefault="00CC1219">
            <w:pPr>
              <w:jc w:val="center"/>
              <w:rPr>
                <w:rFonts w:ascii="Arial" w:hAnsi="Arial"/>
                <w:b/>
                <w:i/>
                <w:color w:val="000000"/>
                <w:sz w:val="16"/>
              </w:rPr>
            </w:pPr>
            <w:r>
              <w:rPr>
                <w:rFonts w:ascii="Arial" w:hAnsi="Arial"/>
                <w:b/>
                <w:i/>
                <w:color w:val="000000"/>
                <w:sz w:val="16"/>
              </w:rPr>
              <w:t xml:space="preserve">Realized Part of Inv. </w:t>
            </w:r>
          </w:p>
        </w:tc>
      </w:tr>
      <w:tr w:rsidR="00000000">
        <w:tblPrEx>
          <w:tblCellMar>
            <w:top w:w="0" w:type="dxa"/>
            <w:bottom w:w="0" w:type="dxa"/>
          </w:tblCellMar>
        </w:tblPrEx>
        <w:trPr>
          <w:cantSplit/>
          <w:trHeight w:val="250"/>
        </w:trPr>
        <w:tc>
          <w:tcPr>
            <w:tcW w:w="3403" w:type="dxa"/>
          </w:tcPr>
          <w:p w:rsidR="00000000" w:rsidRDefault="00CC1219">
            <w:pPr>
              <w:rPr>
                <w:rFonts w:ascii="Arial" w:hAnsi="Arial"/>
                <w:b/>
                <w:i/>
                <w:color w:val="000000"/>
                <w:sz w:val="16"/>
                <w:u w:val="single"/>
              </w:rPr>
            </w:pPr>
            <w:r>
              <w:rPr>
                <w:rFonts w:ascii="Arial" w:hAnsi="Arial"/>
                <w:b/>
                <w:i/>
                <w:color w:val="000000"/>
                <w:sz w:val="16"/>
                <w:u w:val="single"/>
              </w:rPr>
              <w:t>Continuing</w:t>
            </w:r>
            <w:r>
              <w:rPr>
                <w:rFonts w:ascii="Arial" w:hAnsi="Arial"/>
                <w:b/>
                <w:i/>
                <w:color w:val="000000"/>
                <w:sz w:val="16"/>
                <w:u w:val="single"/>
              </w:rPr>
              <w:t xml:space="preserve"> Investments</w:t>
            </w:r>
          </w:p>
        </w:tc>
        <w:tc>
          <w:tcPr>
            <w:tcW w:w="2038" w:type="dxa"/>
          </w:tcPr>
          <w:p w:rsidR="00000000" w:rsidRDefault="00CC1219">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000000" w:rsidRDefault="00CC1219">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c>
          <w:tcPr>
            <w:tcW w:w="1843" w:type="dxa"/>
          </w:tcPr>
          <w:p w:rsidR="00000000" w:rsidRDefault="00CC1219">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r>
      <w:tr w:rsidR="00000000">
        <w:tblPrEx>
          <w:tblCellMar>
            <w:top w:w="0" w:type="dxa"/>
            <w:bottom w:w="0" w:type="dxa"/>
          </w:tblCellMar>
        </w:tblPrEx>
        <w:trPr>
          <w:cantSplit/>
          <w:trHeight w:val="250"/>
        </w:trPr>
        <w:tc>
          <w:tcPr>
            <w:tcW w:w="3403" w:type="dxa"/>
          </w:tcPr>
          <w:p w:rsidR="00000000" w:rsidRDefault="00CC1219">
            <w:pPr>
              <w:rPr>
                <w:rFonts w:ascii="Arial" w:hAnsi="Arial"/>
                <w:color w:val="000000"/>
                <w:sz w:val="16"/>
              </w:rPr>
            </w:pPr>
            <w:r>
              <w:rPr>
                <w:rFonts w:ascii="Arial" w:hAnsi="Arial"/>
                <w:color w:val="000000"/>
                <w:sz w:val="16"/>
              </w:rPr>
              <w:t>---</w:t>
            </w:r>
          </w:p>
        </w:tc>
        <w:tc>
          <w:tcPr>
            <w:tcW w:w="2043" w:type="dxa"/>
          </w:tcPr>
          <w:p w:rsidR="00000000" w:rsidRDefault="00CC1219">
            <w:pPr>
              <w:ind w:right="312"/>
              <w:jc w:val="center"/>
              <w:rPr>
                <w:rFonts w:ascii="Arial" w:hAnsi="Arial"/>
                <w:color w:val="000000"/>
                <w:sz w:val="16"/>
              </w:rPr>
            </w:pPr>
            <w:r>
              <w:rPr>
                <w:rFonts w:ascii="Arial" w:hAnsi="Arial"/>
                <w:color w:val="000000"/>
                <w:sz w:val="16"/>
              </w:rPr>
              <w:t>---</w:t>
            </w:r>
          </w:p>
        </w:tc>
        <w:tc>
          <w:tcPr>
            <w:tcW w:w="2209" w:type="dxa"/>
          </w:tcPr>
          <w:p w:rsidR="00000000" w:rsidRDefault="00CC1219">
            <w:pPr>
              <w:ind w:right="820"/>
              <w:jc w:val="right"/>
              <w:rPr>
                <w:rFonts w:ascii="Arial" w:hAnsi="Arial"/>
                <w:color w:val="000000"/>
                <w:sz w:val="16"/>
              </w:rPr>
            </w:pPr>
            <w:r>
              <w:rPr>
                <w:rFonts w:ascii="Arial" w:hAnsi="Arial"/>
                <w:color w:val="000000"/>
                <w:sz w:val="16"/>
              </w:rPr>
              <w:t>---</w:t>
            </w:r>
          </w:p>
        </w:tc>
        <w:tc>
          <w:tcPr>
            <w:tcW w:w="1843" w:type="dxa"/>
          </w:tcPr>
          <w:p w:rsidR="00000000" w:rsidRDefault="00CC1219">
            <w:pPr>
              <w:ind w:right="537"/>
              <w:jc w:val="right"/>
              <w:rPr>
                <w:rFonts w:ascii="Arial" w:hAnsi="Arial"/>
                <w:color w:val="000000"/>
                <w:sz w:val="16"/>
              </w:rPr>
            </w:pPr>
            <w:r>
              <w:rPr>
                <w:rFonts w:ascii="Arial" w:hAnsi="Arial"/>
                <w:color w:val="000000"/>
                <w:sz w:val="16"/>
              </w:rPr>
              <w:t>---</w:t>
            </w:r>
          </w:p>
        </w:tc>
      </w:tr>
    </w:tbl>
    <w:p w:rsidR="00000000" w:rsidRDefault="00CC1219">
      <w:pPr>
        <w:rPr>
          <w:rFonts w:ascii="Arial" w:hAnsi="Arial"/>
          <w:sz w:val="16"/>
        </w:rPr>
      </w:pPr>
    </w:p>
    <w:p w:rsidR="00000000" w:rsidRDefault="00CC1219">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CC1219">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CC1219">
            <w:pPr>
              <w:jc w:val="both"/>
              <w:rPr>
                <w:rFonts w:ascii="Arial" w:hAnsi="Arial"/>
                <w:sz w:val="16"/>
              </w:rPr>
            </w:pPr>
          </w:p>
        </w:tc>
        <w:tc>
          <w:tcPr>
            <w:tcW w:w="4105" w:type="dxa"/>
          </w:tcPr>
          <w:p w:rsidR="00000000" w:rsidRDefault="00CC1219">
            <w:pPr>
              <w:jc w:val="both"/>
              <w:rPr>
                <w:rFonts w:ascii="Arial" w:hAnsi="Arial"/>
                <w:i/>
                <w:sz w:val="16"/>
              </w:rPr>
            </w:pPr>
            <w:r>
              <w:rPr>
                <w:rFonts w:ascii="Arial" w:hAnsi="Arial"/>
                <w:i/>
                <w:sz w:val="16"/>
              </w:rPr>
              <w:t>The Company's main participations and  its portion in their  equity</w:t>
            </w:r>
            <w:r>
              <w:rPr>
                <w:rFonts w:ascii="Arial" w:hAnsi="Arial"/>
                <w:i/>
                <w:sz w:val="16"/>
              </w:rPr>
              <w:t xml:space="preserve"> capital are shown below.</w:t>
            </w:r>
          </w:p>
        </w:tc>
      </w:tr>
    </w:tbl>
    <w:p w:rsidR="00000000" w:rsidRDefault="00CC1219">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000000">
        <w:tblPrEx>
          <w:tblCellMar>
            <w:top w:w="0" w:type="dxa"/>
            <w:bottom w:w="0" w:type="dxa"/>
          </w:tblCellMar>
        </w:tblPrEx>
        <w:trPr>
          <w:cantSplit/>
          <w:trHeight w:val="250"/>
        </w:trPr>
        <w:tc>
          <w:tcPr>
            <w:tcW w:w="3013" w:type="dxa"/>
          </w:tcPr>
          <w:p w:rsidR="00000000" w:rsidRDefault="00CC1219">
            <w:pPr>
              <w:rPr>
                <w:rFonts w:ascii="Arial" w:hAnsi="Arial"/>
                <w:b/>
                <w:color w:val="000000"/>
                <w:sz w:val="16"/>
              </w:rPr>
            </w:pPr>
            <w:r>
              <w:rPr>
                <w:rFonts w:ascii="Arial" w:hAnsi="Arial"/>
                <w:b/>
                <w:color w:val="000000"/>
                <w:sz w:val="16"/>
              </w:rPr>
              <w:t>İştirakler</w:t>
            </w:r>
          </w:p>
        </w:tc>
        <w:tc>
          <w:tcPr>
            <w:tcW w:w="2304" w:type="dxa"/>
          </w:tcPr>
          <w:p w:rsidR="00000000" w:rsidRDefault="00CC1219">
            <w:pPr>
              <w:jc w:val="center"/>
              <w:rPr>
                <w:rFonts w:ascii="Arial" w:hAnsi="Arial"/>
                <w:b/>
                <w:color w:val="000000"/>
                <w:sz w:val="16"/>
              </w:rPr>
            </w:pPr>
            <w:r>
              <w:rPr>
                <w:rFonts w:ascii="Arial" w:hAnsi="Arial"/>
                <w:b/>
                <w:color w:val="000000"/>
                <w:sz w:val="16"/>
              </w:rPr>
              <w:t>İştirak Sermayesi</w:t>
            </w:r>
          </w:p>
        </w:tc>
        <w:tc>
          <w:tcPr>
            <w:tcW w:w="2338" w:type="dxa"/>
          </w:tcPr>
          <w:p w:rsidR="00000000" w:rsidRDefault="00CC1219">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3013" w:type="dxa"/>
          </w:tcPr>
          <w:p w:rsidR="00000000" w:rsidRDefault="00CC1219">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CC1219">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38" w:type="dxa"/>
          </w:tcPr>
          <w:p w:rsidR="00000000" w:rsidRDefault="00CC1219">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013" w:type="dxa"/>
          </w:tcPr>
          <w:p w:rsidR="00000000" w:rsidRDefault="00CC1219">
            <w:pPr>
              <w:jc w:val="center"/>
              <w:rPr>
                <w:rFonts w:ascii="Arial" w:hAnsi="Arial"/>
                <w:color w:val="000000"/>
                <w:sz w:val="16"/>
              </w:rPr>
            </w:pPr>
            <w:r>
              <w:rPr>
                <w:rFonts w:ascii="Arial" w:hAnsi="Arial"/>
                <w:color w:val="000000"/>
                <w:sz w:val="16"/>
              </w:rPr>
              <w:t>---</w:t>
            </w:r>
          </w:p>
        </w:tc>
        <w:tc>
          <w:tcPr>
            <w:tcW w:w="2299" w:type="dxa"/>
          </w:tcPr>
          <w:p w:rsidR="00000000" w:rsidRDefault="00CC1219">
            <w:pPr>
              <w:jc w:val="center"/>
              <w:rPr>
                <w:rFonts w:ascii="Arial" w:hAnsi="Arial"/>
                <w:color w:val="000000"/>
                <w:sz w:val="16"/>
              </w:rPr>
            </w:pPr>
            <w:r>
              <w:rPr>
                <w:rFonts w:ascii="Arial" w:hAnsi="Arial"/>
                <w:color w:val="000000"/>
                <w:sz w:val="16"/>
              </w:rPr>
              <w:t xml:space="preserve">--- </w:t>
            </w:r>
          </w:p>
        </w:tc>
        <w:tc>
          <w:tcPr>
            <w:tcW w:w="2342" w:type="dxa"/>
          </w:tcPr>
          <w:p w:rsidR="00000000" w:rsidRDefault="00CC1219">
            <w:pPr>
              <w:ind w:right="1103"/>
              <w:jc w:val="right"/>
              <w:rPr>
                <w:rFonts w:ascii="Arial" w:hAnsi="Arial"/>
                <w:color w:val="000000"/>
                <w:sz w:val="16"/>
              </w:rPr>
            </w:pPr>
            <w:r>
              <w:rPr>
                <w:rFonts w:ascii="Arial" w:hAnsi="Arial"/>
                <w:color w:val="000000"/>
                <w:sz w:val="16"/>
              </w:rPr>
              <w:t>---</w:t>
            </w:r>
          </w:p>
        </w:tc>
      </w:tr>
    </w:tbl>
    <w:p w:rsidR="00000000" w:rsidRDefault="00CC1219">
      <w:pPr>
        <w:rPr>
          <w:rFonts w:ascii="Arial" w:hAnsi="Arial"/>
          <w:color w:val="FF0000"/>
          <w:sz w:val="16"/>
        </w:rPr>
      </w:pPr>
    </w:p>
    <w:p w:rsidR="00000000" w:rsidRDefault="00CC1219">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CC1219">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CC1219">
            <w:pPr>
              <w:jc w:val="both"/>
              <w:rPr>
                <w:rFonts w:ascii="Arial" w:hAnsi="Arial"/>
                <w:sz w:val="16"/>
              </w:rPr>
            </w:pPr>
          </w:p>
        </w:tc>
        <w:tc>
          <w:tcPr>
            <w:tcW w:w="4105" w:type="dxa"/>
          </w:tcPr>
          <w:p w:rsidR="00000000" w:rsidRDefault="00CC1219">
            <w:pPr>
              <w:jc w:val="both"/>
              <w:rPr>
                <w:rFonts w:ascii="Arial" w:hAnsi="Arial"/>
                <w:i/>
                <w:sz w:val="16"/>
              </w:rPr>
            </w:pPr>
            <w:r>
              <w:rPr>
                <w:rFonts w:ascii="Arial" w:hAnsi="Arial"/>
                <w:i/>
                <w:sz w:val="16"/>
              </w:rPr>
              <w:t xml:space="preserve"> The main shareholders and their </w:t>
            </w:r>
            <w:r>
              <w:rPr>
                <w:rFonts w:ascii="Arial" w:hAnsi="Arial"/>
                <w:i/>
                <w:sz w:val="16"/>
              </w:rPr>
              <w:t>participations in the equity capital are shown below.</w:t>
            </w:r>
          </w:p>
        </w:tc>
      </w:tr>
    </w:tbl>
    <w:p w:rsidR="00000000" w:rsidRDefault="00CC1219">
      <w:pPr>
        <w:jc w:val="both"/>
        <w:rPr>
          <w:rFonts w:ascii="Arial" w:hAnsi="Arial"/>
          <w:sz w:val="16"/>
        </w:rPr>
      </w:pPr>
    </w:p>
    <w:p w:rsidR="00000000" w:rsidRDefault="00CC1219">
      <w:pPr>
        <w:numPr>
          <w:ilvl w:val="0"/>
          <w:numId w:val="1"/>
        </w:numPr>
        <w:tabs>
          <w:tab w:val="left" w:pos="567"/>
          <w:tab w:val="left" w:pos="993"/>
          <w:tab w:val="left" w:pos="1702"/>
          <w:tab w:val="center" w:pos="1985"/>
          <w:tab w:val="left" w:pos="4537"/>
          <w:tab w:val="left" w:pos="6237"/>
          <w:tab w:val="left" w:pos="6663"/>
          <w:tab w:val="left" w:pos="8789"/>
        </w:tabs>
        <w:ind w:right="-1231"/>
        <w:rPr>
          <w:rFonts w:ascii="Arial" w:hAnsi="Arial"/>
          <w:caps/>
          <w:sz w:val="16"/>
        </w:rPr>
      </w:pPr>
      <w:r>
        <w:rPr>
          <w:rFonts w:ascii="Arial" w:hAnsi="Arial"/>
          <w:sz w:val="16"/>
        </w:rPr>
        <w:t>Ortaklık sermayesinin veya toplam oy haklarının en az %10'una sahip gerçek ve tüzel kişi ortaklar (ayrı ayrı</w:t>
      </w:r>
      <w:r>
        <w:rPr>
          <w:rFonts w:ascii="Arial" w:hAnsi="Arial"/>
          <w:caps/>
          <w:sz w:val="16"/>
        </w:rPr>
        <w:t>),</w:t>
      </w:r>
    </w:p>
    <w:p w:rsidR="00000000" w:rsidRDefault="00CC1219">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r>
        <w:rPr>
          <w:rFonts w:ascii="Arial" w:hAnsi="Arial"/>
          <w:caps/>
          <w:sz w:val="16"/>
        </w:rPr>
        <w:tab/>
      </w:r>
      <w:r>
        <w:rPr>
          <w:rFonts w:ascii="Arial" w:hAnsi="Arial"/>
          <w:caps/>
          <w:sz w:val="16"/>
        </w:rPr>
        <w:tab/>
        <w:t xml:space="preserve"> </w:t>
      </w: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CC1219">
            <w:pPr>
              <w:rPr>
                <w:rFonts w:ascii="Arial" w:hAnsi="Arial"/>
                <w:b/>
                <w:color w:val="000000"/>
                <w:sz w:val="16"/>
              </w:rPr>
            </w:pPr>
            <w:r>
              <w:rPr>
                <w:rFonts w:ascii="Arial" w:hAnsi="Arial"/>
                <w:b/>
                <w:color w:val="000000"/>
                <w:sz w:val="16"/>
              </w:rPr>
              <w:t xml:space="preserve">Ortak Unvanı </w:t>
            </w:r>
          </w:p>
        </w:tc>
        <w:tc>
          <w:tcPr>
            <w:tcW w:w="1908" w:type="dxa"/>
          </w:tcPr>
          <w:p w:rsidR="00000000" w:rsidRDefault="00CC1219">
            <w:pPr>
              <w:jc w:val="center"/>
              <w:rPr>
                <w:rFonts w:ascii="Arial" w:hAnsi="Arial"/>
                <w:b/>
                <w:color w:val="000000"/>
                <w:sz w:val="16"/>
              </w:rPr>
            </w:pPr>
            <w:r>
              <w:rPr>
                <w:rFonts w:ascii="Arial" w:hAnsi="Arial"/>
                <w:b/>
                <w:color w:val="000000"/>
                <w:sz w:val="16"/>
              </w:rPr>
              <w:t xml:space="preserve">Tutar (Milyon TL) </w:t>
            </w:r>
          </w:p>
        </w:tc>
        <w:tc>
          <w:tcPr>
            <w:tcW w:w="2410" w:type="dxa"/>
          </w:tcPr>
          <w:p w:rsidR="00000000" w:rsidRDefault="00CC1219">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CC1219">
            <w:pPr>
              <w:rPr>
                <w:rFonts w:ascii="Arial" w:hAnsi="Arial"/>
                <w:b/>
                <w:i/>
                <w:color w:val="000000"/>
                <w:sz w:val="16"/>
                <w:u w:val="single"/>
              </w:rPr>
            </w:pPr>
            <w:r>
              <w:rPr>
                <w:rFonts w:ascii="Arial" w:hAnsi="Arial"/>
                <w:b/>
                <w:i/>
                <w:color w:val="000000"/>
                <w:sz w:val="16"/>
                <w:u w:val="single"/>
              </w:rPr>
              <w:t>Share Holders</w:t>
            </w:r>
          </w:p>
          <w:p w:rsidR="00000000" w:rsidRDefault="00CC1219">
            <w:pPr>
              <w:rPr>
                <w:rFonts w:ascii="Arial" w:hAnsi="Arial"/>
                <w:color w:val="000000"/>
                <w:sz w:val="16"/>
              </w:rPr>
            </w:pPr>
            <w:r>
              <w:rPr>
                <w:rFonts w:ascii="Arial" w:hAnsi="Arial"/>
                <w:color w:val="000000"/>
                <w:sz w:val="16"/>
              </w:rPr>
              <w:t xml:space="preserve">Alcatel N.V. </w:t>
            </w:r>
          </w:p>
        </w:tc>
        <w:tc>
          <w:tcPr>
            <w:tcW w:w="1908" w:type="dxa"/>
          </w:tcPr>
          <w:p w:rsidR="00000000" w:rsidRDefault="00CC1219">
            <w:pPr>
              <w:jc w:val="center"/>
              <w:rPr>
                <w:rFonts w:ascii="Arial" w:hAnsi="Arial"/>
                <w:b/>
                <w:i/>
                <w:color w:val="000000"/>
                <w:sz w:val="16"/>
                <w:u w:val="single"/>
              </w:rPr>
            </w:pPr>
            <w:r>
              <w:rPr>
                <w:rFonts w:ascii="Arial" w:hAnsi="Arial"/>
                <w:b/>
                <w:i/>
                <w:color w:val="000000"/>
                <w:sz w:val="16"/>
                <w:u w:val="single"/>
              </w:rPr>
              <w:t>Amount</w:t>
            </w:r>
            <w:r>
              <w:rPr>
                <w:rFonts w:ascii="Arial" w:hAnsi="Arial"/>
                <w:b/>
                <w:i/>
                <w:color w:val="000000"/>
                <w:sz w:val="16"/>
                <w:u w:val="single"/>
              </w:rPr>
              <w:t xml:space="preserve"> (TL Million)</w:t>
            </w:r>
          </w:p>
          <w:p w:rsidR="00000000" w:rsidRDefault="00CC1219">
            <w:pPr>
              <w:jc w:val="center"/>
              <w:rPr>
                <w:rFonts w:ascii="Arial" w:hAnsi="Arial"/>
                <w:color w:val="000000"/>
                <w:sz w:val="16"/>
              </w:rPr>
            </w:pPr>
            <w:r>
              <w:rPr>
                <w:rFonts w:ascii="Arial" w:hAnsi="Arial"/>
                <w:color w:val="000000"/>
                <w:sz w:val="16"/>
              </w:rPr>
              <w:t>5,200,000</w:t>
            </w:r>
          </w:p>
        </w:tc>
        <w:tc>
          <w:tcPr>
            <w:tcW w:w="2410" w:type="dxa"/>
          </w:tcPr>
          <w:p w:rsidR="00000000" w:rsidRDefault="00CC1219">
            <w:pPr>
              <w:jc w:val="center"/>
              <w:rPr>
                <w:rFonts w:ascii="Arial" w:hAnsi="Arial"/>
                <w:b/>
                <w:i/>
                <w:color w:val="000000"/>
                <w:sz w:val="16"/>
                <w:u w:val="single"/>
              </w:rPr>
            </w:pPr>
            <w:r>
              <w:rPr>
                <w:rFonts w:ascii="Arial" w:hAnsi="Arial"/>
                <w:b/>
                <w:i/>
                <w:color w:val="000000"/>
                <w:sz w:val="16"/>
                <w:u w:val="single"/>
              </w:rPr>
              <w:t>Share In Capital(%)</w:t>
            </w:r>
          </w:p>
          <w:p w:rsidR="00000000" w:rsidRDefault="00CC1219">
            <w:pPr>
              <w:jc w:val="center"/>
              <w:rPr>
                <w:rFonts w:ascii="Arial" w:hAnsi="Arial"/>
                <w:color w:val="000000"/>
                <w:sz w:val="16"/>
              </w:rPr>
            </w:pPr>
            <w:r>
              <w:rPr>
                <w:rFonts w:ascii="Arial" w:hAnsi="Arial"/>
                <w:color w:val="000000"/>
                <w:sz w:val="16"/>
              </w:rPr>
              <w:t>65</w:t>
            </w:r>
          </w:p>
        </w:tc>
      </w:tr>
    </w:tbl>
    <w:p w:rsidR="00000000" w:rsidRDefault="00CC1219">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p>
    <w:p w:rsidR="00000000" w:rsidRDefault="00CC1219">
      <w:pPr>
        <w:numPr>
          <w:ilvl w:val="0"/>
          <w:numId w:val="1"/>
        </w:num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Ortaklık yönetim ve denetim organlarında görevli pay sahibi kişiler (ayrı ayrı), </w:t>
      </w:r>
    </w:p>
    <w:p w:rsidR="00000000" w:rsidRDefault="00CC1219">
      <w:pPr>
        <w:tabs>
          <w:tab w:val="left" w:pos="567"/>
          <w:tab w:val="left" w:pos="993"/>
          <w:tab w:val="left" w:pos="1702"/>
          <w:tab w:val="center" w:pos="1985"/>
        </w:tabs>
        <w:ind w:right="-1231"/>
        <w:jc w:val="right"/>
        <w:rPr>
          <w:rFonts w:ascii="Arial" w:hAnsi="Arial"/>
          <w:sz w:val="16"/>
        </w:rPr>
      </w:pPr>
    </w:p>
    <w:p w:rsidR="00000000" w:rsidRDefault="00CC1219">
      <w:pPr>
        <w:tabs>
          <w:tab w:val="left" w:pos="567"/>
          <w:tab w:val="left" w:pos="993"/>
          <w:tab w:val="left" w:pos="1702"/>
          <w:tab w:val="center" w:pos="1985"/>
        </w:tabs>
        <w:ind w:right="-1231"/>
        <w:rPr>
          <w:rFonts w:ascii="Arial" w:hAnsi="Arial"/>
          <w:sz w:val="16"/>
        </w:rPr>
      </w:pPr>
      <w:r>
        <w:rPr>
          <w:rFonts w:ascii="Arial" w:hAnsi="Arial"/>
          <w:b/>
          <w:sz w:val="16"/>
        </w:rPr>
        <w:t>C)</w:t>
      </w:r>
      <w:r>
        <w:rPr>
          <w:rFonts w:ascii="Arial" w:hAnsi="Arial"/>
          <w:sz w:val="16"/>
        </w:rPr>
        <w:t xml:space="preserve">  Ortaklık genel müdür, genel müdür yardımcısı, bölüm müdürü yada benzer yetki ve sorumluluk veren </w:t>
      </w:r>
    </w:p>
    <w:p w:rsidR="00000000" w:rsidRDefault="00CC1219">
      <w:pPr>
        <w:tabs>
          <w:tab w:val="left" w:pos="567"/>
          <w:tab w:val="left" w:pos="993"/>
          <w:tab w:val="left" w:pos="1702"/>
          <w:tab w:val="center" w:pos="1985"/>
        </w:tabs>
        <w:ind w:right="-1231"/>
        <w:rPr>
          <w:rFonts w:ascii="Arial" w:hAnsi="Arial"/>
          <w:sz w:val="16"/>
        </w:rPr>
      </w:pPr>
      <w:r>
        <w:rPr>
          <w:rFonts w:ascii="Arial" w:hAnsi="Arial"/>
          <w:sz w:val="16"/>
        </w:rPr>
        <w:t xml:space="preserve">diğer ünvanlara sahip </w:t>
      </w:r>
      <w:r>
        <w:rPr>
          <w:rFonts w:ascii="Arial" w:hAnsi="Arial"/>
          <w:sz w:val="16"/>
        </w:rPr>
        <w:t>yöneticileri (ayrı ayrı),</w:t>
      </w:r>
    </w:p>
    <w:p w:rsidR="00000000" w:rsidRDefault="00CC1219">
      <w:pPr>
        <w:tabs>
          <w:tab w:val="left" w:pos="567"/>
          <w:tab w:val="left" w:pos="993"/>
          <w:tab w:val="left" w:pos="1702"/>
          <w:tab w:val="center" w:pos="1985"/>
        </w:tabs>
        <w:ind w:right="-1231"/>
        <w:rPr>
          <w:rFonts w:ascii="Arial" w:hAnsi="Arial"/>
          <w:sz w:val="16"/>
        </w:rPr>
      </w:pPr>
      <w:r>
        <w:rPr>
          <w:rFonts w:ascii="Arial" w:hAnsi="Arial"/>
          <w:sz w:val="16"/>
        </w:rPr>
        <w:tab/>
      </w:r>
    </w:p>
    <w:p w:rsidR="00000000" w:rsidRDefault="00CC1219">
      <w:pPr>
        <w:tabs>
          <w:tab w:val="left" w:pos="567"/>
          <w:tab w:val="left" w:pos="993"/>
          <w:tab w:val="left" w:pos="1702"/>
          <w:tab w:val="center" w:pos="1985"/>
        </w:tabs>
        <w:ind w:right="-1231"/>
        <w:rPr>
          <w:rFonts w:ascii="Arial" w:hAnsi="Arial"/>
          <w:sz w:val="16"/>
        </w:rPr>
      </w:pPr>
    </w:p>
    <w:p w:rsidR="00000000" w:rsidRDefault="00CC1219">
      <w:pPr>
        <w:tabs>
          <w:tab w:val="left" w:pos="567"/>
          <w:tab w:val="left" w:pos="993"/>
          <w:tab w:val="left" w:pos="1702"/>
          <w:tab w:val="center" w:pos="1985"/>
        </w:tabs>
        <w:ind w:right="-1231"/>
        <w:rPr>
          <w:rFonts w:ascii="Arial" w:hAnsi="Arial"/>
          <w:sz w:val="16"/>
        </w:rPr>
      </w:pPr>
      <w:r>
        <w:rPr>
          <w:rFonts w:ascii="Arial" w:hAnsi="Arial"/>
          <w:b/>
          <w:sz w:val="16"/>
        </w:rPr>
        <w:t>D)</w:t>
      </w:r>
      <w:r>
        <w:rPr>
          <w:rFonts w:ascii="Arial" w:hAnsi="Arial"/>
          <w:sz w:val="16"/>
        </w:rPr>
        <w:t xml:space="preserve">  (A), (B) ve  (C)  alt başlıklarında belirtilen hissedarlar ile birinci dereceden akrabalık ilişkisi bulunan pay sahibi</w:t>
      </w:r>
    </w:p>
    <w:p w:rsidR="00000000" w:rsidRDefault="00CC1219">
      <w:pPr>
        <w:tabs>
          <w:tab w:val="left" w:pos="567"/>
          <w:tab w:val="left" w:pos="993"/>
          <w:tab w:val="left" w:pos="1702"/>
          <w:tab w:val="center" w:pos="1985"/>
        </w:tabs>
        <w:ind w:right="-1231"/>
        <w:rPr>
          <w:rFonts w:ascii="Arial" w:hAnsi="Arial"/>
          <w:sz w:val="16"/>
        </w:rPr>
      </w:pPr>
      <w:r>
        <w:rPr>
          <w:rFonts w:ascii="Arial" w:hAnsi="Arial"/>
          <w:sz w:val="16"/>
        </w:rPr>
        <w:t>kişiler (ayrı ayrı),</w:t>
      </w:r>
    </w:p>
    <w:p w:rsidR="00000000" w:rsidRDefault="00CC1219">
      <w:pPr>
        <w:tabs>
          <w:tab w:val="left" w:pos="567"/>
          <w:tab w:val="left" w:pos="993"/>
          <w:tab w:val="left" w:pos="1702"/>
          <w:tab w:val="center" w:pos="1985"/>
        </w:tabs>
        <w:ind w:right="-1231"/>
        <w:rPr>
          <w:rFonts w:ascii="Arial" w:hAnsi="Arial"/>
          <w:sz w:val="16"/>
        </w:rPr>
      </w:pPr>
    </w:p>
    <w:p w:rsidR="00000000" w:rsidRDefault="00CC1219">
      <w:pPr>
        <w:tabs>
          <w:tab w:val="left" w:pos="567"/>
          <w:tab w:val="left" w:pos="993"/>
          <w:tab w:val="left" w:pos="1702"/>
          <w:tab w:val="center" w:pos="1985"/>
        </w:tabs>
        <w:ind w:right="-1231"/>
        <w:rPr>
          <w:rFonts w:ascii="Arial" w:hAnsi="Arial"/>
          <w:sz w:val="16"/>
        </w:rPr>
      </w:pPr>
      <w:r>
        <w:rPr>
          <w:rFonts w:ascii="Arial" w:hAnsi="Arial"/>
          <w:b/>
          <w:sz w:val="16"/>
        </w:rPr>
        <w:t>E)</w:t>
      </w:r>
      <w:r>
        <w:rPr>
          <w:rFonts w:ascii="Arial" w:hAnsi="Arial"/>
          <w:sz w:val="16"/>
        </w:rPr>
        <w:t xml:space="preserve">  Sermaye yada toplam oy hakkı içinde %10'dan az paya sahip olmakla birlikte, (A</w:t>
      </w:r>
      <w:r>
        <w:rPr>
          <w:rFonts w:ascii="Arial" w:hAnsi="Arial"/>
          <w:sz w:val="16"/>
        </w:rPr>
        <w:t xml:space="preserve">) alt başlığında belirtilen </w:t>
      </w:r>
    </w:p>
    <w:p w:rsidR="00000000" w:rsidRDefault="00CC1219">
      <w:pPr>
        <w:tabs>
          <w:tab w:val="left" w:pos="567"/>
          <w:tab w:val="left" w:pos="993"/>
          <w:tab w:val="left" w:pos="1702"/>
          <w:tab w:val="center" w:pos="1985"/>
        </w:tabs>
        <w:ind w:right="-1231"/>
        <w:rPr>
          <w:rFonts w:ascii="Arial" w:hAnsi="Arial"/>
          <w:sz w:val="16"/>
        </w:rPr>
      </w:pPr>
      <w:r>
        <w:rPr>
          <w:rFonts w:ascii="Arial" w:hAnsi="Arial"/>
          <w:sz w:val="16"/>
        </w:rPr>
        <w:t>tüzel kişi ortaklar ile aynı holding, grup yada topluluk bünyesinde bulunan tüzel kişi ortaklar ( ayrı ayrı )</w:t>
      </w:r>
    </w:p>
    <w:p w:rsidR="00000000" w:rsidRDefault="00CC1219">
      <w:pPr>
        <w:tabs>
          <w:tab w:val="left" w:pos="567"/>
          <w:tab w:val="left" w:pos="993"/>
          <w:tab w:val="left" w:pos="1702"/>
          <w:tab w:val="center" w:pos="1985"/>
        </w:tabs>
        <w:ind w:right="-1231"/>
        <w:rPr>
          <w:rFonts w:ascii="Arial" w:hAnsi="Arial"/>
          <w:sz w:val="16"/>
        </w:rPr>
      </w:pPr>
    </w:p>
    <w:p w:rsidR="00000000" w:rsidRDefault="00CC1219">
      <w:pPr>
        <w:tabs>
          <w:tab w:val="left" w:pos="567"/>
          <w:tab w:val="left" w:pos="993"/>
          <w:tab w:val="left" w:pos="1702"/>
          <w:tab w:val="center" w:pos="1985"/>
        </w:tabs>
        <w:ind w:right="-1231"/>
        <w:rPr>
          <w:rFonts w:ascii="Arial" w:hAnsi="Arial"/>
          <w:sz w:val="16"/>
        </w:rPr>
      </w:pPr>
      <w:r>
        <w:rPr>
          <w:rFonts w:ascii="Arial" w:hAnsi="Arial"/>
          <w:b/>
          <w:sz w:val="16"/>
        </w:rPr>
        <w:t>F)</w:t>
      </w:r>
      <w:r>
        <w:rPr>
          <w:rFonts w:ascii="Arial" w:hAnsi="Arial"/>
          <w:sz w:val="16"/>
        </w:rPr>
        <w:t xml:space="preserve">  Diğer ortaklar (halka açık kısım)</w:t>
      </w:r>
    </w:p>
    <w:p w:rsidR="00000000" w:rsidRDefault="00CC1219">
      <w:pPr>
        <w:tabs>
          <w:tab w:val="left" w:pos="567"/>
          <w:tab w:val="left" w:pos="993"/>
          <w:tab w:val="left" w:pos="1702"/>
          <w:tab w:val="center" w:pos="1985"/>
        </w:tabs>
        <w:ind w:right="-1231"/>
        <w:rPr>
          <w:rFonts w:ascii="Arial" w:hAnsi="Arial"/>
          <w:sz w:val="16"/>
        </w:rPr>
      </w:pPr>
      <w:r>
        <w:rPr>
          <w:rFonts w:ascii="Arial" w:hAnsi="Arial"/>
          <w:sz w:val="16"/>
        </w:rPr>
        <w:t xml:space="preserve"> </w:t>
      </w: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CC1219">
            <w:pPr>
              <w:rPr>
                <w:rFonts w:ascii="Arial" w:hAnsi="Arial"/>
                <w:b/>
                <w:color w:val="000000"/>
                <w:sz w:val="16"/>
              </w:rPr>
            </w:pPr>
            <w:r>
              <w:rPr>
                <w:rFonts w:ascii="Arial" w:hAnsi="Arial"/>
                <w:b/>
                <w:color w:val="000000"/>
                <w:sz w:val="16"/>
              </w:rPr>
              <w:t xml:space="preserve">Ortak Unvanı </w:t>
            </w:r>
          </w:p>
        </w:tc>
        <w:tc>
          <w:tcPr>
            <w:tcW w:w="1908" w:type="dxa"/>
          </w:tcPr>
          <w:p w:rsidR="00000000" w:rsidRDefault="00CC1219">
            <w:pPr>
              <w:jc w:val="center"/>
              <w:rPr>
                <w:rFonts w:ascii="Arial" w:hAnsi="Arial"/>
                <w:b/>
                <w:color w:val="000000"/>
                <w:sz w:val="16"/>
              </w:rPr>
            </w:pPr>
            <w:r>
              <w:rPr>
                <w:rFonts w:ascii="Arial" w:hAnsi="Arial"/>
                <w:b/>
                <w:color w:val="000000"/>
                <w:sz w:val="16"/>
              </w:rPr>
              <w:t xml:space="preserve">Tutar (Milyon TL) </w:t>
            </w:r>
          </w:p>
        </w:tc>
        <w:tc>
          <w:tcPr>
            <w:tcW w:w="2410" w:type="dxa"/>
          </w:tcPr>
          <w:p w:rsidR="00000000" w:rsidRDefault="00CC1219">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CC1219">
            <w:pPr>
              <w:rPr>
                <w:rFonts w:ascii="Arial" w:hAnsi="Arial"/>
                <w:b/>
                <w:i/>
                <w:color w:val="000000"/>
                <w:sz w:val="16"/>
                <w:u w:val="single"/>
              </w:rPr>
            </w:pPr>
            <w:r>
              <w:rPr>
                <w:rFonts w:ascii="Arial" w:hAnsi="Arial"/>
                <w:b/>
                <w:i/>
                <w:color w:val="000000"/>
                <w:sz w:val="16"/>
                <w:u w:val="single"/>
              </w:rPr>
              <w:t>Share Holders</w:t>
            </w:r>
          </w:p>
          <w:p w:rsidR="00000000" w:rsidRDefault="00CC1219">
            <w:pPr>
              <w:rPr>
                <w:rFonts w:ascii="Arial" w:hAnsi="Arial"/>
                <w:b/>
                <w:color w:val="000000"/>
                <w:sz w:val="16"/>
              </w:rPr>
            </w:pPr>
            <w:r>
              <w:rPr>
                <w:rFonts w:ascii="Arial" w:hAnsi="Arial"/>
                <w:color w:val="000000"/>
                <w:sz w:val="16"/>
              </w:rPr>
              <w:t>Diğer Ortak</w:t>
            </w:r>
            <w:r>
              <w:rPr>
                <w:rFonts w:ascii="Arial" w:hAnsi="Arial"/>
                <w:color w:val="000000"/>
                <w:sz w:val="16"/>
              </w:rPr>
              <w:t>lar (Other Shareholders</w:t>
            </w:r>
            <w:r>
              <w:rPr>
                <w:rFonts w:ascii="Arial" w:hAnsi="Arial"/>
                <w:b/>
                <w:color w:val="000000"/>
                <w:sz w:val="16"/>
              </w:rPr>
              <w:t>)</w:t>
            </w:r>
          </w:p>
        </w:tc>
        <w:tc>
          <w:tcPr>
            <w:tcW w:w="1908" w:type="dxa"/>
          </w:tcPr>
          <w:p w:rsidR="00000000" w:rsidRDefault="00CC1219">
            <w:pPr>
              <w:jc w:val="center"/>
              <w:rPr>
                <w:rFonts w:ascii="Arial" w:hAnsi="Arial"/>
                <w:b/>
                <w:i/>
                <w:color w:val="000000"/>
                <w:sz w:val="16"/>
                <w:u w:val="single"/>
              </w:rPr>
            </w:pPr>
            <w:r>
              <w:rPr>
                <w:rFonts w:ascii="Arial" w:hAnsi="Arial"/>
                <w:b/>
                <w:i/>
                <w:color w:val="000000"/>
                <w:sz w:val="16"/>
                <w:u w:val="single"/>
              </w:rPr>
              <w:t>Amount (TL Million)</w:t>
            </w:r>
          </w:p>
          <w:p w:rsidR="00000000" w:rsidRDefault="00CC1219">
            <w:pPr>
              <w:jc w:val="center"/>
              <w:rPr>
                <w:rFonts w:ascii="Arial" w:hAnsi="Arial"/>
                <w:color w:val="000000"/>
                <w:sz w:val="16"/>
              </w:rPr>
            </w:pPr>
            <w:r>
              <w:rPr>
                <w:rFonts w:ascii="Arial" w:hAnsi="Arial"/>
                <w:color w:val="000000"/>
                <w:sz w:val="16"/>
              </w:rPr>
              <w:t>2.800,000</w:t>
            </w:r>
          </w:p>
        </w:tc>
        <w:tc>
          <w:tcPr>
            <w:tcW w:w="2410" w:type="dxa"/>
          </w:tcPr>
          <w:p w:rsidR="00000000" w:rsidRDefault="00CC1219">
            <w:pPr>
              <w:jc w:val="center"/>
              <w:rPr>
                <w:rFonts w:ascii="Arial" w:hAnsi="Arial"/>
                <w:b/>
                <w:i/>
                <w:color w:val="000000"/>
                <w:sz w:val="16"/>
                <w:u w:val="single"/>
              </w:rPr>
            </w:pPr>
            <w:r>
              <w:rPr>
                <w:rFonts w:ascii="Arial" w:hAnsi="Arial"/>
                <w:b/>
                <w:i/>
                <w:color w:val="000000"/>
                <w:sz w:val="16"/>
                <w:u w:val="single"/>
              </w:rPr>
              <w:t>Share In Capital(%)</w:t>
            </w:r>
          </w:p>
          <w:p w:rsidR="00000000" w:rsidRDefault="00CC1219">
            <w:pPr>
              <w:jc w:val="center"/>
              <w:rPr>
                <w:rFonts w:ascii="Arial" w:hAnsi="Arial"/>
                <w:color w:val="000000"/>
                <w:sz w:val="16"/>
              </w:rPr>
            </w:pPr>
            <w:r>
              <w:rPr>
                <w:rFonts w:ascii="Arial" w:hAnsi="Arial"/>
                <w:color w:val="000000"/>
                <w:sz w:val="16"/>
              </w:rPr>
              <w:t>35</w:t>
            </w:r>
          </w:p>
        </w:tc>
      </w:tr>
      <w:tr w:rsidR="00000000">
        <w:tblPrEx>
          <w:tblCellMar>
            <w:top w:w="0" w:type="dxa"/>
            <w:bottom w:w="0" w:type="dxa"/>
          </w:tblCellMar>
        </w:tblPrEx>
        <w:trPr>
          <w:cantSplit/>
          <w:trHeight w:val="250"/>
        </w:trPr>
        <w:tc>
          <w:tcPr>
            <w:tcW w:w="3336" w:type="dxa"/>
          </w:tcPr>
          <w:p w:rsidR="00000000" w:rsidRDefault="00CC1219">
            <w:pPr>
              <w:rPr>
                <w:rFonts w:ascii="Arial" w:hAnsi="Arial"/>
                <w:color w:val="000000"/>
                <w:sz w:val="16"/>
              </w:rPr>
            </w:pPr>
            <w:r>
              <w:rPr>
                <w:rFonts w:ascii="Arial" w:hAnsi="Arial"/>
                <w:color w:val="000000"/>
                <w:sz w:val="16"/>
              </w:rPr>
              <w:t>Toplam (Total)</w:t>
            </w:r>
          </w:p>
        </w:tc>
        <w:tc>
          <w:tcPr>
            <w:tcW w:w="1908" w:type="dxa"/>
          </w:tcPr>
          <w:p w:rsidR="00000000" w:rsidRDefault="00CC1219">
            <w:pPr>
              <w:jc w:val="center"/>
              <w:rPr>
                <w:rFonts w:ascii="Arial" w:hAnsi="Arial"/>
                <w:color w:val="000000"/>
                <w:sz w:val="16"/>
              </w:rPr>
            </w:pPr>
            <w:r>
              <w:rPr>
                <w:rFonts w:ascii="Arial" w:hAnsi="Arial"/>
                <w:color w:val="000000"/>
                <w:sz w:val="16"/>
              </w:rPr>
              <w:t>8.000.000.000</w:t>
            </w:r>
          </w:p>
        </w:tc>
        <w:tc>
          <w:tcPr>
            <w:tcW w:w="2410" w:type="dxa"/>
          </w:tcPr>
          <w:p w:rsidR="00000000" w:rsidRDefault="00CC1219">
            <w:pPr>
              <w:jc w:val="center"/>
              <w:rPr>
                <w:rFonts w:ascii="Arial" w:hAnsi="Arial"/>
                <w:color w:val="000000"/>
                <w:sz w:val="16"/>
              </w:rPr>
            </w:pPr>
            <w:r>
              <w:rPr>
                <w:rFonts w:ascii="Arial" w:hAnsi="Arial"/>
                <w:color w:val="000000"/>
                <w:sz w:val="16"/>
              </w:rPr>
              <w:t>100</w:t>
            </w:r>
          </w:p>
        </w:tc>
      </w:tr>
    </w:tbl>
    <w:p w:rsidR="00000000" w:rsidRDefault="00CC1219">
      <w:pPr>
        <w:tabs>
          <w:tab w:val="left" w:pos="567"/>
          <w:tab w:val="left" w:pos="993"/>
          <w:tab w:val="left" w:pos="1702"/>
          <w:tab w:val="center" w:pos="1985"/>
        </w:tabs>
        <w:ind w:right="-1231"/>
      </w:pPr>
    </w:p>
    <w:sectPr w:rsidR="00000000">
      <w:pgSz w:w="11907" w:h="16840" w:code="9"/>
      <w:pgMar w:top="561" w:right="1797" w:bottom="561"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26FC2"/>
    <w:multiLevelType w:val="singleLevel"/>
    <w:tmpl w:val="905A77DC"/>
    <w:lvl w:ilvl="0">
      <w:start w:val="1"/>
      <w:numFmt w:val="upperLetter"/>
      <w:lvlText w:val="%1)"/>
      <w:lvlJc w:val="left"/>
      <w:pPr>
        <w:tabs>
          <w:tab w:val="num" w:pos="360"/>
        </w:tabs>
        <w:ind w:left="360" w:hanging="360"/>
      </w:pPr>
      <w:rPr>
        <w:rFonts w:hint="default"/>
        <w:b/>
      </w:rPr>
    </w:lvl>
  </w:abstractNum>
  <w:num w:numId="1" w16cid:durableId="70309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1219"/>
    <w:rsid w:val="00CC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47E349-81E8-46B6-8FE1-53062FC0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pPr>
      <w:keepNext/>
      <w:outlineLvl w:val="2"/>
    </w:pPr>
    <w:rPr>
      <w:rFonts w:ascii="Arial TUR" w:hAnsi="Arial TUR"/>
      <w:b/>
      <w:color w:val="000000"/>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2002-04-15T15:05:00Z</cp:lastPrinted>
  <dcterms:created xsi:type="dcterms:W3CDTF">2022-09-01T22:00:00Z</dcterms:created>
  <dcterms:modified xsi:type="dcterms:W3CDTF">2022-09-01T22:00:00Z</dcterms:modified>
</cp:coreProperties>
</file>