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03C0B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BRİSA BRİDGESTONE SABANCI LASTİK SANAYİ VE TİCARET A.Ş.</w:t>
            </w:r>
          </w:p>
        </w:tc>
      </w:tr>
    </w:tbl>
    <w:p w:rsidR="00000000" w:rsidRDefault="00203C0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3C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28/02/1974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3C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3C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TAŞIT TEKERLEK LASTİĞİ İMALI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3C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PRODUCTION AND SALES OF ALL TYPES OF VEHICLE TIRES.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3C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</w:t>
            </w:r>
            <w:r>
              <w:rPr>
                <w:rFonts w:ascii="Arial" w:hAnsi="Arial"/>
                <w:color w:val="000000"/>
                <w:sz w:val="16"/>
              </w:rPr>
              <w:t>LİKAHYA 41220 İZMİT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3C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3C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NAİM PİKER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3C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3C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GÜLER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3C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HİROMİCHİ ODAGİRİ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</w:p>
        </w:tc>
        <w:tc>
          <w:tcPr>
            <w:tcW w:w="142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3C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SAKIP SABANCI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HAZIM KANTARCI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3C0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3C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AKİRA NAKAYAMA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3C0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3C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HİSAO</w:t>
            </w:r>
            <w:r>
              <w:rPr>
                <w:rFonts w:ascii="Arial" w:hAnsi="Arial"/>
                <w:color w:val="000000"/>
                <w:sz w:val="16"/>
              </w:rPr>
              <w:t xml:space="preserve"> KAWAMOTO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3C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3C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ENGİN TUNCAY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3C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AKİTO ISHII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3C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3C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(262) 364 73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3C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3C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(262) 364 73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</w:t>
            </w:r>
            <w:r>
              <w:rPr>
                <w:rFonts w:ascii="Arial" w:hAnsi="Arial"/>
                <w:b/>
                <w:color w:val="000000"/>
                <w:sz w:val="16"/>
              </w:rPr>
              <w:t>e)</w:t>
            </w:r>
          </w:p>
        </w:tc>
        <w:tc>
          <w:tcPr>
            <w:tcW w:w="142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3C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3C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3C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3C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12.DÖNEM TOPLU İŞ SÖZLEŞMESİ GÖRÜŞMELERİ BAŞLAMIŞTIR.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3C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3C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LASPETKİM A.Ş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3C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İŞVEREN SENDİKASI</w:t>
            </w:r>
          </w:p>
        </w:tc>
        <w:tc>
          <w:tcPr>
            <w:tcW w:w="142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3C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3C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3C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3C0B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3C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7.441.875.000.000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3C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3C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3C0B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 Market)</w:t>
            </w:r>
          </w:p>
        </w:tc>
      </w:tr>
    </w:tbl>
    <w:p w:rsidR="00000000" w:rsidRDefault="00203C0B">
      <w:pPr>
        <w:pStyle w:val="BodyText"/>
        <w:rPr>
          <w:sz w:val="16"/>
        </w:rPr>
      </w:pPr>
    </w:p>
    <w:p w:rsidR="00000000" w:rsidRDefault="00203C0B">
      <w:pPr>
        <w:pStyle w:val="BodyText"/>
        <w:rPr>
          <w:sz w:val="16"/>
        </w:rPr>
      </w:pPr>
    </w:p>
    <w:p w:rsidR="00000000" w:rsidRDefault="00203C0B">
      <w:pPr>
        <w:pStyle w:val="BodyText"/>
        <w:rPr>
          <w:sz w:val="16"/>
        </w:rPr>
      </w:pPr>
    </w:p>
    <w:p w:rsidR="00000000" w:rsidRDefault="00203C0B">
      <w:pPr>
        <w:pStyle w:val="BodyText"/>
        <w:rPr>
          <w:sz w:val="16"/>
        </w:rPr>
      </w:pPr>
    </w:p>
    <w:p w:rsidR="00000000" w:rsidRDefault="00203C0B">
      <w:pPr>
        <w:pStyle w:val="BodyText"/>
        <w:rPr>
          <w:sz w:val="16"/>
        </w:rPr>
      </w:pPr>
    </w:p>
    <w:p w:rsidR="00000000" w:rsidRDefault="00203C0B">
      <w:pPr>
        <w:pStyle w:val="BodyText"/>
        <w:rPr>
          <w:sz w:val="16"/>
        </w:rPr>
      </w:pPr>
    </w:p>
    <w:p w:rsidR="00000000" w:rsidRDefault="00203C0B">
      <w:pPr>
        <w:pStyle w:val="BodyText"/>
        <w:rPr>
          <w:sz w:val="16"/>
        </w:rPr>
      </w:pPr>
    </w:p>
    <w:p w:rsidR="00000000" w:rsidRDefault="00203C0B">
      <w:pPr>
        <w:pStyle w:val="BodyText"/>
        <w:rPr>
          <w:sz w:val="16"/>
        </w:rPr>
      </w:pPr>
    </w:p>
    <w:p w:rsidR="00000000" w:rsidRDefault="00203C0B">
      <w:pPr>
        <w:pStyle w:val="BodyText"/>
        <w:rPr>
          <w:sz w:val="16"/>
        </w:rPr>
      </w:pPr>
    </w:p>
    <w:p w:rsidR="00000000" w:rsidRDefault="00203C0B">
      <w:pPr>
        <w:pStyle w:val="BodyText"/>
        <w:rPr>
          <w:sz w:val="16"/>
        </w:rPr>
      </w:pPr>
    </w:p>
    <w:p w:rsidR="00000000" w:rsidRDefault="00203C0B">
      <w:pPr>
        <w:pStyle w:val="BodyText"/>
        <w:rPr>
          <w:sz w:val="16"/>
        </w:rPr>
      </w:pPr>
    </w:p>
    <w:p w:rsidR="00000000" w:rsidRDefault="00203C0B">
      <w:pPr>
        <w:pStyle w:val="BodyText"/>
        <w:rPr>
          <w:sz w:val="16"/>
        </w:rPr>
      </w:pPr>
    </w:p>
    <w:p w:rsidR="00000000" w:rsidRDefault="00203C0B">
      <w:pPr>
        <w:pStyle w:val="BodyText"/>
        <w:rPr>
          <w:sz w:val="16"/>
        </w:rPr>
      </w:pPr>
    </w:p>
    <w:p w:rsidR="00000000" w:rsidRDefault="00203C0B">
      <w:pPr>
        <w:pStyle w:val="BodyText"/>
        <w:rPr>
          <w:sz w:val="16"/>
        </w:rPr>
      </w:pPr>
    </w:p>
    <w:p w:rsidR="00000000" w:rsidRDefault="00203C0B">
      <w:pPr>
        <w:pStyle w:val="BodyText"/>
        <w:rPr>
          <w:sz w:val="16"/>
        </w:rPr>
      </w:pPr>
    </w:p>
    <w:p w:rsidR="00000000" w:rsidRDefault="00203C0B">
      <w:pPr>
        <w:pStyle w:val="BodyText"/>
        <w:rPr>
          <w:sz w:val="16"/>
        </w:rPr>
      </w:pPr>
    </w:p>
    <w:p w:rsidR="00000000" w:rsidRDefault="00203C0B">
      <w:pPr>
        <w:pStyle w:val="BodyText"/>
        <w:rPr>
          <w:sz w:val="16"/>
        </w:rPr>
      </w:pPr>
    </w:p>
    <w:p w:rsidR="00000000" w:rsidRDefault="00203C0B">
      <w:pPr>
        <w:rPr>
          <w:rFonts w:ascii="Arial" w:hAnsi="Arial"/>
          <w:sz w:val="16"/>
        </w:rPr>
      </w:pPr>
    </w:p>
    <w:p w:rsidR="00000000" w:rsidRDefault="00203C0B">
      <w:pPr>
        <w:rPr>
          <w:rFonts w:ascii="Arial" w:hAnsi="Arial"/>
          <w:sz w:val="16"/>
        </w:rPr>
      </w:pPr>
    </w:p>
    <w:p w:rsidR="00000000" w:rsidRDefault="00203C0B">
      <w:pPr>
        <w:rPr>
          <w:rFonts w:ascii="Arial" w:hAnsi="Arial"/>
          <w:sz w:val="16"/>
        </w:rPr>
      </w:pPr>
    </w:p>
    <w:p w:rsidR="00000000" w:rsidRDefault="00203C0B">
      <w:pPr>
        <w:rPr>
          <w:rFonts w:ascii="Arial" w:hAnsi="Arial"/>
          <w:sz w:val="16"/>
        </w:rPr>
      </w:pPr>
    </w:p>
    <w:p w:rsidR="00000000" w:rsidRDefault="00203C0B">
      <w:pPr>
        <w:rPr>
          <w:rFonts w:ascii="Arial" w:hAnsi="Arial"/>
          <w:sz w:val="16"/>
        </w:rPr>
      </w:pPr>
    </w:p>
    <w:p w:rsidR="00000000" w:rsidRDefault="00203C0B">
      <w:pPr>
        <w:rPr>
          <w:rFonts w:ascii="Arial" w:hAnsi="Arial"/>
          <w:sz w:val="16"/>
        </w:rPr>
      </w:pPr>
    </w:p>
    <w:p w:rsidR="00000000" w:rsidRDefault="00203C0B">
      <w:pPr>
        <w:rPr>
          <w:rFonts w:ascii="Arial" w:hAnsi="Arial"/>
          <w:sz w:val="16"/>
        </w:rPr>
      </w:pPr>
    </w:p>
    <w:p w:rsidR="00000000" w:rsidRDefault="00203C0B">
      <w:pPr>
        <w:rPr>
          <w:rFonts w:ascii="Arial" w:hAnsi="Arial"/>
          <w:sz w:val="16"/>
        </w:rPr>
      </w:pPr>
    </w:p>
    <w:p w:rsidR="00000000" w:rsidRDefault="00203C0B">
      <w:pPr>
        <w:rPr>
          <w:rFonts w:ascii="Arial" w:hAnsi="Arial"/>
          <w:sz w:val="16"/>
        </w:rPr>
      </w:pPr>
    </w:p>
    <w:p w:rsidR="00000000" w:rsidRDefault="00203C0B">
      <w:pPr>
        <w:rPr>
          <w:rFonts w:ascii="Arial" w:hAnsi="Arial"/>
          <w:sz w:val="16"/>
        </w:rPr>
      </w:pPr>
    </w:p>
    <w:p w:rsidR="00000000" w:rsidRDefault="00203C0B">
      <w:pPr>
        <w:rPr>
          <w:rFonts w:ascii="Arial" w:hAnsi="Arial"/>
          <w:sz w:val="16"/>
        </w:rPr>
      </w:pPr>
    </w:p>
    <w:p w:rsidR="00000000" w:rsidRDefault="00203C0B">
      <w:pPr>
        <w:rPr>
          <w:rFonts w:ascii="Arial" w:hAnsi="Arial"/>
          <w:sz w:val="16"/>
        </w:rPr>
      </w:pPr>
    </w:p>
    <w:p w:rsidR="00000000" w:rsidRDefault="00203C0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03C0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03C0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03C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03C0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3C0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03C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Dış Lastik ( Adet)</w:t>
            </w:r>
          </w:p>
        </w:tc>
        <w:tc>
          <w:tcPr>
            <w:tcW w:w="806" w:type="dxa"/>
          </w:tcPr>
          <w:p w:rsidR="00000000" w:rsidRDefault="00203C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03C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3C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03C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Tire(Unıts)</w:t>
            </w:r>
          </w:p>
        </w:tc>
        <w:tc>
          <w:tcPr>
            <w:tcW w:w="806" w:type="dxa"/>
          </w:tcPr>
          <w:p w:rsidR="00000000" w:rsidRDefault="00203C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03C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3C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  <w:p w:rsidR="00000000" w:rsidRDefault="00203C0B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203C0B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</w:t>
            </w:r>
            <w:r>
              <w:rPr>
                <w:rFonts w:ascii="Arial" w:hAnsi="Arial"/>
                <w:color w:val="000000"/>
                <w:sz w:val="16"/>
              </w:rPr>
              <w:t>11.121</w:t>
            </w:r>
          </w:p>
        </w:tc>
        <w:tc>
          <w:tcPr>
            <w:tcW w:w="806" w:type="dxa"/>
          </w:tcPr>
          <w:p w:rsidR="00000000" w:rsidRDefault="00203C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73,6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3C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203C0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3.536.938</w:t>
            </w:r>
          </w:p>
          <w:p w:rsidR="00000000" w:rsidRDefault="00203C0B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000000" w:rsidRDefault="00203C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60,4</w:t>
            </w:r>
          </w:p>
        </w:tc>
      </w:tr>
    </w:tbl>
    <w:p w:rsidR="00000000" w:rsidRDefault="00203C0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03C0B">
      <w:pPr>
        <w:pStyle w:val="Heading3"/>
      </w:pPr>
      <w:r>
        <w:t>C.U.R.-Capacity Utilization Rate</w:t>
      </w:r>
    </w:p>
    <w:p w:rsidR="00000000" w:rsidRDefault="00203C0B">
      <w:pPr>
        <w:rPr>
          <w:rFonts w:ascii="Arial" w:hAnsi="Arial"/>
          <w:sz w:val="16"/>
        </w:rPr>
      </w:pPr>
    </w:p>
    <w:p w:rsidR="00000000" w:rsidRDefault="00203C0B">
      <w:pPr>
        <w:rPr>
          <w:rFonts w:ascii="Arial" w:hAnsi="Arial"/>
          <w:sz w:val="16"/>
        </w:rPr>
      </w:pPr>
    </w:p>
    <w:p w:rsidR="00000000" w:rsidRDefault="00203C0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03C0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03C0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03C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</w:t>
            </w:r>
            <w:r>
              <w:rPr>
                <w:rFonts w:ascii="Arial" w:hAnsi="Arial"/>
                <w:i/>
                <w:sz w:val="16"/>
              </w:rPr>
              <w:t>low.</w:t>
            </w:r>
          </w:p>
        </w:tc>
      </w:tr>
    </w:tbl>
    <w:p w:rsidR="00000000" w:rsidRDefault="00203C0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3C0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03C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Dış Lastik ( Adet)</w:t>
            </w:r>
          </w:p>
        </w:tc>
        <w:tc>
          <w:tcPr>
            <w:tcW w:w="1990" w:type="dxa"/>
          </w:tcPr>
          <w:p w:rsidR="00000000" w:rsidRDefault="00203C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 Lastik (Adet)</w:t>
            </w:r>
          </w:p>
        </w:tc>
        <w:tc>
          <w:tcPr>
            <w:tcW w:w="1908" w:type="dxa"/>
          </w:tcPr>
          <w:p w:rsidR="00000000" w:rsidRDefault="00203C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Kolon(Adet)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3C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03C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Tire(Unıts)</w:t>
            </w:r>
          </w:p>
        </w:tc>
        <w:tc>
          <w:tcPr>
            <w:tcW w:w="1990" w:type="dxa"/>
          </w:tcPr>
          <w:p w:rsidR="00000000" w:rsidRDefault="00203C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Tube (Units)</w:t>
            </w:r>
          </w:p>
        </w:tc>
        <w:tc>
          <w:tcPr>
            <w:tcW w:w="1908" w:type="dxa"/>
          </w:tcPr>
          <w:p w:rsidR="00000000" w:rsidRDefault="00203C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Flap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3C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203C0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4.264.370</w:t>
            </w:r>
          </w:p>
        </w:tc>
        <w:tc>
          <w:tcPr>
            <w:tcW w:w="1990" w:type="dxa"/>
          </w:tcPr>
          <w:p w:rsidR="00000000" w:rsidRDefault="00203C0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290.887</w:t>
            </w:r>
          </w:p>
        </w:tc>
        <w:tc>
          <w:tcPr>
            <w:tcW w:w="1908" w:type="dxa"/>
          </w:tcPr>
          <w:p w:rsidR="00000000" w:rsidRDefault="00203C0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42.853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3C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203C0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3.762.365</w:t>
            </w:r>
          </w:p>
        </w:tc>
        <w:tc>
          <w:tcPr>
            <w:tcW w:w="1990" w:type="dxa"/>
          </w:tcPr>
          <w:p w:rsidR="00000000" w:rsidRDefault="00203C0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170.295</w:t>
            </w:r>
          </w:p>
        </w:tc>
        <w:tc>
          <w:tcPr>
            <w:tcW w:w="1908" w:type="dxa"/>
          </w:tcPr>
          <w:p w:rsidR="00000000" w:rsidRDefault="00203C0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209.579</w:t>
            </w:r>
          </w:p>
        </w:tc>
      </w:tr>
    </w:tbl>
    <w:p w:rsidR="00000000" w:rsidRDefault="00203C0B">
      <w:pPr>
        <w:rPr>
          <w:rFonts w:ascii="Arial" w:hAnsi="Arial"/>
          <w:sz w:val="16"/>
        </w:rPr>
      </w:pPr>
    </w:p>
    <w:p w:rsidR="00000000" w:rsidRDefault="00203C0B">
      <w:pPr>
        <w:rPr>
          <w:rFonts w:ascii="Arial" w:hAnsi="Arial"/>
          <w:sz w:val="16"/>
        </w:rPr>
      </w:pPr>
    </w:p>
    <w:p w:rsidR="00000000" w:rsidRDefault="00203C0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03C0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</w:t>
            </w:r>
            <w:r>
              <w:rPr>
                <w:rFonts w:ascii="Arial" w:hAnsi="Arial"/>
                <w:sz w:val="16"/>
              </w:rPr>
              <w:t>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03C0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03C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03C0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410"/>
        <w:gridCol w:w="2126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03C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203C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203C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203C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203C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03C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203C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03C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203C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03C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03C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810" w:type="dxa"/>
          </w:tcPr>
          <w:p w:rsidR="00000000" w:rsidRDefault="00203C0B">
            <w:pPr>
              <w:tabs>
                <w:tab w:val="left" w:pos="1639"/>
              </w:tabs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40.110.070.998.000 </w:t>
            </w:r>
          </w:p>
          <w:p w:rsidR="00000000" w:rsidRDefault="00203C0B">
            <w:pPr>
              <w:tabs>
                <w:tab w:val="left" w:pos="1639"/>
              </w:tabs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63.406.000</w:t>
            </w:r>
          </w:p>
        </w:tc>
        <w:tc>
          <w:tcPr>
            <w:tcW w:w="2410" w:type="dxa"/>
          </w:tcPr>
          <w:p w:rsidR="00000000" w:rsidRDefault="00203C0B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40,8</w:t>
            </w:r>
          </w:p>
        </w:tc>
        <w:tc>
          <w:tcPr>
            <w:tcW w:w="2126" w:type="dxa"/>
          </w:tcPr>
          <w:p w:rsidR="00000000" w:rsidRDefault="00203C0B">
            <w:pPr>
              <w:tabs>
                <w:tab w:val="left" w:pos="1639"/>
              </w:tabs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35.136.060.000.000</w:t>
            </w:r>
          </w:p>
          <w:p w:rsidR="00000000" w:rsidRDefault="00203C0B">
            <w:pPr>
              <w:tabs>
                <w:tab w:val="left" w:pos="1639"/>
              </w:tabs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56.972.000</w:t>
            </w:r>
          </w:p>
        </w:tc>
        <w:tc>
          <w:tcPr>
            <w:tcW w:w="2268" w:type="dxa"/>
          </w:tcPr>
          <w:p w:rsidR="00000000" w:rsidRDefault="00203C0B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03C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10" w:type="dxa"/>
          </w:tcPr>
          <w:p w:rsidR="00000000" w:rsidRDefault="00203C0B">
            <w:pPr>
              <w:tabs>
                <w:tab w:val="left" w:pos="1639"/>
              </w:tabs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50.336.252.928.000</w:t>
            </w:r>
          </w:p>
          <w:p w:rsidR="00000000" w:rsidRDefault="00203C0B">
            <w:pPr>
              <w:tabs>
                <w:tab w:val="left" w:pos="1639"/>
              </w:tabs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44.190.000</w:t>
            </w:r>
          </w:p>
        </w:tc>
        <w:tc>
          <w:tcPr>
            <w:tcW w:w="2410" w:type="dxa"/>
          </w:tcPr>
          <w:p w:rsidR="00000000" w:rsidRDefault="00203C0B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33,2</w:t>
            </w:r>
          </w:p>
        </w:tc>
        <w:tc>
          <w:tcPr>
            <w:tcW w:w="2126" w:type="dxa"/>
          </w:tcPr>
          <w:p w:rsidR="00000000" w:rsidRDefault="00203C0B">
            <w:pPr>
              <w:tabs>
                <w:tab w:val="left" w:pos="1639"/>
              </w:tabs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83.901.831.000.000</w:t>
            </w:r>
          </w:p>
          <w:p w:rsidR="00000000" w:rsidRDefault="00203C0B">
            <w:pPr>
              <w:tabs>
                <w:tab w:val="left" w:pos="1639"/>
              </w:tabs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66.838.000</w:t>
            </w:r>
          </w:p>
        </w:tc>
        <w:tc>
          <w:tcPr>
            <w:tcW w:w="2268" w:type="dxa"/>
          </w:tcPr>
          <w:p w:rsidR="00000000" w:rsidRDefault="00203C0B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41,5</w:t>
            </w:r>
          </w:p>
        </w:tc>
      </w:tr>
    </w:tbl>
    <w:p w:rsidR="00000000" w:rsidRDefault="00203C0B">
      <w:pPr>
        <w:rPr>
          <w:rFonts w:ascii="Arial" w:hAnsi="Arial"/>
          <w:b/>
          <w:sz w:val="16"/>
          <w:u w:val="single"/>
        </w:rPr>
      </w:pPr>
    </w:p>
    <w:p w:rsidR="00000000" w:rsidRDefault="00203C0B">
      <w:pPr>
        <w:rPr>
          <w:rFonts w:ascii="Arial" w:hAnsi="Arial"/>
          <w:sz w:val="16"/>
        </w:rPr>
      </w:pPr>
    </w:p>
    <w:p w:rsidR="00000000" w:rsidRDefault="00203C0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03C0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</w:t>
            </w:r>
            <w:r>
              <w:rPr>
                <w:rFonts w:ascii="Arial" w:hAnsi="Arial"/>
                <w:sz w:val="16"/>
              </w:rPr>
              <w:t>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03C0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03C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03C0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409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3C0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09" w:type="dxa"/>
          </w:tcPr>
          <w:p w:rsidR="00000000" w:rsidRDefault="00203C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03C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03C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409" w:type="dxa"/>
          </w:tcPr>
          <w:p w:rsidR="00000000" w:rsidRDefault="00203C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03C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d Inv. Amount</w:t>
            </w:r>
          </w:p>
        </w:tc>
        <w:tc>
          <w:tcPr>
            <w:tcW w:w="1843" w:type="dxa"/>
          </w:tcPr>
          <w:p w:rsidR="00000000" w:rsidRDefault="00203C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3C0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409" w:type="dxa"/>
          </w:tcPr>
          <w:p w:rsidR="00000000" w:rsidRDefault="00203C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03C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03C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3C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TEVSİİ MODERNİZASYON YATIRIMI  (3506)</w:t>
            </w:r>
          </w:p>
          <w:p w:rsidR="00000000" w:rsidRDefault="00203C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(PLANT DEVELOPMENT INVESTMENT)</w:t>
            </w:r>
          </w:p>
        </w:tc>
        <w:tc>
          <w:tcPr>
            <w:tcW w:w="2409" w:type="dxa"/>
          </w:tcPr>
          <w:p w:rsidR="00000000" w:rsidRDefault="00203C0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10/04/2000- 30/06/2003</w:t>
            </w:r>
          </w:p>
        </w:tc>
        <w:tc>
          <w:tcPr>
            <w:tcW w:w="2209" w:type="dxa"/>
          </w:tcPr>
          <w:p w:rsidR="00000000" w:rsidRDefault="00203C0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$ 60.563.275</w:t>
            </w:r>
          </w:p>
        </w:tc>
        <w:tc>
          <w:tcPr>
            <w:tcW w:w="1843" w:type="dxa"/>
          </w:tcPr>
          <w:p w:rsidR="00000000" w:rsidRDefault="00203C0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$ 17.104.000</w:t>
            </w:r>
          </w:p>
        </w:tc>
      </w:tr>
    </w:tbl>
    <w:p w:rsidR="00000000" w:rsidRDefault="00203C0B"/>
    <w:p w:rsidR="00000000" w:rsidRDefault="00203C0B"/>
    <w:p w:rsidR="00000000" w:rsidRDefault="00203C0B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03C0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</w:t>
            </w:r>
            <w:r>
              <w:rPr>
                <w:rFonts w:ascii="Arial" w:hAnsi="Arial"/>
                <w:sz w:val="16"/>
              </w:rPr>
              <w:t xml:space="preserve">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03C0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03C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03C0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03C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03C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03C0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03C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Capital</w:t>
            </w:r>
          </w:p>
        </w:tc>
        <w:tc>
          <w:tcPr>
            <w:tcW w:w="2338" w:type="dxa"/>
          </w:tcPr>
          <w:p w:rsidR="00000000" w:rsidRDefault="00203C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03C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ENERJİSA ELEKTRİK ÜRETİM A.Ş</w:t>
            </w:r>
          </w:p>
        </w:tc>
        <w:tc>
          <w:tcPr>
            <w:tcW w:w="2299" w:type="dxa"/>
          </w:tcPr>
          <w:p w:rsidR="00000000" w:rsidRDefault="00203C0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43.000.000.000.000 TL</w:t>
            </w:r>
          </w:p>
        </w:tc>
        <w:tc>
          <w:tcPr>
            <w:tcW w:w="2342" w:type="dxa"/>
          </w:tcPr>
          <w:p w:rsidR="00000000" w:rsidRDefault="00203C0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5,44</w:t>
            </w:r>
          </w:p>
        </w:tc>
      </w:tr>
    </w:tbl>
    <w:p w:rsidR="00000000" w:rsidRDefault="00203C0B">
      <w:pPr>
        <w:rPr>
          <w:rFonts w:ascii="Arial" w:hAnsi="Arial"/>
          <w:color w:val="FF0000"/>
          <w:sz w:val="16"/>
        </w:rPr>
      </w:pPr>
    </w:p>
    <w:p w:rsidR="00000000" w:rsidRDefault="00203C0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03C0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03C0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03C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03C0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03C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Ünvanı</w:t>
            </w:r>
          </w:p>
        </w:tc>
        <w:tc>
          <w:tcPr>
            <w:tcW w:w="1908" w:type="dxa"/>
          </w:tcPr>
          <w:p w:rsidR="00000000" w:rsidRDefault="00203C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03C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03C0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03C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03C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203C0B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3C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H.Ö SABANCI HOLDİNG A.Ş</w:t>
            </w:r>
          </w:p>
        </w:tc>
        <w:tc>
          <w:tcPr>
            <w:tcW w:w="1892" w:type="dxa"/>
          </w:tcPr>
          <w:p w:rsidR="00000000" w:rsidRDefault="00203C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3.219.007</w:t>
            </w:r>
          </w:p>
        </w:tc>
        <w:tc>
          <w:tcPr>
            <w:tcW w:w="2410" w:type="dxa"/>
          </w:tcPr>
          <w:p w:rsidR="00000000" w:rsidRDefault="00203C0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3C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BRIDGESTONE CORPARATION</w:t>
            </w:r>
          </w:p>
        </w:tc>
        <w:tc>
          <w:tcPr>
            <w:tcW w:w="1892" w:type="dxa"/>
          </w:tcPr>
          <w:p w:rsidR="00000000" w:rsidRDefault="00203C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3.189.274</w:t>
            </w:r>
          </w:p>
        </w:tc>
        <w:tc>
          <w:tcPr>
            <w:tcW w:w="2410" w:type="dxa"/>
          </w:tcPr>
          <w:p w:rsidR="00000000" w:rsidRDefault="00203C0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3C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HÜSEYİN BAYRAKTAR(YONETİM KURULU </w:t>
            </w:r>
          </w:p>
        </w:tc>
        <w:tc>
          <w:tcPr>
            <w:tcW w:w="1892" w:type="dxa"/>
          </w:tcPr>
          <w:p w:rsidR="00000000" w:rsidRDefault="00203C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93.100</w:t>
            </w:r>
          </w:p>
        </w:tc>
        <w:tc>
          <w:tcPr>
            <w:tcW w:w="2410" w:type="dxa"/>
          </w:tcPr>
          <w:p w:rsidR="00000000" w:rsidRDefault="00203C0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3C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GERÇEK KİŞİLER ( 1500 </w:t>
            </w:r>
            <w:r>
              <w:rPr>
                <w:rFonts w:ascii="Arial" w:hAnsi="Arial"/>
                <w:color w:val="000000"/>
                <w:sz w:val="16"/>
              </w:rPr>
              <w:t>kişi)</w:t>
            </w:r>
          </w:p>
        </w:tc>
        <w:tc>
          <w:tcPr>
            <w:tcW w:w="1892" w:type="dxa"/>
          </w:tcPr>
          <w:p w:rsidR="00000000" w:rsidRDefault="00203C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940.494</w:t>
            </w:r>
          </w:p>
        </w:tc>
        <w:tc>
          <w:tcPr>
            <w:tcW w:w="2410" w:type="dxa"/>
          </w:tcPr>
          <w:p w:rsidR="00000000" w:rsidRDefault="00203C0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3C0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203C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7.441.875</w:t>
            </w:r>
          </w:p>
        </w:tc>
        <w:tc>
          <w:tcPr>
            <w:tcW w:w="2410" w:type="dxa"/>
          </w:tcPr>
          <w:p w:rsidR="00000000" w:rsidRDefault="00203C0B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203C0B">
      <w:pPr>
        <w:jc w:val="both"/>
        <w:rPr>
          <w:rFonts w:ascii="Arial" w:hAnsi="Arial"/>
          <w:sz w:val="16"/>
        </w:rPr>
      </w:pPr>
    </w:p>
    <w:p w:rsidR="00000000" w:rsidRDefault="00203C0B">
      <w:pPr>
        <w:jc w:val="both"/>
        <w:rPr>
          <w:rFonts w:ascii="Arial" w:hAnsi="Arial"/>
          <w:sz w:val="16"/>
        </w:rPr>
      </w:pPr>
    </w:p>
    <w:p w:rsidR="00000000" w:rsidRDefault="00203C0B">
      <w:pPr>
        <w:jc w:val="both"/>
        <w:rPr>
          <w:rFonts w:ascii="Arial" w:hAnsi="Arial"/>
          <w:sz w:val="16"/>
        </w:rPr>
      </w:pPr>
    </w:p>
    <w:p w:rsidR="00000000" w:rsidRDefault="00203C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3C0B"/>
    <w:rsid w:val="0020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206E7-5D43-42FC-AC3C-769C2EB2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2002-04-17T15:01:00Z</cp:lastPrinted>
  <dcterms:created xsi:type="dcterms:W3CDTF">2022-09-01T22:00:00Z</dcterms:created>
  <dcterms:modified xsi:type="dcterms:W3CDTF">2022-09-01T22:00:00Z</dcterms:modified>
</cp:coreProperties>
</file>