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66E7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BSH PROFİLO ELEKTRİKLİ GEREÇLER SANAYİİ A.Ş.</w:t>
            </w:r>
          </w:p>
        </w:tc>
      </w:tr>
    </w:tbl>
    <w:p w:rsidR="00000000" w:rsidRDefault="00F466E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13/08/1974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BEYAZ EŞYA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DURABLE  GOODS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CEMAL SAHİR SOKAK  NO:26/28  80470 MECİDİYEKÖY/İSTANBUL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</w:t>
            </w:r>
            <w:r>
              <w:rPr>
                <w:rFonts w:ascii="Arial" w:hAnsi="Arial"/>
                <w:b/>
                <w:color w:val="000000"/>
                <w:sz w:val="16"/>
              </w:rPr>
              <w:t>EL MÜDÜR</w:t>
            </w:r>
          </w:p>
        </w:tc>
        <w:tc>
          <w:tcPr>
            <w:tcW w:w="142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KOMİTESİ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DR.WOLFGANG COLBERG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DR.ROBERT KUGLER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JAK KAMHİ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DR.KLAUS PETER FOUQUET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</w:t>
            </w:r>
            <w:r>
              <w:rPr>
                <w:rFonts w:ascii="Arial" w:hAnsi="Arial"/>
                <w:color w:val="000000"/>
                <w:sz w:val="16"/>
              </w:rPr>
              <w:t>STEFAN POPP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DR.ALİ ZAFER İNCECİK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HAYATİ KAMHİ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VİLİ KAMHİ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WOLFGANG TOCHTERMANN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0212-274</w:t>
            </w:r>
            <w:r>
              <w:rPr>
                <w:rFonts w:ascii="Arial" w:hAnsi="Arial"/>
                <w:color w:val="000000"/>
                <w:sz w:val="16"/>
              </w:rPr>
              <w:t xml:space="preserve"> 33 00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0212-211 65 12/   0212- 267 46 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PERSONEL:915                       İŞCİ SAYISI:1323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01.09.2000-31.08.2002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(Collective Bargaining </w:t>
            </w:r>
            <w:r>
              <w:rPr>
                <w:rFonts w:ascii="Arial" w:hAnsi="Arial"/>
                <w:b/>
                <w:color w:val="000000"/>
                <w:sz w:val="16"/>
              </w:rPr>
              <w:t>Period)</w:t>
            </w:r>
          </w:p>
        </w:tc>
        <w:tc>
          <w:tcPr>
            <w:tcW w:w="142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İŞCİ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MADENİ  EŞYA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66E7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40.018.672.286.000,TL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66E7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40.018.672.286.000,TL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F466E7">
      <w:pPr>
        <w:rPr>
          <w:rFonts w:ascii="Arial" w:hAnsi="Arial"/>
          <w:color w:val="000000"/>
          <w:sz w:val="16"/>
        </w:rPr>
      </w:pPr>
    </w:p>
    <w:p w:rsidR="00000000" w:rsidRDefault="00F466E7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466E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466E7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F466E7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production figures of the Company for t</w:t>
            </w:r>
            <w:r>
              <w:rPr>
                <w:rFonts w:ascii="Arial" w:hAnsi="Arial"/>
                <w:i/>
                <w:color w:val="000000"/>
                <w:sz w:val="16"/>
              </w:rPr>
              <w:t>he last two years are  shown below.</w:t>
            </w:r>
          </w:p>
        </w:tc>
      </w:tr>
    </w:tbl>
    <w:p w:rsidR="00000000" w:rsidRDefault="00F466E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66E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F466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Buzdolabı</w:t>
            </w:r>
          </w:p>
          <w:p w:rsidR="00000000" w:rsidRDefault="00F466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(Adet)</w:t>
            </w:r>
          </w:p>
        </w:tc>
        <w:tc>
          <w:tcPr>
            <w:tcW w:w="806" w:type="dxa"/>
          </w:tcPr>
          <w:p w:rsidR="00000000" w:rsidRDefault="00F466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F466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466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Çamaşır Makinası</w:t>
            </w:r>
          </w:p>
          <w:p w:rsidR="00000000" w:rsidRDefault="00F466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(Adet)</w:t>
            </w:r>
          </w:p>
        </w:tc>
        <w:tc>
          <w:tcPr>
            <w:tcW w:w="818" w:type="dxa"/>
          </w:tcPr>
          <w:p w:rsidR="00000000" w:rsidRDefault="00F466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F466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F466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F466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F466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66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466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Refrigerator</w:t>
            </w:r>
          </w:p>
        </w:tc>
        <w:tc>
          <w:tcPr>
            <w:tcW w:w="806" w:type="dxa"/>
          </w:tcPr>
          <w:p w:rsidR="00000000" w:rsidRDefault="00F466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F466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466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Washing Machine</w:t>
            </w:r>
          </w:p>
        </w:tc>
        <w:tc>
          <w:tcPr>
            <w:tcW w:w="818" w:type="dxa"/>
          </w:tcPr>
          <w:p w:rsidR="00000000" w:rsidRDefault="00F466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F466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F466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Ovens+ Hobs</w:t>
            </w:r>
          </w:p>
        </w:tc>
        <w:tc>
          <w:tcPr>
            <w:tcW w:w="818" w:type="dxa"/>
          </w:tcPr>
          <w:p w:rsidR="00000000" w:rsidRDefault="00F466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F466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66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F466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654.353</w:t>
            </w:r>
          </w:p>
        </w:tc>
        <w:tc>
          <w:tcPr>
            <w:tcW w:w="806" w:type="dxa"/>
          </w:tcPr>
          <w:p w:rsidR="00000000" w:rsidRDefault="00F466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</w:t>
            </w:r>
          </w:p>
        </w:tc>
        <w:tc>
          <w:tcPr>
            <w:tcW w:w="1990" w:type="dxa"/>
          </w:tcPr>
          <w:p w:rsidR="00000000" w:rsidRDefault="00F466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394.880</w:t>
            </w:r>
          </w:p>
        </w:tc>
        <w:tc>
          <w:tcPr>
            <w:tcW w:w="818" w:type="dxa"/>
          </w:tcPr>
          <w:p w:rsidR="00000000" w:rsidRDefault="00F466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</w:t>
            </w:r>
          </w:p>
        </w:tc>
        <w:tc>
          <w:tcPr>
            <w:tcW w:w="1908" w:type="dxa"/>
          </w:tcPr>
          <w:p w:rsidR="00000000" w:rsidRDefault="00F466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296.012</w:t>
            </w:r>
          </w:p>
        </w:tc>
        <w:tc>
          <w:tcPr>
            <w:tcW w:w="818" w:type="dxa"/>
          </w:tcPr>
          <w:p w:rsidR="00000000" w:rsidRDefault="00F466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66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F466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460.349</w:t>
            </w:r>
          </w:p>
        </w:tc>
        <w:tc>
          <w:tcPr>
            <w:tcW w:w="806" w:type="dxa"/>
          </w:tcPr>
          <w:p w:rsidR="00000000" w:rsidRDefault="00F466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  <w:tc>
          <w:tcPr>
            <w:tcW w:w="1990" w:type="dxa"/>
          </w:tcPr>
          <w:p w:rsidR="00000000" w:rsidRDefault="00F466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230.519</w:t>
            </w:r>
          </w:p>
        </w:tc>
        <w:tc>
          <w:tcPr>
            <w:tcW w:w="818" w:type="dxa"/>
          </w:tcPr>
          <w:p w:rsidR="00000000" w:rsidRDefault="00F466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</w:t>
            </w:r>
          </w:p>
        </w:tc>
        <w:tc>
          <w:tcPr>
            <w:tcW w:w="1908" w:type="dxa"/>
          </w:tcPr>
          <w:p w:rsidR="00000000" w:rsidRDefault="00F466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250.845</w:t>
            </w:r>
          </w:p>
        </w:tc>
        <w:tc>
          <w:tcPr>
            <w:tcW w:w="818" w:type="dxa"/>
          </w:tcPr>
          <w:p w:rsidR="00000000" w:rsidRDefault="00F466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</w:t>
            </w:r>
          </w:p>
        </w:tc>
      </w:tr>
    </w:tbl>
    <w:p w:rsidR="00000000" w:rsidRDefault="00F466E7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K.K.O.-Kapasite Kullanım Oranı</w:t>
      </w:r>
    </w:p>
    <w:p w:rsidR="00000000" w:rsidRDefault="00F466E7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C.U.R.-Capacity Utilization Rate</w:t>
      </w:r>
    </w:p>
    <w:p w:rsidR="00000000" w:rsidRDefault="00F466E7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466E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466E7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F466E7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The sales figures of the Company for the last two years are  shown </w:t>
            </w:r>
            <w:r>
              <w:rPr>
                <w:rFonts w:ascii="Arial" w:hAnsi="Arial"/>
                <w:i/>
                <w:color w:val="000000"/>
                <w:sz w:val="16"/>
              </w:rPr>
              <w:t>below.</w:t>
            </w:r>
          </w:p>
        </w:tc>
      </w:tr>
    </w:tbl>
    <w:p w:rsidR="00000000" w:rsidRDefault="00F466E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66E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F466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Buzdolabı(Adet)</w:t>
            </w:r>
          </w:p>
        </w:tc>
        <w:tc>
          <w:tcPr>
            <w:tcW w:w="1990" w:type="dxa"/>
          </w:tcPr>
          <w:p w:rsidR="00000000" w:rsidRDefault="00F466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Çamaşır Makinası(Adet)</w:t>
            </w:r>
          </w:p>
        </w:tc>
        <w:tc>
          <w:tcPr>
            <w:tcW w:w="1908" w:type="dxa"/>
          </w:tcPr>
          <w:p w:rsidR="00000000" w:rsidRDefault="00F466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Fırın+Ocak</w:t>
            </w:r>
          </w:p>
          <w:p w:rsidR="00000000" w:rsidRDefault="00F466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66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466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Refrigeratör</w:t>
            </w:r>
          </w:p>
        </w:tc>
        <w:tc>
          <w:tcPr>
            <w:tcW w:w="1990" w:type="dxa"/>
          </w:tcPr>
          <w:p w:rsidR="00000000" w:rsidRDefault="00F466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Washing Machine</w:t>
            </w:r>
          </w:p>
        </w:tc>
        <w:tc>
          <w:tcPr>
            <w:tcW w:w="1908" w:type="dxa"/>
          </w:tcPr>
          <w:p w:rsidR="00000000" w:rsidRDefault="00F466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Ovens+Hobs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66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F466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685.823</w:t>
            </w:r>
          </w:p>
        </w:tc>
        <w:tc>
          <w:tcPr>
            <w:tcW w:w="1990" w:type="dxa"/>
          </w:tcPr>
          <w:p w:rsidR="00000000" w:rsidRDefault="00F466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425.299</w:t>
            </w:r>
          </w:p>
        </w:tc>
        <w:tc>
          <w:tcPr>
            <w:tcW w:w="1908" w:type="dxa"/>
          </w:tcPr>
          <w:p w:rsidR="00000000" w:rsidRDefault="00F466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1.408.797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66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F466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540.981</w:t>
            </w:r>
          </w:p>
        </w:tc>
        <w:tc>
          <w:tcPr>
            <w:tcW w:w="1990" w:type="dxa"/>
          </w:tcPr>
          <w:p w:rsidR="00000000" w:rsidRDefault="00F466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238.736</w:t>
            </w:r>
          </w:p>
        </w:tc>
        <w:tc>
          <w:tcPr>
            <w:tcW w:w="1908" w:type="dxa"/>
          </w:tcPr>
          <w:p w:rsidR="00000000" w:rsidRDefault="00F466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1.166.702</w:t>
            </w:r>
          </w:p>
        </w:tc>
      </w:tr>
    </w:tbl>
    <w:p w:rsidR="00000000" w:rsidRDefault="00F466E7">
      <w:pPr>
        <w:rPr>
          <w:rFonts w:ascii="Arial" w:hAnsi="Arial"/>
          <w:color w:val="000000"/>
          <w:sz w:val="16"/>
        </w:rPr>
      </w:pPr>
    </w:p>
    <w:p w:rsidR="00000000" w:rsidRDefault="00F466E7">
      <w:pPr>
        <w:rPr>
          <w:rFonts w:ascii="Arial" w:hAnsi="Arial"/>
          <w:color w:val="000000"/>
          <w:sz w:val="16"/>
        </w:rPr>
      </w:pPr>
    </w:p>
    <w:p w:rsidR="00000000" w:rsidRDefault="00F466E7">
      <w:pPr>
        <w:rPr>
          <w:rFonts w:ascii="Arial" w:hAnsi="Arial"/>
          <w:color w:val="000000"/>
          <w:sz w:val="16"/>
        </w:rPr>
      </w:pPr>
    </w:p>
    <w:p w:rsidR="00000000" w:rsidRDefault="00F466E7">
      <w:pPr>
        <w:rPr>
          <w:rFonts w:ascii="Arial" w:hAnsi="Arial"/>
          <w:color w:val="000000"/>
          <w:sz w:val="16"/>
        </w:rPr>
      </w:pPr>
    </w:p>
    <w:p w:rsidR="00000000" w:rsidRDefault="00F466E7">
      <w:pPr>
        <w:rPr>
          <w:rFonts w:ascii="Arial" w:hAnsi="Arial"/>
          <w:color w:val="000000"/>
          <w:sz w:val="16"/>
        </w:rPr>
      </w:pPr>
    </w:p>
    <w:p w:rsidR="00000000" w:rsidRDefault="00F466E7">
      <w:pPr>
        <w:rPr>
          <w:rFonts w:ascii="Arial" w:hAnsi="Arial"/>
          <w:color w:val="000000"/>
          <w:sz w:val="16"/>
        </w:rPr>
      </w:pPr>
    </w:p>
    <w:p w:rsidR="00000000" w:rsidRDefault="00F466E7">
      <w:pPr>
        <w:rPr>
          <w:rFonts w:ascii="Arial" w:hAnsi="Arial"/>
          <w:color w:val="000000"/>
          <w:sz w:val="16"/>
        </w:rPr>
      </w:pPr>
    </w:p>
    <w:p w:rsidR="00000000" w:rsidRDefault="00F466E7">
      <w:pPr>
        <w:rPr>
          <w:rFonts w:ascii="Arial" w:hAnsi="Arial"/>
          <w:color w:val="000000"/>
          <w:sz w:val="16"/>
        </w:rPr>
      </w:pPr>
    </w:p>
    <w:p w:rsidR="00000000" w:rsidRDefault="00F466E7">
      <w:pPr>
        <w:rPr>
          <w:rFonts w:ascii="Arial" w:hAnsi="Arial"/>
          <w:color w:val="000000"/>
          <w:sz w:val="16"/>
        </w:rPr>
      </w:pPr>
    </w:p>
    <w:p w:rsidR="00000000" w:rsidRDefault="00F466E7">
      <w:pPr>
        <w:rPr>
          <w:rFonts w:ascii="Arial" w:hAnsi="Arial"/>
          <w:color w:val="000000"/>
          <w:sz w:val="16"/>
        </w:rPr>
      </w:pPr>
    </w:p>
    <w:p w:rsidR="00000000" w:rsidRDefault="00F466E7">
      <w:pPr>
        <w:rPr>
          <w:rFonts w:ascii="Arial" w:hAnsi="Arial"/>
          <w:color w:val="000000"/>
          <w:sz w:val="16"/>
        </w:rPr>
      </w:pPr>
    </w:p>
    <w:p w:rsidR="00000000" w:rsidRDefault="00F466E7">
      <w:pPr>
        <w:rPr>
          <w:rFonts w:ascii="Arial" w:hAnsi="Arial"/>
          <w:color w:val="000000"/>
          <w:sz w:val="16"/>
        </w:rPr>
      </w:pPr>
    </w:p>
    <w:p w:rsidR="00000000" w:rsidRDefault="00F466E7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466E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içinde gerçekleştirdiği ithalat ve ihracat raka</w:t>
            </w:r>
            <w:r>
              <w:rPr>
                <w:rFonts w:ascii="Arial" w:hAnsi="Arial"/>
                <w:color w:val="000000"/>
                <w:sz w:val="16"/>
              </w:rPr>
              <w:t>mları aşağıda gösterilmiştir.</w:t>
            </w:r>
          </w:p>
        </w:tc>
        <w:tc>
          <w:tcPr>
            <w:tcW w:w="1134" w:type="dxa"/>
          </w:tcPr>
          <w:p w:rsidR="00000000" w:rsidRDefault="00F466E7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F466E7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466E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1701"/>
        <w:gridCol w:w="1985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466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F466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701" w:type="dxa"/>
          </w:tcPr>
          <w:p w:rsidR="00000000" w:rsidRDefault="00F466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5" w:type="dxa"/>
          </w:tcPr>
          <w:p w:rsidR="00000000" w:rsidRDefault="00F466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F466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466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F466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701" w:type="dxa"/>
          </w:tcPr>
          <w:p w:rsidR="00000000" w:rsidRDefault="00F466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5" w:type="dxa"/>
          </w:tcPr>
          <w:p w:rsidR="00000000" w:rsidRDefault="00F466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 ($)</w:t>
            </w:r>
          </w:p>
        </w:tc>
        <w:tc>
          <w:tcPr>
            <w:tcW w:w="2127" w:type="dxa"/>
          </w:tcPr>
          <w:p w:rsidR="00000000" w:rsidRDefault="00F466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466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1952" w:type="dxa"/>
          </w:tcPr>
          <w:p w:rsidR="00000000" w:rsidRDefault="00F466E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131.004.605.092.539</w:t>
            </w:r>
          </w:p>
          <w:p w:rsidR="00000000" w:rsidRDefault="00F466E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$209.097.155</w:t>
            </w:r>
          </w:p>
        </w:tc>
        <w:tc>
          <w:tcPr>
            <w:tcW w:w="1701" w:type="dxa"/>
          </w:tcPr>
          <w:p w:rsidR="00000000" w:rsidRDefault="00F466E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</w:t>
            </w:r>
          </w:p>
        </w:tc>
        <w:tc>
          <w:tcPr>
            <w:tcW w:w="1985" w:type="dxa"/>
          </w:tcPr>
          <w:p w:rsidR="00000000" w:rsidRDefault="00F466E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49.242.128.488.710</w:t>
            </w:r>
          </w:p>
          <w:p w:rsidR="00000000" w:rsidRDefault="00F466E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$69.475.724</w:t>
            </w:r>
          </w:p>
        </w:tc>
        <w:tc>
          <w:tcPr>
            <w:tcW w:w="2127" w:type="dxa"/>
          </w:tcPr>
          <w:p w:rsidR="00000000" w:rsidRDefault="00F466E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</w:p>
          <w:p w:rsidR="00000000" w:rsidRDefault="00F466E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F466E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466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1952" w:type="dxa"/>
          </w:tcPr>
          <w:p w:rsidR="00000000" w:rsidRDefault="00F466E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135.553.627.791.000</w:t>
            </w:r>
          </w:p>
          <w:p w:rsidR="00000000" w:rsidRDefault="00F466E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$128.249.369</w:t>
            </w:r>
          </w:p>
        </w:tc>
        <w:tc>
          <w:tcPr>
            <w:tcW w:w="1701" w:type="dxa"/>
          </w:tcPr>
          <w:p w:rsidR="00000000" w:rsidRDefault="00F466E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</w:t>
            </w:r>
          </w:p>
        </w:tc>
        <w:tc>
          <w:tcPr>
            <w:tcW w:w="1985" w:type="dxa"/>
          </w:tcPr>
          <w:p w:rsidR="00000000" w:rsidRDefault="00F466E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107.717.997.000.000</w:t>
            </w:r>
          </w:p>
          <w:p w:rsidR="00000000" w:rsidRDefault="00F466E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$79.876.451</w:t>
            </w:r>
          </w:p>
        </w:tc>
        <w:tc>
          <w:tcPr>
            <w:tcW w:w="2127" w:type="dxa"/>
          </w:tcPr>
          <w:p w:rsidR="00000000" w:rsidRDefault="00F466E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</w:tr>
    </w:tbl>
    <w:p w:rsidR="00000000" w:rsidRDefault="00F466E7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F466E7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466E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halindeki yatırımları aşağıda v</w:t>
            </w:r>
            <w:r>
              <w:rPr>
                <w:rFonts w:ascii="Arial" w:hAnsi="Arial"/>
                <w:color w:val="000000"/>
                <w:sz w:val="16"/>
              </w:rPr>
              <w:t>erilmektedir.</w:t>
            </w:r>
          </w:p>
        </w:tc>
        <w:tc>
          <w:tcPr>
            <w:tcW w:w="1212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F466E7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466E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466E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466E7">
            <w:pPr>
              <w:pStyle w:val="Heading4"/>
            </w:pPr>
            <w:r>
              <w:t>Başlangıç-Bitiş Tarihleri</w:t>
            </w:r>
          </w:p>
        </w:tc>
        <w:tc>
          <w:tcPr>
            <w:tcW w:w="2214" w:type="dxa"/>
          </w:tcPr>
          <w:p w:rsidR="00000000" w:rsidRDefault="00F466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466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466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466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466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466E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ts</w:t>
            </w:r>
          </w:p>
        </w:tc>
        <w:tc>
          <w:tcPr>
            <w:tcW w:w="2038" w:type="dxa"/>
          </w:tcPr>
          <w:p w:rsidR="00000000" w:rsidRDefault="00F466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466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466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Teşvik 3195- Modernizasyon</w:t>
            </w:r>
          </w:p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Inventive 3195  Modernization</w:t>
            </w:r>
          </w:p>
        </w:tc>
        <w:tc>
          <w:tcPr>
            <w:tcW w:w="2043" w:type="dxa"/>
          </w:tcPr>
          <w:p w:rsidR="00000000" w:rsidRDefault="00F466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01/01/1999-31/12/2001</w:t>
            </w:r>
          </w:p>
        </w:tc>
        <w:tc>
          <w:tcPr>
            <w:tcW w:w="2209" w:type="dxa"/>
          </w:tcPr>
          <w:p w:rsidR="00000000" w:rsidRDefault="00F466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15.305.750</w:t>
            </w:r>
          </w:p>
        </w:tc>
        <w:tc>
          <w:tcPr>
            <w:tcW w:w="1843" w:type="dxa"/>
          </w:tcPr>
          <w:p w:rsidR="00000000" w:rsidRDefault="00F466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10.732.787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Teşvik 3415- Modernizasyon</w:t>
            </w:r>
          </w:p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Incentive 3415- Modernization</w:t>
            </w:r>
          </w:p>
        </w:tc>
        <w:tc>
          <w:tcPr>
            <w:tcW w:w="2043" w:type="dxa"/>
          </w:tcPr>
          <w:p w:rsidR="00000000" w:rsidRDefault="00F466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03/12/1999-31/12/2001</w:t>
            </w:r>
          </w:p>
        </w:tc>
        <w:tc>
          <w:tcPr>
            <w:tcW w:w="2209" w:type="dxa"/>
          </w:tcPr>
          <w:p w:rsidR="00000000" w:rsidRDefault="00F466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23.090.93</w:t>
            </w: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  <w:tc>
          <w:tcPr>
            <w:tcW w:w="1843" w:type="dxa"/>
          </w:tcPr>
          <w:p w:rsidR="00000000" w:rsidRDefault="00F466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11.679.401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Teşvik 3584- Mesleki Eğitim Merkezi</w:t>
            </w:r>
          </w:p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Incentive 3584- Apprentice Ship Centre</w:t>
            </w:r>
          </w:p>
        </w:tc>
        <w:tc>
          <w:tcPr>
            <w:tcW w:w="2043" w:type="dxa"/>
          </w:tcPr>
          <w:p w:rsidR="00000000" w:rsidRDefault="00F466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01/04/2000-31/12/2001</w:t>
            </w:r>
          </w:p>
        </w:tc>
        <w:tc>
          <w:tcPr>
            <w:tcW w:w="2209" w:type="dxa"/>
          </w:tcPr>
          <w:p w:rsidR="00000000" w:rsidRDefault="00F466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446.050</w:t>
            </w:r>
          </w:p>
        </w:tc>
        <w:tc>
          <w:tcPr>
            <w:tcW w:w="1843" w:type="dxa"/>
          </w:tcPr>
          <w:p w:rsidR="00000000" w:rsidRDefault="00F466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359.726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Teşvik 3694- Kalite Düzeltme</w:t>
            </w:r>
          </w:p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Incentive-3694-İmprove of Quality</w:t>
            </w:r>
          </w:p>
        </w:tc>
        <w:tc>
          <w:tcPr>
            <w:tcW w:w="2043" w:type="dxa"/>
          </w:tcPr>
          <w:p w:rsidR="00000000" w:rsidRDefault="00F466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01/01/2001-30/06/2003</w:t>
            </w:r>
          </w:p>
        </w:tc>
        <w:tc>
          <w:tcPr>
            <w:tcW w:w="2209" w:type="dxa"/>
          </w:tcPr>
          <w:p w:rsidR="00000000" w:rsidRDefault="00F466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7.375.834</w:t>
            </w:r>
          </w:p>
        </w:tc>
        <w:tc>
          <w:tcPr>
            <w:tcW w:w="1843" w:type="dxa"/>
          </w:tcPr>
          <w:p w:rsidR="00000000" w:rsidRDefault="00F466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5.895.090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F466E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F466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F466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466E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466E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 başlı</w:t>
            </w:r>
            <w:r>
              <w:rPr>
                <w:rFonts w:ascii="Arial" w:hAnsi="Arial"/>
                <w:color w:val="000000"/>
                <w:sz w:val="16"/>
              </w:rPr>
              <w:t xml:space="preserve">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466E7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F466E7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466E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46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466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466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466E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466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</w:t>
            </w:r>
          </w:p>
        </w:tc>
        <w:tc>
          <w:tcPr>
            <w:tcW w:w="2338" w:type="dxa"/>
          </w:tcPr>
          <w:p w:rsidR="00000000" w:rsidRDefault="00F466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PROFİLO  ELEKTROGERATE</w:t>
            </w:r>
          </w:p>
        </w:tc>
        <w:tc>
          <w:tcPr>
            <w:tcW w:w="2299" w:type="dxa"/>
          </w:tcPr>
          <w:p w:rsidR="00000000" w:rsidRDefault="00F466E7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2.434</w:t>
            </w:r>
          </w:p>
        </w:tc>
        <w:tc>
          <w:tcPr>
            <w:tcW w:w="2343" w:type="dxa"/>
          </w:tcPr>
          <w:p w:rsidR="00000000" w:rsidRDefault="00F466E7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BSH PEG  BEYAZ EŞYA SERVİS A.Ş.</w:t>
            </w:r>
          </w:p>
        </w:tc>
        <w:tc>
          <w:tcPr>
            <w:tcW w:w="2299" w:type="dxa"/>
          </w:tcPr>
          <w:p w:rsidR="00000000" w:rsidRDefault="00F466E7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5.750</w:t>
            </w:r>
          </w:p>
        </w:tc>
        <w:tc>
          <w:tcPr>
            <w:tcW w:w="2343" w:type="dxa"/>
          </w:tcPr>
          <w:p w:rsidR="00000000" w:rsidRDefault="00F466E7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BSH PEG TÜK. FİNANSMANI A.Ş.</w:t>
            </w:r>
          </w:p>
        </w:tc>
        <w:tc>
          <w:tcPr>
            <w:tcW w:w="2299" w:type="dxa"/>
          </w:tcPr>
          <w:p w:rsidR="00000000" w:rsidRDefault="00F466E7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</w:t>
            </w:r>
          </w:p>
        </w:tc>
        <w:tc>
          <w:tcPr>
            <w:tcW w:w="2343" w:type="dxa"/>
          </w:tcPr>
          <w:p w:rsidR="00000000" w:rsidRDefault="00F466E7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80,0000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PRO-EKS DIŞ TİCARET A.Ş.</w:t>
            </w:r>
          </w:p>
        </w:tc>
        <w:tc>
          <w:tcPr>
            <w:tcW w:w="2299" w:type="dxa"/>
          </w:tcPr>
          <w:p w:rsidR="00000000" w:rsidRDefault="00F466E7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153.000</w:t>
            </w:r>
          </w:p>
        </w:tc>
        <w:tc>
          <w:tcPr>
            <w:tcW w:w="2343" w:type="dxa"/>
          </w:tcPr>
          <w:p w:rsidR="00000000" w:rsidRDefault="00F466E7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PROFİLO  TELRA A.Ş.</w:t>
            </w:r>
          </w:p>
        </w:tc>
        <w:tc>
          <w:tcPr>
            <w:tcW w:w="2299" w:type="dxa"/>
          </w:tcPr>
          <w:p w:rsidR="00000000" w:rsidRDefault="00F466E7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</w:t>
            </w:r>
          </w:p>
        </w:tc>
        <w:tc>
          <w:tcPr>
            <w:tcW w:w="2343" w:type="dxa"/>
          </w:tcPr>
          <w:p w:rsidR="00000000" w:rsidRDefault="00F466E7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 A.Ş.</w:t>
            </w:r>
          </w:p>
        </w:tc>
        <w:tc>
          <w:tcPr>
            <w:tcW w:w="2299" w:type="dxa"/>
          </w:tcPr>
          <w:p w:rsidR="00000000" w:rsidRDefault="00F466E7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13.500.000</w:t>
            </w:r>
          </w:p>
        </w:tc>
        <w:tc>
          <w:tcPr>
            <w:tcW w:w="2343" w:type="dxa"/>
          </w:tcPr>
          <w:p w:rsidR="00000000" w:rsidRDefault="00F466E7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  <w:r>
              <w:rPr>
                <w:rFonts w:ascii="Arial" w:hAnsi="Arial"/>
                <w:color w:val="000000"/>
                <w:sz w:val="16"/>
              </w:rPr>
              <w:t>,000003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BSH KÜÇÜK   EV ALETLERİ  SAN.A.Ş.</w:t>
            </w:r>
          </w:p>
        </w:tc>
        <w:tc>
          <w:tcPr>
            <w:tcW w:w="2299" w:type="dxa"/>
          </w:tcPr>
          <w:p w:rsidR="00000000" w:rsidRDefault="00F466E7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805.000.000</w:t>
            </w:r>
          </w:p>
        </w:tc>
        <w:tc>
          <w:tcPr>
            <w:tcW w:w="2343" w:type="dxa"/>
          </w:tcPr>
          <w:p w:rsidR="00000000" w:rsidRDefault="00F466E7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46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PROFİLO İLETİŞİM  TEKNO. A.Ş.</w:t>
            </w:r>
          </w:p>
        </w:tc>
        <w:tc>
          <w:tcPr>
            <w:tcW w:w="2299" w:type="dxa"/>
          </w:tcPr>
          <w:p w:rsidR="00000000" w:rsidRDefault="00F466E7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7.000</w:t>
            </w:r>
          </w:p>
        </w:tc>
        <w:tc>
          <w:tcPr>
            <w:tcW w:w="2343" w:type="dxa"/>
          </w:tcPr>
          <w:p w:rsidR="00000000" w:rsidRDefault="00F466E7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29,50</w:t>
            </w:r>
          </w:p>
        </w:tc>
      </w:tr>
    </w:tbl>
    <w:p w:rsidR="00000000" w:rsidRDefault="00F466E7">
      <w:pPr>
        <w:rPr>
          <w:rFonts w:ascii="Arial" w:hAnsi="Arial"/>
          <w:color w:val="000000"/>
          <w:sz w:val="16"/>
        </w:rPr>
      </w:pPr>
    </w:p>
    <w:p w:rsidR="00000000" w:rsidRDefault="00F466E7">
      <w:pPr>
        <w:rPr>
          <w:rFonts w:ascii="Arial" w:hAnsi="Arial"/>
          <w:sz w:val="16"/>
        </w:rPr>
      </w:pPr>
    </w:p>
    <w:p w:rsidR="00000000" w:rsidRDefault="00F466E7">
      <w:pPr>
        <w:pStyle w:val="BodyText"/>
        <w:rPr>
          <w:color w:val="000000"/>
          <w:sz w:val="16"/>
        </w:rPr>
      </w:pPr>
      <w:r>
        <w:rPr>
          <w:b/>
          <w:sz w:val="16"/>
        </w:rPr>
        <w:t>A)</w:t>
      </w:r>
      <w:r>
        <w:rPr>
          <w:color w:val="000000"/>
          <w:sz w:val="16"/>
        </w:rPr>
        <w:t xml:space="preserve"> Ortaklık Sermayesinin   veya Toplam Oy</w:t>
      </w:r>
      <w:r>
        <w:rPr>
          <w:color w:val="000000"/>
          <w:sz w:val="16"/>
        </w:rPr>
        <w:tab/>
      </w:r>
      <w:r>
        <w:rPr>
          <w:color w:val="000000"/>
          <w:sz w:val="16"/>
        </w:rPr>
        <w:tab/>
        <w:t xml:space="preserve">Real  or legal persons holding more than %10 of total Haklarının  En Az %10’una </w:t>
      </w:r>
      <w:r>
        <w:rPr>
          <w:color w:val="000000"/>
          <w:sz w:val="16"/>
        </w:rPr>
        <w:tab/>
      </w:r>
      <w:r>
        <w:rPr>
          <w:color w:val="000000"/>
          <w:sz w:val="16"/>
        </w:rPr>
        <w:tab/>
      </w:r>
      <w:r>
        <w:rPr>
          <w:color w:val="000000"/>
          <w:sz w:val="16"/>
        </w:rPr>
        <w:tab/>
      </w:r>
      <w:r>
        <w:rPr>
          <w:color w:val="000000"/>
          <w:sz w:val="16"/>
        </w:rPr>
        <w:tab/>
        <w:t>capital   or  voting r</w:t>
      </w:r>
      <w:r>
        <w:rPr>
          <w:color w:val="000000"/>
          <w:sz w:val="16"/>
        </w:rPr>
        <w:t>ights</w:t>
      </w:r>
    </w:p>
    <w:p w:rsidR="00000000" w:rsidRDefault="00F466E7">
      <w:pPr>
        <w:pStyle w:val="BodyText"/>
        <w:rPr>
          <w:color w:val="000000"/>
          <w:sz w:val="16"/>
        </w:rPr>
      </w:pPr>
      <w:r>
        <w:rPr>
          <w:color w:val="000000"/>
          <w:sz w:val="16"/>
        </w:rPr>
        <w:t>Sahip Gerçek ve Tüzel  Kişi  Ortaklar</w:t>
      </w:r>
    </w:p>
    <w:p w:rsidR="00000000" w:rsidRDefault="00F466E7">
      <w:pPr>
        <w:rPr>
          <w:rFonts w:ascii="Arial" w:hAnsi="Arial"/>
          <w:color w:val="000000"/>
          <w:sz w:val="16"/>
        </w:rPr>
      </w:pPr>
    </w:p>
    <w:p w:rsidR="00000000" w:rsidRDefault="00F466E7">
      <w:pPr>
        <w:rPr>
          <w:rFonts w:ascii="Arial" w:hAnsi="Arial"/>
          <w:sz w:val="16"/>
        </w:rPr>
      </w:pPr>
    </w:p>
    <w:p w:rsidR="00000000" w:rsidRDefault="00F466E7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Ortağın Adı - Soyadı / Ünvanı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</w:t>
      </w:r>
      <w:r>
        <w:rPr>
          <w:rFonts w:ascii="Arial" w:hAnsi="Arial"/>
          <w:b/>
          <w:sz w:val="16"/>
        </w:rPr>
        <w:tab/>
        <w:t>Sermaye Payı ( Milyon TL )</w:t>
      </w:r>
      <w:r>
        <w:rPr>
          <w:rFonts w:ascii="Arial" w:hAnsi="Arial"/>
          <w:b/>
          <w:sz w:val="16"/>
        </w:rPr>
        <w:tab/>
        <w:t>Sermaye Oranı(%)</w:t>
      </w:r>
    </w:p>
    <w:p w:rsidR="00000000" w:rsidRDefault="00F466E7">
      <w:pPr>
        <w:rPr>
          <w:rFonts w:ascii="Arial" w:hAnsi="Arial"/>
          <w:b/>
          <w:sz w:val="16"/>
        </w:rPr>
      </w:pPr>
      <w:r>
        <w:rPr>
          <w:rFonts w:ascii="Arial" w:hAnsi="Arial"/>
          <w:b/>
          <w:color w:val="000000"/>
          <w:sz w:val="16"/>
        </w:rPr>
        <w:t>Share Holders</w:t>
      </w:r>
      <w:r>
        <w:rPr>
          <w:rFonts w:ascii="Arial" w:hAnsi="Arial"/>
          <w:b/>
          <w:i/>
          <w:color w:val="000000"/>
          <w:sz w:val="16"/>
        </w:rPr>
        <w:tab/>
      </w:r>
      <w:r>
        <w:rPr>
          <w:rFonts w:ascii="Arial" w:hAnsi="Arial"/>
          <w:b/>
          <w:i/>
          <w:color w:val="000000"/>
          <w:sz w:val="16"/>
        </w:rPr>
        <w:tab/>
      </w:r>
      <w:r>
        <w:rPr>
          <w:rFonts w:ascii="Arial" w:hAnsi="Arial"/>
          <w:b/>
          <w:i/>
          <w:color w:val="000000"/>
          <w:sz w:val="16"/>
        </w:rPr>
        <w:tab/>
      </w:r>
      <w:r>
        <w:rPr>
          <w:rFonts w:ascii="Arial" w:hAnsi="Arial"/>
          <w:b/>
          <w:i/>
          <w:color w:val="000000"/>
          <w:sz w:val="16"/>
        </w:rPr>
        <w:tab/>
      </w:r>
      <w:r>
        <w:rPr>
          <w:rFonts w:ascii="Arial" w:hAnsi="Arial"/>
          <w:b/>
          <w:i/>
          <w:color w:val="000000"/>
          <w:sz w:val="16"/>
        </w:rPr>
        <w:tab/>
      </w:r>
      <w:r>
        <w:rPr>
          <w:rFonts w:ascii="Arial" w:hAnsi="Arial"/>
          <w:b/>
          <w:color w:val="000000"/>
          <w:sz w:val="16"/>
        </w:rPr>
        <w:t>Amount (TL Million)</w:t>
      </w:r>
      <w:r>
        <w:rPr>
          <w:rFonts w:ascii="Arial" w:hAnsi="Arial"/>
          <w:b/>
          <w:color w:val="000000"/>
          <w:sz w:val="16"/>
        </w:rPr>
        <w:tab/>
        <w:t>Share In Capital(%)</w:t>
      </w:r>
    </w:p>
    <w:p w:rsidR="00000000" w:rsidRDefault="00F466E7">
      <w:pPr>
        <w:rPr>
          <w:rFonts w:ascii="Arial" w:hAnsi="Arial"/>
          <w:sz w:val="16"/>
        </w:rPr>
      </w:pPr>
    </w:p>
    <w:p w:rsidR="00000000" w:rsidRDefault="00F466E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1 – BSH BOSCH UND SIEMENS HAUSGERAETE GMBH        </w:t>
      </w:r>
      <w:r>
        <w:rPr>
          <w:rFonts w:ascii="Arial" w:hAnsi="Arial"/>
          <w:sz w:val="16"/>
          <w:u w:val="single"/>
        </w:rPr>
        <w:t>27.544.481</w:t>
      </w:r>
      <w:r>
        <w:rPr>
          <w:rFonts w:ascii="Arial" w:hAnsi="Arial"/>
          <w:sz w:val="16"/>
        </w:rPr>
        <w:t xml:space="preserve">            </w:t>
      </w:r>
      <w:r>
        <w:rPr>
          <w:rFonts w:ascii="Arial" w:hAnsi="Arial"/>
          <w:sz w:val="16"/>
        </w:rPr>
        <w:t xml:space="preserve">  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68,83</w:t>
      </w:r>
    </w:p>
    <w:p w:rsidR="00000000" w:rsidRDefault="00F466E7">
      <w:pPr>
        <w:rPr>
          <w:rFonts w:ascii="Arial" w:hAnsi="Arial"/>
          <w:sz w:val="16"/>
        </w:rPr>
      </w:pPr>
    </w:p>
    <w:p w:rsidR="00000000" w:rsidRDefault="00F466E7">
      <w:pPr>
        <w:pStyle w:val="Heading5"/>
      </w:pPr>
      <w:r>
        <w:t xml:space="preserve">TOPLAM  ( 1 )                                                                   </w:t>
      </w:r>
      <w:r>
        <w:tab/>
        <w:t xml:space="preserve">      27.544.481               </w:t>
      </w:r>
      <w:r>
        <w:tab/>
      </w:r>
      <w:r>
        <w:tab/>
        <w:t>68,83</w:t>
      </w:r>
    </w:p>
    <w:p w:rsidR="00000000" w:rsidRDefault="00F466E7">
      <w:pPr>
        <w:rPr>
          <w:rFonts w:ascii="Arial" w:hAnsi="Arial"/>
          <w:sz w:val="16"/>
        </w:rPr>
      </w:pPr>
    </w:p>
    <w:p w:rsidR="00000000" w:rsidRDefault="00F466E7">
      <w:pPr>
        <w:rPr>
          <w:rFonts w:ascii="Arial" w:hAnsi="Arial"/>
          <w:b/>
          <w:sz w:val="16"/>
        </w:rPr>
      </w:pPr>
    </w:p>
    <w:p w:rsidR="00000000" w:rsidRDefault="00F466E7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B) </w:t>
      </w:r>
      <w:r>
        <w:rPr>
          <w:rFonts w:ascii="Arial" w:hAnsi="Arial"/>
          <w:sz w:val="16"/>
        </w:rPr>
        <w:t xml:space="preserve">Ortaklık Yönetim  veya Denetim  Organlarında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Shareholders  who have  responsibilities Görevli  Pay  Sahibi Kişiler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at the  company’s management or  audit</w:t>
      </w:r>
    </w:p>
    <w:p w:rsidR="00000000" w:rsidRDefault="00F466E7">
      <w:pPr>
        <w:rPr>
          <w:rFonts w:ascii="Arial" w:hAnsi="Arial"/>
          <w:b/>
          <w:sz w:val="16"/>
        </w:rPr>
      </w:pPr>
    </w:p>
    <w:p w:rsidR="00000000" w:rsidRDefault="00F466E7">
      <w:pPr>
        <w:rPr>
          <w:rFonts w:ascii="Arial" w:hAnsi="Arial"/>
          <w:sz w:val="16"/>
        </w:rPr>
      </w:pPr>
    </w:p>
    <w:p w:rsidR="00000000" w:rsidRDefault="00F466E7">
      <w:pPr>
        <w:pStyle w:val="BodyText2"/>
        <w:rPr>
          <w:sz w:val="16"/>
        </w:rPr>
      </w:pPr>
      <w:r>
        <w:rPr>
          <w:sz w:val="16"/>
        </w:rPr>
        <w:t>Ortağın Adı-Soyadı</w:t>
      </w:r>
      <w:r>
        <w:rPr>
          <w:sz w:val="16"/>
        </w:rPr>
        <w:tab/>
      </w:r>
      <w:r>
        <w:rPr>
          <w:sz w:val="16"/>
        </w:rPr>
        <w:tab/>
        <w:t>Sermaye Payı ( Milyon TL )</w:t>
      </w:r>
      <w:r>
        <w:rPr>
          <w:sz w:val="16"/>
        </w:rPr>
        <w:tab/>
      </w:r>
      <w:r>
        <w:rPr>
          <w:sz w:val="16"/>
        </w:rPr>
        <w:tab/>
        <w:t>Sermaye Oranı (%)</w:t>
      </w:r>
    </w:p>
    <w:p w:rsidR="00000000" w:rsidRDefault="00F466E7">
      <w:pPr>
        <w:rPr>
          <w:rFonts w:ascii="Arial" w:hAnsi="Arial"/>
          <w:b/>
          <w:sz w:val="16"/>
        </w:rPr>
      </w:pPr>
      <w:r>
        <w:rPr>
          <w:rFonts w:ascii="Arial" w:hAnsi="Arial"/>
          <w:b/>
          <w:color w:val="000000"/>
          <w:sz w:val="16"/>
        </w:rPr>
        <w:t>Share Holders</w:t>
      </w:r>
      <w:r>
        <w:rPr>
          <w:rFonts w:ascii="Arial" w:hAnsi="Arial"/>
          <w:b/>
          <w:i/>
          <w:color w:val="000000"/>
          <w:sz w:val="16"/>
        </w:rPr>
        <w:tab/>
      </w:r>
      <w:r>
        <w:rPr>
          <w:rFonts w:ascii="Arial" w:hAnsi="Arial"/>
          <w:b/>
          <w:i/>
          <w:color w:val="000000"/>
          <w:sz w:val="16"/>
        </w:rPr>
        <w:tab/>
        <w:t xml:space="preserve"> </w:t>
      </w:r>
      <w:r>
        <w:rPr>
          <w:rFonts w:ascii="Arial" w:hAnsi="Arial"/>
          <w:b/>
          <w:i/>
          <w:color w:val="000000"/>
          <w:sz w:val="16"/>
        </w:rPr>
        <w:tab/>
        <w:t xml:space="preserve">       </w:t>
      </w:r>
      <w:r>
        <w:rPr>
          <w:rFonts w:ascii="Arial" w:hAnsi="Arial"/>
          <w:b/>
          <w:color w:val="000000"/>
          <w:sz w:val="16"/>
        </w:rPr>
        <w:t>Amount (TL Million)</w:t>
      </w:r>
      <w:r>
        <w:rPr>
          <w:rFonts w:ascii="Arial" w:hAnsi="Arial"/>
          <w:b/>
          <w:color w:val="000000"/>
          <w:sz w:val="16"/>
        </w:rPr>
        <w:tab/>
      </w:r>
      <w:r>
        <w:rPr>
          <w:rFonts w:ascii="Arial" w:hAnsi="Arial"/>
          <w:b/>
          <w:color w:val="000000"/>
          <w:sz w:val="16"/>
        </w:rPr>
        <w:tab/>
        <w:t>Share In Capital(%)</w:t>
      </w:r>
    </w:p>
    <w:p w:rsidR="00000000" w:rsidRDefault="00F466E7">
      <w:pPr>
        <w:pStyle w:val="BodyText2"/>
        <w:rPr>
          <w:sz w:val="16"/>
        </w:rPr>
      </w:pPr>
    </w:p>
    <w:p w:rsidR="00000000" w:rsidRDefault="00F466E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Jak Kamhi ve Ailesi</w:t>
      </w:r>
      <w:r>
        <w:rPr>
          <w:rFonts w:ascii="Arial" w:hAnsi="Arial"/>
          <w:sz w:val="16"/>
        </w:rPr>
        <w:tab/>
        <w:t xml:space="preserve">                </w:t>
      </w:r>
      <w:r>
        <w:rPr>
          <w:rFonts w:ascii="Arial" w:hAnsi="Arial"/>
          <w:sz w:val="16"/>
        </w:rPr>
        <w:tab/>
        <w:t xml:space="preserve">  2.388.904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5,97</w:t>
      </w:r>
    </w:p>
    <w:p w:rsidR="00000000" w:rsidRDefault="00F466E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Vili Kamhi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</w:t>
      </w:r>
      <w:r>
        <w:rPr>
          <w:rFonts w:ascii="Arial" w:hAnsi="Arial"/>
          <w:sz w:val="16"/>
        </w:rPr>
        <w:t xml:space="preserve">         226.628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0,57</w:t>
      </w:r>
    </w:p>
    <w:p w:rsidR="00000000" w:rsidRDefault="00F466E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Hayati Kamhi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 xml:space="preserve">         8.455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0,02</w:t>
      </w:r>
    </w:p>
    <w:p w:rsidR="00000000" w:rsidRDefault="00F466E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TOPLAM ( 2 )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2.623.987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6,56</w:t>
      </w:r>
    </w:p>
    <w:p w:rsidR="00000000" w:rsidRDefault="00F466E7">
      <w:pPr>
        <w:rPr>
          <w:rFonts w:ascii="Arial" w:hAnsi="Arial"/>
          <w:sz w:val="16"/>
        </w:rPr>
      </w:pPr>
    </w:p>
    <w:p w:rsidR="00000000" w:rsidRDefault="00F466E7">
      <w:pPr>
        <w:pStyle w:val="BodyText2"/>
        <w:rPr>
          <w:b w:val="0"/>
          <w:sz w:val="16"/>
        </w:rPr>
      </w:pPr>
      <w:r>
        <w:rPr>
          <w:sz w:val="16"/>
        </w:rPr>
        <w:t xml:space="preserve">C) </w:t>
      </w:r>
      <w:r>
        <w:rPr>
          <w:b w:val="0"/>
          <w:sz w:val="16"/>
        </w:rPr>
        <w:t>Ortaklık   Genel  Müdürü,  Genel  Müdür</w:t>
      </w:r>
      <w:r>
        <w:rPr>
          <w:b w:val="0"/>
          <w:sz w:val="16"/>
        </w:rPr>
        <w:tab/>
      </w:r>
      <w:r>
        <w:rPr>
          <w:b w:val="0"/>
          <w:sz w:val="16"/>
        </w:rPr>
        <w:tab/>
        <w:t xml:space="preserve">             Shareholders  who  are  working  for  the  </w:t>
      </w:r>
    </w:p>
    <w:p w:rsidR="00000000" w:rsidRDefault="00F466E7">
      <w:pPr>
        <w:pStyle w:val="BodyText2"/>
        <w:ind w:left="4485" w:hanging="4485"/>
        <w:rPr>
          <w:b w:val="0"/>
          <w:sz w:val="16"/>
        </w:rPr>
      </w:pPr>
      <w:r>
        <w:rPr>
          <w:b w:val="0"/>
          <w:sz w:val="16"/>
        </w:rPr>
        <w:t xml:space="preserve">Yardımcısı, Bölüm  Müdürü  yada  Benzer  Yetki </w:t>
      </w:r>
      <w:r>
        <w:rPr>
          <w:b w:val="0"/>
          <w:sz w:val="16"/>
        </w:rPr>
        <w:tab/>
        <w:t xml:space="preserve">        </w:t>
      </w:r>
      <w:r>
        <w:rPr>
          <w:b w:val="0"/>
          <w:sz w:val="16"/>
        </w:rPr>
        <w:t xml:space="preserve">company as  general   manager, assistant           </w:t>
      </w:r>
    </w:p>
    <w:p w:rsidR="00000000" w:rsidRDefault="00F466E7">
      <w:pPr>
        <w:pStyle w:val="BodyText2"/>
        <w:rPr>
          <w:b w:val="0"/>
          <w:sz w:val="16"/>
        </w:rPr>
      </w:pPr>
      <w:r>
        <w:rPr>
          <w:b w:val="0"/>
          <w:sz w:val="16"/>
        </w:rPr>
        <w:t xml:space="preserve">Ve  Sorumluluk Veren  Diğer Unvanlara Sahip </w:t>
      </w:r>
      <w:r>
        <w:rPr>
          <w:b w:val="0"/>
          <w:sz w:val="16"/>
        </w:rPr>
        <w:tab/>
        <w:t xml:space="preserve">                             general   manager,  director  etc.</w:t>
      </w:r>
      <w:r>
        <w:rPr>
          <w:b w:val="0"/>
          <w:sz w:val="16"/>
        </w:rPr>
        <w:tab/>
      </w:r>
    </w:p>
    <w:p w:rsidR="00000000" w:rsidRDefault="00F466E7">
      <w:pPr>
        <w:pStyle w:val="BodyText2"/>
        <w:rPr>
          <w:b w:val="0"/>
          <w:sz w:val="16"/>
        </w:rPr>
      </w:pPr>
      <w:r>
        <w:rPr>
          <w:b w:val="0"/>
          <w:sz w:val="16"/>
        </w:rPr>
        <w:t>Görevlerdeki Ortaklar</w:t>
      </w:r>
    </w:p>
    <w:p w:rsidR="00000000" w:rsidRDefault="00F466E7">
      <w:pPr>
        <w:rPr>
          <w:rFonts w:ascii="Arial" w:hAnsi="Arial"/>
          <w:b/>
          <w:sz w:val="16"/>
        </w:rPr>
      </w:pPr>
    </w:p>
    <w:p w:rsidR="00000000" w:rsidRDefault="00F466E7">
      <w:pPr>
        <w:ind w:left="1440" w:firstLine="720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</w:p>
    <w:p w:rsidR="00000000" w:rsidRDefault="00F466E7">
      <w:pPr>
        <w:pStyle w:val="BodyText2"/>
        <w:rPr>
          <w:sz w:val="16"/>
        </w:rPr>
      </w:pPr>
      <w:r>
        <w:rPr>
          <w:sz w:val="16"/>
        </w:rPr>
        <w:lastRenderedPageBreak/>
        <w:t>Ortağın Adı-Soyadı ve Görevi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      Sermaye Payı ( Milyon TL)</w:t>
      </w:r>
      <w:r>
        <w:rPr>
          <w:sz w:val="16"/>
        </w:rPr>
        <w:tab/>
      </w:r>
      <w:r>
        <w:rPr>
          <w:sz w:val="16"/>
        </w:rPr>
        <w:t>Sermaye  Oranı (%)</w:t>
      </w:r>
    </w:p>
    <w:p w:rsidR="00000000" w:rsidRDefault="00F466E7">
      <w:pPr>
        <w:rPr>
          <w:rFonts w:ascii="Arial" w:hAnsi="Arial"/>
          <w:b/>
          <w:sz w:val="16"/>
          <w:u w:val="single"/>
        </w:rPr>
      </w:pPr>
      <w:r>
        <w:rPr>
          <w:rFonts w:ascii="Arial" w:hAnsi="Arial"/>
          <w:b/>
          <w:color w:val="000000"/>
          <w:sz w:val="16"/>
        </w:rPr>
        <w:t>Share Holders</w:t>
      </w:r>
      <w:r>
        <w:rPr>
          <w:rFonts w:ascii="Arial" w:hAnsi="Arial"/>
          <w:b/>
          <w:i/>
          <w:color w:val="000000"/>
          <w:sz w:val="16"/>
        </w:rPr>
        <w:tab/>
      </w:r>
      <w:r>
        <w:rPr>
          <w:rFonts w:ascii="Arial" w:hAnsi="Arial"/>
          <w:b/>
          <w:i/>
          <w:color w:val="000000"/>
          <w:sz w:val="16"/>
        </w:rPr>
        <w:tab/>
      </w:r>
      <w:r>
        <w:rPr>
          <w:rFonts w:ascii="Arial" w:hAnsi="Arial"/>
          <w:b/>
          <w:i/>
          <w:color w:val="000000"/>
          <w:sz w:val="16"/>
        </w:rPr>
        <w:tab/>
      </w:r>
      <w:r>
        <w:rPr>
          <w:rFonts w:ascii="Arial" w:hAnsi="Arial"/>
          <w:b/>
          <w:i/>
          <w:color w:val="000000"/>
          <w:sz w:val="16"/>
        </w:rPr>
        <w:tab/>
      </w:r>
      <w:r>
        <w:rPr>
          <w:rFonts w:ascii="Arial" w:hAnsi="Arial"/>
          <w:b/>
          <w:i/>
          <w:color w:val="000000"/>
          <w:sz w:val="16"/>
        </w:rPr>
        <w:tab/>
        <w:t xml:space="preserve">        </w:t>
      </w:r>
      <w:r>
        <w:rPr>
          <w:rFonts w:ascii="Arial" w:hAnsi="Arial"/>
          <w:b/>
          <w:color w:val="000000"/>
          <w:sz w:val="16"/>
        </w:rPr>
        <w:t>Amount (TL Million)</w:t>
      </w:r>
      <w:r>
        <w:rPr>
          <w:rFonts w:ascii="Arial" w:hAnsi="Arial"/>
          <w:b/>
          <w:color w:val="000000"/>
          <w:sz w:val="16"/>
        </w:rPr>
        <w:tab/>
        <w:t>Share In Capital(%)</w:t>
      </w:r>
    </w:p>
    <w:p w:rsidR="00000000" w:rsidRDefault="00F466E7">
      <w:pPr>
        <w:rPr>
          <w:rFonts w:ascii="Arial" w:hAnsi="Arial"/>
          <w:sz w:val="16"/>
        </w:rPr>
      </w:pPr>
    </w:p>
    <w:p w:rsidR="00000000" w:rsidRDefault="00F466E7">
      <w:pPr>
        <w:rPr>
          <w:rFonts w:ascii="Arial" w:hAnsi="Arial"/>
          <w:sz w:val="16"/>
          <w:u w:val="single"/>
        </w:rPr>
      </w:pPr>
      <w:r>
        <w:rPr>
          <w:rFonts w:ascii="Arial" w:hAnsi="Arial"/>
          <w:sz w:val="16"/>
        </w:rPr>
        <w:t xml:space="preserve">1-Ronald Grünberg ( Grup Müdürler Kurulu Üyesi )        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</w:t>
      </w:r>
      <w:r>
        <w:rPr>
          <w:rFonts w:ascii="Arial" w:hAnsi="Arial"/>
          <w:sz w:val="16"/>
          <w:u w:val="single"/>
        </w:rPr>
        <w:t>343.484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0.86</w:t>
      </w:r>
    </w:p>
    <w:p w:rsidR="00000000" w:rsidRDefault="00F466E7">
      <w:pPr>
        <w:pStyle w:val="BodyText"/>
        <w:rPr>
          <w:sz w:val="16"/>
        </w:rPr>
      </w:pPr>
      <w:r>
        <w:rPr>
          <w:sz w:val="16"/>
        </w:rPr>
        <w:t xml:space="preserve">   TOPLAM ( 3)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  </w:t>
      </w:r>
      <w:r>
        <w:rPr>
          <w:sz w:val="16"/>
        </w:rPr>
        <w:tab/>
        <w:t xml:space="preserve">                  343.484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0.86</w:t>
      </w:r>
    </w:p>
    <w:p w:rsidR="00000000" w:rsidRDefault="00F466E7">
      <w:pPr>
        <w:rPr>
          <w:rFonts w:ascii="Arial" w:hAnsi="Arial"/>
          <w:sz w:val="16"/>
        </w:rPr>
      </w:pPr>
    </w:p>
    <w:p w:rsidR="00000000" w:rsidRDefault="00F466E7">
      <w:pPr>
        <w:pStyle w:val="BodyText2"/>
        <w:rPr>
          <w:b w:val="0"/>
          <w:sz w:val="16"/>
        </w:rPr>
      </w:pPr>
      <w:r>
        <w:rPr>
          <w:sz w:val="16"/>
        </w:rPr>
        <w:t xml:space="preserve">D) </w:t>
      </w:r>
      <w:r>
        <w:rPr>
          <w:b w:val="0"/>
          <w:sz w:val="16"/>
        </w:rPr>
        <w:t>(A), (B) veya  (C)</w:t>
      </w:r>
      <w:r>
        <w:rPr>
          <w:sz w:val="16"/>
        </w:rPr>
        <w:t xml:space="preserve"> </w:t>
      </w:r>
      <w:r>
        <w:rPr>
          <w:b w:val="0"/>
          <w:sz w:val="16"/>
        </w:rPr>
        <w:t>Alt  başlıklarınd</w:t>
      </w:r>
      <w:r>
        <w:rPr>
          <w:b w:val="0"/>
          <w:sz w:val="16"/>
        </w:rPr>
        <w:t xml:space="preserve">a  Belirtilen </w:t>
      </w:r>
      <w:r>
        <w:rPr>
          <w:b w:val="0"/>
          <w:sz w:val="16"/>
        </w:rPr>
        <w:tab/>
        <w:t xml:space="preserve">          Shareholders who are first  degree relatives  of the Hissedarlar  ile  Birinci  Dereceden  Akrabalık</w:t>
      </w:r>
      <w:r>
        <w:rPr>
          <w:b w:val="0"/>
          <w:sz w:val="16"/>
        </w:rPr>
        <w:tab/>
        <w:t xml:space="preserve">          shareholders  in subtitles (A),(B) or (C)</w:t>
      </w:r>
    </w:p>
    <w:p w:rsidR="00000000" w:rsidRDefault="00F466E7">
      <w:pPr>
        <w:pStyle w:val="BodyText2"/>
        <w:rPr>
          <w:b w:val="0"/>
          <w:sz w:val="16"/>
        </w:rPr>
      </w:pPr>
      <w:r>
        <w:rPr>
          <w:b w:val="0"/>
          <w:sz w:val="16"/>
        </w:rPr>
        <w:t>İlişkisi bulunan Pay Sahibi kişiler</w:t>
      </w:r>
      <w:r>
        <w:rPr>
          <w:b w:val="0"/>
          <w:sz w:val="16"/>
        </w:rPr>
        <w:tab/>
      </w:r>
    </w:p>
    <w:p w:rsidR="00000000" w:rsidRDefault="00F466E7">
      <w:pPr>
        <w:pStyle w:val="BodyText2"/>
        <w:rPr>
          <w:b w:val="0"/>
          <w:sz w:val="16"/>
        </w:rPr>
      </w:pP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0"/>
        <w:gridCol w:w="2081"/>
        <w:gridCol w:w="2225"/>
        <w:gridCol w:w="184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00" w:type="dxa"/>
          </w:tcPr>
          <w:p w:rsidR="00000000" w:rsidRDefault="00F466E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081" w:type="dxa"/>
          </w:tcPr>
          <w:p w:rsidR="00000000" w:rsidRDefault="00F466E7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Ortağın Adı – Soyadı</w:t>
            </w:r>
          </w:p>
          <w:p w:rsidR="00000000" w:rsidRDefault="00F466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ab/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ab/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ab/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ab/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ab/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       </w:t>
            </w:r>
          </w:p>
          <w:p w:rsidR="00000000" w:rsidRDefault="00F466E7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2225" w:type="dxa"/>
          </w:tcPr>
          <w:p w:rsidR="00000000" w:rsidRDefault="00F466E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Sermaye Payı (Milyon TL)</w:t>
            </w:r>
          </w:p>
          <w:p w:rsidR="00000000" w:rsidRDefault="00F466E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1845" w:type="dxa"/>
          </w:tcPr>
          <w:p w:rsidR="00000000" w:rsidRDefault="00F466E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Sermaye Oranı (%)</w:t>
            </w:r>
          </w:p>
          <w:p w:rsidR="00000000" w:rsidRDefault="00F466E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00" w:type="dxa"/>
          </w:tcPr>
          <w:p w:rsidR="00000000" w:rsidRDefault="00F466E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</w:t>
            </w:r>
          </w:p>
        </w:tc>
        <w:tc>
          <w:tcPr>
            <w:tcW w:w="2081" w:type="dxa"/>
          </w:tcPr>
          <w:p w:rsidR="00000000" w:rsidRDefault="00F466E7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Birgit Kamhi</w:t>
            </w:r>
          </w:p>
        </w:tc>
        <w:tc>
          <w:tcPr>
            <w:tcW w:w="2225" w:type="dxa"/>
          </w:tcPr>
          <w:p w:rsidR="00000000" w:rsidRDefault="00F466E7">
            <w:pPr>
              <w:ind w:right="577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226.628</w:t>
            </w:r>
          </w:p>
        </w:tc>
        <w:tc>
          <w:tcPr>
            <w:tcW w:w="1845" w:type="dxa"/>
          </w:tcPr>
          <w:p w:rsidR="00000000" w:rsidRDefault="00F466E7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00" w:type="dxa"/>
          </w:tcPr>
          <w:p w:rsidR="00000000" w:rsidRDefault="00F466E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</w:t>
            </w:r>
          </w:p>
        </w:tc>
        <w:tc>
          <w:tcPr>
            <w:tcW w:w="2081" w:type="dxa"/>
          </w:tcPr>
          <w:p w:rsidR="00000000" w:rsidRDefault="00F466E7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Madlen Bilginer</w:t>
            </w:r>
          </w:p>
        </w:tc>
        <w:tc>
          <w:tcPr>
            <w:tcW w:w="2225" w:type="dxa"/>
          </w:tcPr>
          <w:p w:rsidR="00000000" w:rsidRDefault="00F466E7">
            <w:pPr>
              <w:ind w:right="577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226.628   </w:t>
            </w:r>
          </w:p>
        </w:tc>
        <w:tc>
          <w:tcPr>
            <w:tcW w:w="1845" w:type="dxa"/>
          </w:tcPr>
          <w:p w:rsidR="00000000" w:rsidRDefault="00F466E7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00" w:type="dxa"/>
          </w:tcPr>
          <w:p w:rsidR="00000000" w:rsidRDefault="00F466E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</w:t>
            </w:r>
          </w:p>
        </w:tc>
        <w:tc>
          <w:tcPr>
            <w:tcW w:w="2081" w:type="dxa"/>
          </w:tcPr>
          <w:p w:rsidR="00000000" w:rsidRDefault="00F466E7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Suzan Acıman</w:t>
            </w:r>
          </w:p>
        </w:tc>
        <w:tc>
          <w:tcPr>
            <w:tcW w:w="2225" w:type="dxa"/>
          </w:tcPr>
          <w:p w:rsidR="00000000" w:rsidRDefault="00F466E7">
            <w:pPr>
              <w:ind w:right="577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226.628</w:t>
            </w:r>
          </w:p>
        </w:tc>
        <w:tc>
          <w:tcPr>
            <w:tcW w:w="1845" w:type="dxa"/>
          </w:tcPr>
          <w:p w:rsidR="00000000" w:rsidRDefault="00F466E7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00" w:type="dxa"/>
          </w:tcPr>
          <w:p w:rsidR="00000000" w:rsidRDefault="00F466E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</w:t>
            </w:r>
          </w:p>
        </w:tc>
        <w:tc>
          <w:tcPr>
            <w:tcW w:w="2081" w:type="dxa"/>
          </w:tcPr>
          <w:p w:rsidR="00000000" w:rsidRDefault="00F466E7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Tüli Kamhi</w:t>
            </w:r>
          </w:p>
        </w:tc>
        <w:tc>
          <w:tcPr>
            <w:tcW w:w="2225" w:type="dxa"/>
          </w:tcPr>
          <w:p w:rsidR="00000000" w:rsidRDefault="00F466E7">
            <w:pPr>
              <w:ind w:right="577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4.295   </w:t>
            </w:r>
          </w:p>
        </w:tc>
        <w:tc>
          <w:tcPr>
            <w:tcW w:w="1845" w:type="dxa"/>
          </w:tcPr>
          <w:p w:rsidR="00000000" w:rsidRDefault="00F466E7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00" w:type="dxa"/>
          </w:tcPr>
          <w:p w:rsidR="00000000" w:rsidRDefault="00F466E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</w:t>
            </w:r>
          </w:p>
        </w:tc>
        <w:tc>
          <w:tcPr>
            <w:tcW w:w="2081" w:type="dxa"/>
          </w:tcPr>
          <w:p w:rsidR="00000000" w:rsidRDefault="00F466E7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Cefi Kamhi</w:t>
            </w:r>
          </w:p>
        </w:tc>
        <w:tc>
          <w:tcPr>
            <w:tcW w:w="2225" w:type="dxa"/>
          </w:tcPr>
          <w:p w:rsidR="00000000" w:rsidRDefault="00F466E7">
            <w:pPr>
              <w:ind w:right="577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4.295   </w:t>
            </w:r>
          </w:p>
        </w:tc>
        <w:tc>
          <w:tcPr>
            <w:tcW w:w="1845" w:type="dxa"/>
          </w:tcPr>
          <w:p w:rsidR="00000000" w:rsidRDefault="00F466E7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00" w:type="dxa"/>
          </w:tcPr>
          <w:p w:rsidR="00000000" w:rsidRDefault="00F466E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</w:t>
            </w:r>
          </w:p>
        </w:tc>
        <w:tc>
          <w:tcPr>
            <w:tcW w:w="2081" w:type="dxa"/>
          </w:tcPr>
          <w:p w:rsidR="00000000" w:rsidRDefault="00F466E7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Kerim Ka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mhi</w:t>
            </w:r>
          </w:p>
        </w:tc>
        <w:tc>
          <w:tcPr>
            <w:tcW w:w="2225" w:type="dxa"/>
          </w:tcPr>
          <w:p w:rsidR="00000000" w:rsidRDefault="00F466E7">
            <w:pPr>
              <w:ind w:right="577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4.295   </w:t>
            </w:r>
          </w:p>
        </w:tc>
        <w:tc>
          <w:tcPr>
            <w:tcW w:w="1845" w:type="dxa"/>
          </w:tcPr>
          <w:p w:rsidR="00000000" w:rsidRDefault="00F466E7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00" w:type="dxa"/>
          </w:tcPr>
          <w:p w:rsidR="00000000" w:rsidRDefault="00F466E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7</w:t>
            </w:r>
          </w:p>
        </w:tc>
        <w:tc>
          <w:tcPr>
            <w:tcW w:w="2081" w:type="dxa"/>
          </w:tcPr>
          <w:p w:rsidR="00000000" w:rsidRDefault="00F466E7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Leon Grünberg</w:t>
            </w:r>
          </w:p>
        </w:tc>
        <w:tc>
          <w:tcPr>
            <w:tcW w:w="2225" w:type="dxa"/>
          </w:tcPr>
          <w:p w:rsidR="00000000" w:rsidRDefault="00F466E7">
            <w:pPr>
              <w:ind w:right="577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226.837   </w:t>
            </w:r>
          </w:p>
        </w:tc>
        <w:tc>
          <w:tcPr>
            <w:tcW w:w="1845" w:type="dxa"/>
          </w:tcPr>
          <w:p w:rsidR="00000000" w:rsidRDefault="00F466E7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00" w:type="dxa"/>
          </w:tcPr>
          <w:p w:rsidR="00000000" w:rsidRDefault="00F466E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8</w:t>
            </w:r>
          </w:p>
        </w:tc>
        <w:tc>
          <w:tcPr>
            <w:tcW w:w="2081" w:type="dxa"/>
          </w:tcPr>
          <w:p w:rsidR="00000000" w:rsidRDefault="00F466E7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Eric Grünberg</w:t>
            </w:r>
          </w:p>
        </w:tc>
        <w:tc>
          <w:tcPr>
            <w:tcW w:w="2225" w:type="dxa"/>
          </w:tcPr>
          <w:p w:rsidR="00000000" w:rsidRDefault="00F466E7">
            <w:pPr>
              <w:ind w:right="577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223.428   </w:t>
            </w:r>
          </w:p>
        </w:tc>
        <w:tc>
          <w:tcPr>
            <w:tcW w:w="1845" w:type="dxa"/>
          </w:tcPr>
          <w:p w:rsidR="00000000" w:rsidRDefault="00F466E7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00" w:type="dxa"/>
          </w:tcPr>
          <w:p w:rsidR="00000000" w:rsidRDefault="00F466E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9</w:t>
            </w:r>
          </w:p>
        </w:tc>
        <w:tc>
          <w:tcPr>
            <w:tcW w:w="2081" w:type="dxa"/>
          </w:tcPr>
          <w:p w:rsidR="00000000" w:rsidRDefault="00F466E7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Sara Grünberg</w:t>
            </w:r>
          </w:p>
        </w:tc>
        <w:tc>
          <w:tcPr>
            <w:tcW w:w="2225" w:type="dxa"/>
          </w:tcPr>
          <w:p w:rsidR="00000000" w:rsidRDefault="00F466E7">
            <w:pPr>
              <w:ind w:right="577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226.727 </w:t>
            </w:r>
          </w:p>
        </w:tc>
        <w:tc>
          <w:tcPr>
            <w:tcW w:w="1845" w:type="dxa"/>
          </w:tcPr>
          <w:p w:rsidR="00000000" w:rsidRDefault="00F466E7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00" w:type="dxa"/>
          </w:tcPr>
          <w:p w:rsidR="00000000" w:rsidRDefault="00F466E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10</w:t>
            </w:r>
          </w:p>
        </w:tc>
        <w:tc>
          <w:tcPr>
            <w:tcW w:w="2081" w:type="dxa"/>
          </w:tcPr>
          <w:p w:rsidR="00000000" w:rsidRDefault="00F466E7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Maya Grünberg</w:t>
            </w:r>
          </w:p>
        </w:tc>
        <w:tc>
          <w:tcPr>
            <w:tcW w:w="2225" w:type="dxa"/>
          </w:tcPr>
          <w:p w:rsidR="00000000" w:rsidRDefault="00F466E7">
            <w:pPr>
              <w:ind w:right="577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126.416 </w:t>
            </w:r>
          </w:p>
        </w:tc>
        <w:tc>
          <w:tcPr>
            <w:tcW w:w="1845" w:type="dxa"/>
          </w:tcPr>
          <w:p w:rsidR="00000000" w:rsidRDefault="00F466E7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00" w:type="dxa"/>
          </w:tcPr>
          <w:p w:rsidR="00000000" w:rsidRDefault="00F466E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11</w:t>
            </w:r>
          </w:p>
        </w:tc>
        <w:tc>
          <w:tcPr>
            <w:tcW w:w="2081" w:type="dxa"/>
          </w:tcPr>
          <w:p w:rsidR="00000000" w:rsidRDefault="00F466E7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Jak Grünberg</w:t>
            </w:r>
          </w:p>
        </w:tc>
        <w:tc>
          <w:tcPr>
            <w:tcW w:w="2225" w:type="dxa"/>
          </w:tcPr>
          <w:p w:rsidR="00000000" w:rsidRDefault="00F466E7">
            <w:pPr>
              <w:ind w:right="577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387.002</w:t>
            </w:r>
          </w:p>
        </w:tc>
        <w:tc>
          <w:tcPr>
            <w:tcW w:w="1845" w:type="dxa"/>
          </w:tcPr>
          <w:p w:rsidR="00000000" w:rsidRDefault="00F466E7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00" w:type="dxa"/>
          </w:tcPr>
          <w:p w:rsidR="00000000" w:rsidRDefault="00F466E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12</w:t>
            </w:r>
          </w:p>
        </w:tc>
        <w:tc>
          <w:tcPr>
            <w:tcW w:w="2081" w:type="dxa"/>
          </w:tcPr>
          <w:p w:rsidR="00000000" w:rsidRDefault="00F466E7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Levent Gabay</w:t>
            </w:r>
          </w:p>
        </w:tc>
        <w:tc>
          <w:tcPr>
            <w:tcW w:w="2225" w:type="dxa"/>
          </w:tcPr>
          <w:p w:rsidR="00000000" w:rsidRDefault="00F466E7">
            <w:pPr>
              <w:ind w:right="577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348.059 </w:t>
            </w:r>
          </w:p>
        </w:tc>
        <w:tc>
          <w:tcPr>
            <w:tcW w:w="1845" w:type="dxa"/>
          </w:tcPr>
          <w:p w:rsidR="00000000" w:rsidRDefault="00F466E7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00" w:type="dxa"/>
          </w:tcPr>
          <w:p w:rsidR="00000000" w:rsidRDefault="00F466E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13</w:t>
            </w:r>
          </w:p>
        </w:tc>
        <w:tc>
          <w:tcPr>
            <w:tcW w:w="2081" w:type="dxa"/>
          </w:tcPr>
          <w:p w:rsidR="00000000" w:rsidRDefault="00F466E7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Vili Gabay</w:t>
            </w:r>
          </w:p>
        </w:tc>
        <w:tc>
          <w:tcPr>
            <w:tcW w:w="2225" w:type="dxa"/>
          </w:tcPr>
          <w:p w:rsidR="00000000" w:rsidRDefault="00F466E7">
            <w:pPr>
              <w:ind w:right="577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347.740   </w:t>
            </w:r>
          </w:p>
        </w:tc>
        <w:tc>
          <w:tcPr>
            <w:tcW w:w="1845" w:type="dxa"/>
          </w:tcPr>
          <w:p w:rsidR="00000000" w:rsidRDefault="00F466E7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00" w:type="dxa"/>
          </w:tcPr>
          <w:p w:rsidR="00000000" w:rsidRDefault="00F466E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14</w:t>
            </w:r>
          </w:p>
        </w:tc>
        <w:tc>
          <w:tcPr>
            <w:tcW w:w="2081" w:type="dxa"/>
          </w:tcPr>
          <w:p w:rsidR="00000000" w:rsidRDefault="00F466E7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Daniel Grünbe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rg</w:t>
            </w:r>
          </w:p>
        </w:tc>
        <w:tc>
          <w:tcPr>
            <w:tcW w:w="2225" w:type="dxa"/>
          </w:tcPr>
          <w:p w:rsidR="00000000" w:rsidRDefault="00F466E7">
            <w:pPr>
              <w:ind w:right="577"/>
              <w:jc w:val="right"/>
              <w:rPr>
                <w:rFonts w:ascii="Arial" w:hAnsi="Arial"/>
                <w:snapToGrid w:val="0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u w:val="single"/>
              </w:rPr>
              <w:t>387.002</w:t>
            </w:r>
          </w:p>
        </w:tc>
        <w:tc>
          <w:tcPr>
            <w:tcW w:w="1845" w:type="dxa"/>
          </w:tcPr>
          <w:p w:rsidR="00000000" w:rsidRDefault="00F466E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u w:val="single"/>
              </w:rPr>
              <w:t>0,97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00" w:type="dxa"/>
          </w:tcPr>
          <w:p w:rsidR="00000000" w:rsidRDefault="00F466E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2081" w:type="dxa"/>
          </w:tcPr>
          <w:p w:rsidR="00000000" w:rsidRDefault="00F466E7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TOPLAM ( 4 )</w:t>
            </w:r>
          </w:p>
        </w:tc>
        <w:tc>
          <w:tcPr>
            <w:tcW w:w="2225" w:type="dxa"/>
          </w:tcPr>
          <w:p w:rsidR="00000000" w:rsidRDefault="00F466E7">
            <w:pPr>
              <w:ind w:right="577"/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2.965.978   </w:t>
            </w:r>
          </w:p>
        </w:tc>
        <w:tc>
          <w:tcPr>
            <w:tcW w:w="1845" w:type="dxa"/>
          </w:tcPr>
          <w:p w:rsidR="00000000" w:rsidRDefault="00F466E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7,42</w:t>
            </w:r>
          </w:p>
        </w:tc>
      </w:tr>
    </w:tbl>
    <w:p w:rsidR="00000000" w:rsidRDefault="00F466E7">
      <w:pPr>
        <w:pStyle w:val="BodyText2"/>
        <w:rPr>
          <w:sz w:val="16"/>
        </w:rPr>
      </w:pPr>
    </w:p>
    <w:p w:rsidR="00000000" w:rsidRDefault="00F466E7">
      <w:pPr>
        <w:pStyle w:val="BodyText2"/>
        <w:rPr>
          <w:sz w:val="16"/>
        </w:rPr>
      </w:pPr>
    </w:p>
    <w:p w:rsidR="00000000" w:rsidRDefault="00F466E7">
      <w:pPr>
        <w:pStyle w:val="BodyText2"/>
        <w:rPr>
          <w:b w:val="0"/>
          <w:sz w:val="16"/>
        </w:rPr>
      </w:pPr>
      <w:r>
        <w:rPr>
          <w:sz w:val="16"/>
        </w:rPr>
        <w:t xml:space="preserve">E) </w:t>
      </w:r>
      <w:r>
        <w:rPr>
          <w:b w:val="0"/>
          <w:sz w:val="16"/>
        </w:rPr>
        <w:t>Sermaye</w:t>
      </w:r>
      <w:r>
        <w:rPr>
          <w:b w:val="0"/>
          <w:sz w:val="16"/>
        </w:rPr>
        <w:t xml:space="preserve">   yada  Toplam  Oy hakkı  İçinde  </w:t>
      </w:r>
      <w:r>
        <w:rPr>
          <w:b w:val="0"/>
          <w:sz w:val="16"/>
        </w:rPr>
        <w:tab/>
      </w:r>
      <w:r>
        <w:rPr>
          <w:b w:val="0"/>
          <w:sz w:val="16"/>
        </w:rPr>
        <w:tab/>
        <w:t>Shareholders Who  are  holding less than  %10’dan  Az Paya Sahip olmakla birlikte,(A) Alt</w:t>
      </w:r>
      <w:r>
        <w:rPr>
          <w:b w:val="0"/>
          <w:sz w:val="16"/>
        </w:rPr>
        <w:tab/>
      </w:r>
      <w:r>
        <w:rPr>
          <w:b w:val="0"/>
          <w:sz w:val="16"/>
        </w:rPr>
        <w:tab/>
      </w:r>
      <w:r>
        <w:rPr>
          <w:b w:val="0"/>
          <w:sz w:val="16"/>
        </w:rPr>
        <w:tab/>
        <w:t>10%   of  total capital  or  voting  rights but  Başlığında  Belirtilen  Tüzel Kişi Ortaklar ile</w:t>
      </w:r>
      <w:r>
        <w:rPr>
          <w:b w:val="0"/>
          <w:sz w:val="16"/>
        </w:rPr>
        <w:tab/>
      </w:r>
      <w:r>
        <w:rPr>
          <w:b w:val="0"/>
          <w:sz w:val="16"/>
        </w:rPr>
        <w:tab/>
      </w:r>
      <w:r>
        <w:rPr>
          <w:b w:val="0"/>
          <w:sz w:val="16"/>
        </w:rPr>
        <w:tab/>
        <w:t>are  a part of the   same Ho</w:t>
      </w:r>
      <w:r>
        <w:rPr>
          <w:b w:val="0"/>
          <w:sz w:val="16"/>
        </w:rPr>
        <w:t>lding , Group</w:t>
      </w:r>
    </w:p>
    <w:p w:rsidR="00000000" w:rsidRDefault="00F466E7">
      <w:pPr>
        <w:pStyle w:val="BodyText2"/>
        <w:ind w:left="4950" w:hanging="4950"/>
        <w:rPr>
          <w:b w:val="0"/>
          <w:sz w:val="16"/>
        </w:rPr>
      </w:pPr>
      <w:r>
        <w:rPr>
          <w:b w:val="0"/>
          <w:sz w:val="16"/>
        </w:rPr>
        <w:t>Aynı Holding ,  Grup  Yada  Topluluk   Bünyesinde               or Conglomerate with the shareholders in</w:t>
      </w:r>
    </w:p>
    <w:p w:rsidR="00000000" w:rsidRDefault="00F466E7">
      <w:pPr>
        <w:pStyle w:val="BodyText2"/>
        <w:rPr>
          <w:b w:val="0"/>
          <w:sz w:val="16"/>
        </w:rPr>
      </w:pPr>
      <w:r>
        <w:rPr>
          <w:b w:val="0"/>
          <w:sz w:val="16"/>
        </w:rPr>
        <w:t>Bulunan   Tüzel   Kişi    Ortaklar</w:t>
      </w:r>
      <w:r>
        <w:rPr>
          <w:b w:val="0"/>
          <w:sz w:val="16"/>
        </w:rPr>
        <w:tab/>
      </w:r>
      <w:r>
        <w:rPr>
          <w:b w:val="0"/>
          <w:sz w:val="16"/>
        </w:rPr>
        <w:tab/>
      </w:r>
      <w:r>
        <w:rPr>
          <w:b w:val="0"/>
          <w:sz w:val="16"/>
        </w:rPr>
        <w:tab/>
        <w:t>subtitle (A)</w:t>
      </w:r>
      <w:r>
        <w:rPr>
          <w:b w:val="0"/>
          <w:sz w:val="16"/>
        </w:rPr>
        <w:tab/>
      </w:r>
    </w:p>
    <w:p w:rsidR="00000000" w:rsidRDefault="00F466E7">
      <w:pPr>
        <w:rPr>
          <w:rFonts w:ascii="Arial" w:hAnsi="Arial"/>
          <w:sz w:val="16"/>
        </w:rPr>
      </w:pP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0"/>
        <w:gridCol w:w="3312"/>
        <w:gridCol w:w="2224"/>
        <w:gridCol w:w="184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00" w:type="dxa"/>
          </w:tcPr>
          <w:p w:rsidR="00000000" w:rsidRDefault="00F466E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3312" w:type="dxa"/>
          </w:tcPr>
          <w:p w:rsidR="00000000" w:rsidRDefault="00F466E7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Ortağın Adı – Soyadı</w:t>
            </w:r>
          </w:p>
          <w:p w:rsidR="00000000" w:rsidRDefault="00F466E7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ab/>
            </w:r>
          </w:p>
        </w:tc>
        <w:tc>
          <w:tcPr>
            <w:tcW w:w="2224" w:type="dxa"/>
          </w:tcPr>
          <w:p w:rsidR="00000000" w:rsidRDefault="00F466E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Sermaye Payı (Milyon TL)</w:t>
            </w:r>
          </w:p>
          <w:p w:rsidR="00000000" w:rsidRDefault="00F466E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1846" w:type="dxa"/>
          </w:tcPr>
          <w:p w:rsidR="00000000" w:rsidRDefault="00F466E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Sermaye Oranı (%)</w:t>
            </w:r>
          </w:p>
          <w:p w:rsidR="00000000" w:rsidRDefault="00F466E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00" w:type="dxa"/>
          </w:tcPr>
          <w:p w:rsidR="00000000" w:rsidRDefault="00F466E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</w:t>
            </w:r>
          </w:p>
        </w:tc>
        <w:tc>
          <w:tcPr>
            <w:tcW w:w="3312" w:type="dxa"/>
          </w:tcPr>
          <w:p w:rsidR="00000000" w:rsidRDefault="00F466E7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Profilo Holding AŞ.</w:t>
            </w:r>
          </w:p>
        </w:tc>
        <w:tc>
          <w:tcPr>
            <w:tcW w:w="2224" w:type="dxa"/>
          </w:tcPr>
          <w:p w:rsidR="00000000" w:rsidRDefault="00F466E7">
            <w:pPr>
              <w:ind w:right="531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1.740.358   </w:t>
            </w:r>
          </w:p>
        </w:tc>
        <w:tc>
          <w:tcPr>
            <w:tcW w:w="1846" w:type="dxa"/>
          </w:tcPr>
          <w:p w:rsidR="00000000" w:rsidRDefault="00F466E7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00" w:type="dxa"/>
          </w:tcPr>
          <w:p w:rsidR="00000000" w:rsidRDefault="00F466E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</w:t>
            </w:r>
          </w:p>
        </w:tc>
        <w:tc>
          <w:tcPr>
            <w:tcW w:w="3312" w:type="dxa"/>
          </w:tcPr>
          <w:p w:rsidR="00000000" w:rsidRDefault="00F466E7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Profilo End.İşl.AŞ.</w:t>
            </w:r>
          </w:p>
        </w:tc>
        <w:tc>
          <w:tcPr>
            <w:tcW w:w="2224" w:type="dxa"/>
          </w:tcPr>
          <w:p w:rsidR="00000000" w:rsidRDefault="00F466E7">
            <w:pPr>
              <w:ind w:right="531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3.687.100   </w:t>
            </w:r>
          </w:p>
        </w:tc>
        <w:tc>
          <w:tcPr>
            <w:tcW w:w="1846" w:type="dxa"/>
          </w:tcPr>
          <w:p w:rsidR="00000000" w:rsidRDefault="00F466E7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00" w:type="dxa"/>
          </w:tcPr>
          <w:p w:rsidR="00000000" w:rsidRDefault="00F466E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</w:t>
            </w:r>
          </w:p>
        </w:tc>
        <w:tc>
          <w:tcPr>
            <w:tcW w:w="3312" w:type="dxa"/>
          </w:tcPr>
          <w:p w:rsidR="00000000" w:rsidRDefault="00F466E7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Profilo Sanayi ve Ticaret AŞ.</w:t>
            </w:r>
          </w:p>
        </w:tc>
        <w:tc>
          <w:tcPr>
            <w:tcW w:w="2224" w:type="dxa"/>
          </w:tcPr>
          <w:p w:rsidR="00000000" w:rsidRDefault="00F466E7">
            <w:pPr>
              <w:ind w:right="531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1.056   </w:t>
            </w:r>
          </w:p>
        </w:tc>
        <w:tc>
          <w:tcPr>
            <w:tcW w:w="1846" w:type="dxa"/>
          </w:tcPr>
          <w:p w:rsidR="00000000" w:rsidRDefault="00F466E7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00" w:type="dxa"/>
          </w:tcPr>
          <w:p w:rsidR="00000000" w:rsidRDefault="00F466E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</w:t>
            </w:r>
          </w:p>
        </w:tc>
        <w:tc>
          <w:tcPr>
            <w:tcW w:w="3312" w:type="dxa"/>
          </w:tcPr>
          <w:p w:rsidR="00000000" w:rsidRDefault="00F466E7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Pro-Eks Dış Ticaret AŞ.</w:t>
            </w:r>
          </w:p>
        </w:tc>
        <w:tc>
          <w:tcPr>
            <w:tcW w:w="2224" w:type="dxa"/>
          </w:tcPr>
          <w:p w:rsidR="00000000" w:rsidRDefault="00F466E7">
            <w:pPr>
              <w:ind w:right="531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1.056   </w:t>
            </w:r>
          </w:p>
        </w:tc>
        <w:tc>
          <w:tcPr>
            <w:tcW w:w="1846" w:type="dxa"/>
          </w:tcPr>
          <w:p w:rsidR="00000000" w:rsidRDefault="00F466E7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00" w:type="dxa"/>
          </w:tcPr>
          <w:p w:rsidR="00000000" w:rsidRDefault="00F466E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</w:t>
            </w:r>
          </w:p>
        </w:tc>
        <w:tc>
          <w:tcPr>
            <w:tcW w:w="3312" w:type="dxa"/>
          </w:tcPr>
          <w:p w:rsidR="00000000" w:rsidRDefault="00F466E7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BSH PEG Beyaz Eşya Servis AŞ.</w:t>
            </w:r>
          </w:p>
        </w:tc>
        <w:tc>
          <w:tcPr>
            <w:tcW w:w="2224" w:type="dxa"/>
          </w:tcPr>
          <w:p w:rsidR="00000000" w:rsidRDefault="00F466E7">
            <w:pPr>
              <w:ind w:right="531"/>
              <w:jc w:val="right"/>
              <w:rPr>
                <w:rFonts w:ascii="Arial" w:hAnsi="Arial"/>
                <w:snapToGrid w:val="0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u w:val="single"/>
              </w:rPr>
              <w:t xml:space="preserve">1.273   </w:t>
            </w:r>
          </w:p>
        </w:tc>
        <w:tc>
          <w:tcPr>
            <w:tcW w:w="1846" w:type="dxa"/>
          </w:tcPr>
          <w:p w:rsidR="00000000" w:rsidRDefault="00F466E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u w:val="single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00" w:type="dxa"/>
          </w:tcPr>
          <w:p w:rsidR="00000000" w:rsidRDefault="00F466E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3312" w:type="dxa"/>
          </w:tcPr>
          <w:p w:rsidR="00000000" w:rsidRDefault="00F466E7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TOPLAM ( 5 )</w:t>
            </w:r>
          </w:p>
        </w:tc>
        <w:tc>
          <w:tcPr>
            <w:tcW w:w="2224" w:type="dxa"/>
          </w:tcPr>
          <w:p w:rsidR="00000000" w:rsidRDefault="00F466E7">
            <w:pPr>
              <w:ind w:right="531"/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5.430.843   </w:t>
            </w:r>
          </w:p>
        </w:tc>
        <w:tc>
          <w:tcPr>
            <w:tcW w:w="1846" w:type="dxa"/>
          </w:tcPr>
          <w:p w:rsidR="00000000" w:rsidRDefault="00F466E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13,56</w:t>
            </w:r>
          </w:p>
        </w:tc>
      </w:tr>
    </w:tbl>
    <w:p w:rsidR="00000000" w:rsidRDefault="00F466E7">
      <w:pPr>
        <w:rPr>
          <w:rFonts w:ascii="Arial" w:hAnsi="Arial"/>
          <w:sz w:val="16"/>
        </w:rPr>
      </w:pPr>
    </w:p>
    <w:p w:rsidR="00000000" w:rsidRDefault="00F466E7">
      <w:pPr>
        <w:rPr>
          <w:rFonts w:ascii="Arial" w:hAnsi="Arial"/>
          <w:b/>
          <w:sz w:val="16"/>
        </w:rPr>
      </w:pPr>
    </w:p>
    <w:p w:rsidR="00000000" w:rsidRDefault="00F466E7">
      <w:pPr>
        <w:pStyle w:val="Heading3"/>
        <w:ind w:left="4245" w:hanging="4245"/>
        <w:rPr>
          <w:b w:val="0"/>
          <w:sz w:val="16"/>
        </w:rPr>
      </w:pPr>
      <w:r>
        <w:rPr>
          <w:sz w:val="16"/>
        </w:rPr>
        <w:t>F-</w:t>
      </w:r>
      <w:r>
        <w:rPr>
          <w:b w:val="0"/>
          <w:sz w:val="16"/>
        </w:rPr>
        <w:t>Diğer  Ortaklar ve  Halka  Açık Kısım</w:t>
      </w:r>
      <w:r>
        <w:rPr>
          <w:b w:val="0"/>
          <w:sz w:val="16"/>
        </w:rPr>
        <w:tab/>
      </w:r>
      <w:r>
        <w:rPr>
          <w:b w:val="0"/>
          <w:sz w:val="16"/>
        </w:rPr>
        <w:tab/>
        <w:t>Other  shareholders and  publicly owned   shares(free floating)</w:t>
      </w:r>
    </w:p>
    <w:p w:rsidR="00000000" w:rsidRDefault="00F466E7">
      <w:pPr>
        <w:rPr>
          <w:rFonts w:ascii="Arial" w:hAnsi="Arial"/>
          <w:sz w:val="16"/>
        </w:rPr>
      </w:pPr>
    </w:p>
    <w:p w:rsidR="00000000" w:rsidRDefault="00F466E7">
      <w:pPr>
        <w:rPr>
          <w:rFonts w:ascii="Arial" w:hAnsi="Arial"/>
          <w:sz w:val="16"/>
        </w:rPr>
      </w:pPr>
      <w:r>
        <w:rPr>
          <w:rFonts w:ascii="Arial" w:hAnsi="Arial"/>
          <w:color w:val="000000"/>
          <w:sz w:val="16"/>
        </w:rPr>
        <w:t>Share Holders</w:t>
      </w:r>
      <w:r>
        <w:rPr>
          <w:rFonts w:ascii="Arial" w:hAnsi="Arial"/>
          <w:i/>
          <w:color w:val="000000"/>
          <w:sz w:val="16"/>
        </w:rPr>
        <w:tab/>
      </w:r>
      <w:r>
        <w:rPr>
          <w:rFonts w:ascii="Arial" w:hAnsi="Arial"/>
          <w:i/>
          <w:color w:val="000000"/>
          <w:sz w:val="16"/>
        </w:rPr>
        <w:tab/>
      </w:r>
      <w:r>
        <w:rPr>
          <w:rFonts w:ascii="Arial" w:hAnsi="Arial"/>
          <w:i/>
          <w:color w:val="000000"/>
          <w:sz w:val="16"/>
        </w:rPr>
        <w:tab/>
      </w:r>
      <w:r>
        <w:rPr>
          <w:rFonts w:ascii="Arial" w:hAnsi="Arial"/>
          <w:i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>Amount (TL Million</w:t>
      </w:r>
      <w:r>
        <w:rPr>
          <w:rFonts w:ascii="Arial" w:hAnsi="Arial"/>
          <w:color w:val="000000"/>
          <w:sz w:val="16"/>
        </w:rPr>
        <w:tab/>
        <w:t>)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>Share In Capital(%)</w:t>
      </w:r>
    </w:p>
    <w:p w:rsidR="00000000" w:rsidRDefault="00F466E7">
      <w:pPr>
        <w:pStyle w:val="BodyText"/>
        <w:rPr>
          <w:sz w:val="16"/>
        </w:rPr>
      </w:pPr>
      <w:r>
        <w:rPr>
          <w:sz w:val="16"/>
        </w:rPr>
        <w:t xml:space="preserve">Ortakların Sayısı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Sermaye payı ( Milyon TL )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Serm</w:t>
      </w:r>
      <w:r>
        <w:rPr>
          <w:sz w:val="16"/>
        </w:rPr>
        <w:t>aye oranı ( % )</w:t>
      </w:r>
    </w:p>
    <w:p w:rsidR="00000000" w:rsidRDefault="00F466E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Diğer/ Others 1.750 civarında</w:t>
      </w:r>
      <w:r>
        <w:rPr>
          <w:rFonts w:ascii="Arial" w:hAnsi="Arial"/>
          <w:sz w:val="16"/>
        </w:rPr>
        <w:tab/>
        <w:t xml:space="preserve">                                        1.109.899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</w:t>
      </w:r>
      <w:r>
        <w:rPr>
          <w:rFonts w:ascii="Arial" w:hAnsi="Arial"/>
          <w:sz w:val="16"/>
        </w:rPr>
        <w:tab/>
        <w:t xml:space="preserve">         2,77</w:t>
      </w:r>
    </w:p>
    <w:p w:rsidR="00000000" w:rsidRDefault="00F466E7">
      <w:pPr>
        <w:rPr>
          <w:rFonts w:ascii="Arial" w:hAnsi="Arial"/>
          <w:sz w:val="16"/>
        </w:rPr>
      </w:pPr>
    </w:p>
    <w:p w:rsidR="00000000" w:rsidRDefault="00F466E7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G)</w:t>
      </w:r>
    </w:p>
    <w:p w:rsidR="00000000" w:rsidRDefault="00F466E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Sermaye (Milyon TL 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Sermaye oranı ( % )</w:t>
      </w:r>
    </w:p>
    <w:p w:rsidR="00000000" w:rsidRDefault="00F466E7">
      <w:pPr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color w:val="000000"/>
          <w:sz w:val="16"/>
        </w:rPr>
        <w:t>Amount (TL Million</w:t>
      </w:r>
      <w:r>
        <w:rPr>
          <w:rFonts w:ascii="Arial" w:hAnsi="Arial"/>
          <w:color w:val="000000"/>
          <w:sz w:val="16"/>
        </w:rPr>
        <w:tab/>
        <w:t>)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>Share In Capital(%)</w:t>
      </w:r>
    </w:p>
    <w:p w:rsidR="00000000" w:rsidRDefault="00F466E7">
      <w:pPr>
        <w:pStyle w:val="Heading5"/>
      </w:pPr>
      <w:r>
        <w:t>GENEL TOPLAM</w:t>
      </w:r>
      <w:r>
        <w:tab/>
      </w:r>
      <w:r>
        <w:tab/>
      </w:r>
      <w:r>
        <w:tab/>
      </w:r>
      <w:r>
        <w:tab/>
        <w:t xml:space="preserve">       40.018.672</w:t>
      </w:r>
      <w:r>
        <w:tab/>
        <w:t xml:space="preserve">      </w:t>
      </w:r>
      <w:r>
        <w:t xml:space="preserve">             </w:t>
      </w:r>
      <w:r>
        <w:tab/>
        <w:t xml:space="preserve">       100.00</w:t>
      </w:r>
    </w:p>
    <w:p w:rsidR="00000000" w:rsidRDefault="00F466E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( 1+2+3+4+5+ DİĞER ORTAKLAR )    </w:t>
      </w:r>
    </w:p>
    <w:p w:rsidR="00000000" w:rsidRDefault="00F466E7">
      <w:pPr>
        <w:rPr>
          <w:rFonts w:ascii="Arial" w:hAnsi="Arial"/>
          <w:sz w:val="16"/>
        </w:rPr>
      </w:pPr>
    </w:p>
    <w:p w:rsidR="00000000" w:rsidRDefault="00F466E7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C3531"/>
    <w:multiLevelType w:val="hybridMultilevel"/>
    <w:tmpl w:val="02108E1A"/>
    <w:lvl w:ilvl="0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7636A6D"/>
    <w:multiLevelType w:val="hybridMultilevel"/>
    <w:tmpl w:val="1FC2B7BC"/>
    <w:lvl w:ilvl="0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49110209">
    <w:abstractNumId w:val="0"/>
  </w:num>
  <w:num w:numId="2" w16cid:durableId="584194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08"/>
  <w:hyphenationZone w:val="425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66E7"/>
    <w:rsid w:val="00F4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E0B8D-28F5-4C75-9FAD-1E1BBF3E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sz w:val="18"/>
      <w:szCs w:val="20"/>
    </w:rPr>
  </w:style>
  <w:style w:type="paragraph" w:styleId="BodyText2">
    <w:name w:val="Body Text 2"/>
    <w:basedOn w:val="Normal"/>
    <w:semiHidden/>
    <w:rPr>
      <w:rFonts w:ascii="Arial" w:hAnsi="Arial"/>
      <w:b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BSH PROFİLO ELEKTRİKLİ GEREÇLER SANAYİİ A</vt:lpstr>
    </vt:vector>
  </TitlesOfParts>
  <Company>BGHPEG</Company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BSH PROFİLO ELEKTRİKLİ GEREÇLER SANAYİİ A</dc:title>
  <dc:subject/>
  <dc:creator>Esra Amcaoglu</dc:creator>
  <cp:keywords/>
  <dc:description/>
  <cp:lastModifiedBy>ozgursheker@gmail.com</cp:lastModifiedBy>
  <cp:revision>2</cp:revision>
  <cp:lastPrinted>2002-04-08T19:46:00Z</cp:lastPrinted>
  <dcterms:created xsi:type="dcterms:W3CDTF">2022-09-01T22:00:00Z</dcterms:created>
  <dcterms:modified xsi:type="dcterms:W3CDTF">2022-09-01T22:00:00Z</dcterms:modified>
</cp:coreProperties>
</file>