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ECZACIBAŞI YATIRIM HOLDİNG ORTAKLIĞI AŞ.</w:t>
            </w:r>
          </w:p>
        </w:tc>
      </w:tr>
    </w:tbl>
    <w:p w:rsidR="00000000" w:rsidRDefault="0072204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2048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27.12.1973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20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2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SINAİ VE TİCARİ ŞİRKETLERE İŞTİRAK ETMEK.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20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2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 MAYIS CAD.NOVA BARAN İŞ MERKEZİ KAT:5 ŞİŞLİ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</w:t>
            </w:r>
            <w:r>
              <w:rPr>
                <w:rFonts w:ascii="Arial" w:hAnsi="Arial"/>
                <w:b/>
                <w:color w:val="000000"/>
                <w:sz w:val="16"/>
              </w:rPr>
              <w:t>ffice)</w:t>
            </w:r>
          </w:p>
        </w:tc>
        <w:tc>
          <w:tcPr>
            <w:tcW w:w="142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20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2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31.01.2001 TARİHİNE KADAR; ATİLA NİZAMOĞLU</w:t>
            </w:r>
          </w:p>
          <w:p w:rsidR="00000000" w:rsidRDefault="00722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01.02.2001 TARİHİ İTİBARİYLE ; TOKER ALBAN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20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2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F.BÜLENT ECZACIBAŞI</w:t>
            </w:r>
          </w:p>
          <w:p w:rsidR="00000000" w:rsidRDefault="00722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R.FARUK ECZACIBAŞI</w:t>
            </w:r>
          </w:p>
          <w:p w:rsidR="00000000" w:rsidRDefault="00722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SEZGİN BAYRAKTAR</w:t>
            </w:r>
          </w:p>
          <w:p w:rsidR="00000000" w:rsidRDefault="00722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DR.ÖZTİN AKGÜÇ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2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Z.FEHMİ ÖZALP</w:t>
            </w:r>
          </w:p>
          <w:p w:rsidR="00000000" w:rsidRDefault="00722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TOKER ALBAN</w:t>
            </w:r>
          </w:p>
          <w:p w:rsidR="00000000" w:rsidRDefault="00722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ATİLA NİZAMOĞLU</w:t>
            </w:r>
          </w:p>
          <w:p w:rsidR="00000000" w:rsidRDefault="007220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20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2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234 35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20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2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230 62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20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2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20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2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(Collective Bargaining </w:t>
            </w:r>
            <w:r>
              <w:rPr>
                <w:rFonts w:ascii="Arial" w:hAnsi="Arial"/>
                <w:b/>
                <w:color w:val="000000"/>
                <w:sz w:val="16"/>
              </w:rPr>
              <w:t>Period)</w:t>
            </w:r>
          </w:p>
        </w:tc>
        <w:tc>
          <w:tcPr>
            <w:tcW w:w="142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20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2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20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2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20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2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 TRİLYON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204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2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19.800.000.000.000,-TL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20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2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2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722048">
      <w:pPr>
        <w:rPr>
          <w:rFonts w:ascii="Arial" w:hAnsi="Arial"/>
          <w:sz w:val="16"/>
        </w:rPr>
      </w:pPr>
    </w:p>
    <w:p w:rsidR="00000000" w:rsidRDefault="00722048">
      <w:pPr>
        <w:rPr>
          <w:rFonts w:ascii="Arial" w:hAnsi="Arial"/>
          <w:sz w:val="16"/>
        </w:rPr>
      </w:pPr>
    </w:p>
    <w:p w:rsidR="00000000" w:rsidRDefault="00722048">
      <w:pPr>
        <w:rPr>
          <w:rFonts w:ascii="Arial" w:hAnsi="Arial"/>
          <w:sz w:val="16"/>
        </w:rPr>
      </w:pPr>
    </w:p>
    <w:p w:rsidR="00000000" w:rsidRDefault="00722048">
      <w:pPr>
        <w:rPr>
          <w:rFonts w:ascii="Arial" w:hAnsi="Arial"/>
          <w:sz w:val="16"/>
        </w:rPr>
      </w:pPr>
    </w:p>
    <w:p w:rsidR="00000000" w:rsidRDefault="00722048">
      <w:pPr>
        <w:rPr>
          <w:rFonts w:ascii="Arial" w:hAnsi="Arial"/>
          <w:sz w:val="16"/>
        </w:rPr>
      </w:pPr>
    </w:p>
    <w:p w:rsidR="00000000" w:rsidRDefault="00722048">
      <w:pPr>
        <w:rPr>
          <w:rFonts w:ascii="Arial" w:hAnsi="Arial"/>
          <w:sz w:val="16"/>
        </w:rPr>
      </w:pPr>
    </w:p>
    <w:p w:rsidR="00000000" w:rsidRDefault="00722048">
      <w:pPr>
        <w:rPr>
          <w:rFonts w:ascii="Arial" w:hAnsi="Arial"/>
          <w:sz w:val="16"/>
        </w:rPr>
      </w:pPr>
    </w:p>
    <w:p w:rsidR="00000000" w:rsidRDefault="00722048">
      <w:pPr>
        <w:rPr>
          <w:rFonts w:ascii="Arial" w:hAnsi="Arial"/>
          <w:sz w:val="16"/>
        </w:rPr>
      </w:pPr>
    </w:p>
    <w:p w:rsidR="00000000" w:rsidRDefault="00722048">
      <w:pPr>
        <w:rPr>
          <w:rFonts w:ascii="Arial" w:hAnsi="Arial"/>
          <w:sz w:val="16"/>
        </w:rPr>
      </w:pPr>
    </w:p>
    <w:p w:rsidR="00000000" w:rsidRDefault="00722048">
      <w:pPr>
        <w:rPr>
          <w:rFonts w:ascii="Arial" w:hAnsi="Arial"/>
          <w:sz w:val="16"/>
        </w:rPr>
      </w:pPr>
    </w:p>
    <w:p w:rsidR="00000000" w:rsidRDefault="00722048">
      <w:pPr>
        <w:rPr>
          <w:rFonts w:ascii="Arial" w:hAnsi="Arial"/>
          <w:sz w:val="16"/>
        </w:rPr>
      </w:pPr>
    </w:p>
    <w:p w:rsidR="00000000" w:rsidRDefault="00722048">
      <w:pPr>
        <w:rPr>
          <w:rFonts w:ascii="Arial" w:hAnsi="Arial"/>
          <w:sz w:val="16"/>
        </w:rPr>
      </w:pPr>
    </w:p>
    <w:p w:rsidR="00000000" w:rsidRDefault="00722048">
      <w:pPr>
        <w:rPr>
          <w:rFonts w:ascii="Arial" w:hAnsi="Arial"/>
          <w:sz w:val="16"/>
        </w:rPr>
      </w:pPr>
    </w:p>
    <w:p w:rsidR="00000000" w:rsidRDefault="0072204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7220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7220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72204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72204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72204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72204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</w:t>
            </w:r>
            <w:r>
              <w:rPr>
                <w:rFonts w:ascii="Arial" w:hAnsi="Arial"/>
                <w:b/>
                <w:sz w:val="16"/>
              </w:rPr>
              <w:t>lyon TL)</w:t>
            </w:r>
          </w:p>
        </w:tc>
        <w:tc>
          <w:tcPr>
            <w:tcW w:w="3543" w:type="dxa"/>
          </w:tcPr>
          <w:p w:rsidR="00000000" w:rsidRDefault="0072204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722048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722048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72204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7220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3119" w:type="dxa"/>
          </w:tcPr>
          <w:p w:rsidR="00000000" w:rsidRDefault="00722048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2.440.110</w:t>
            </w:r>
          </w:p>
        </w:tc>
        <w:tc>
          <w:tcPr>
            <w:tcW w:w="3543" w:type="dxa"/>
          </w:tcPr>
          <w:p w:rsidR="00000000" w:rsidRDefault="00722048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22.0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7220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3119" w:type="dxa"/>
          </w:tcPr>
          <w:p w:rsidR="00000000" w:rsidRDefault="00722048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173.575</w:t>
            </w:r>
          </w:p>
        </w:tc>
        <w:tc>
          <w:tcPr>
            <w:tcW w:w="3543" w:type="dxa"/>
          </w:tcPr>
          <w:p w:rsidR="00000000" w:rsidRDefault="00722048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 0.8</w:t>
            </w:r>
          </w:p>
        </w:tc>
      </w:tr>
    </w:tbl>
    <w:p w:rsidR="00000000" w:rsidRDefault="00722048">
      <w:pPr>
        <w:rPr>
          <w:rFonts w:ascii="Arial" w:hAnsi="Arial"/>
          <w:sz w:val="16"/>
        </w:rPr>
      </w:pPr>
    </w:p>
    <w:p w:rsidR="00000000" w:rsidRDefault="00722048">
      <w:pPr>
        <w:rPr>
          <w:rFonts w:ascii="Arial" w:hAnsi="Arial"/>
          <w:sz w:val="16"/>
        </w:rPr>
      </w:pPr>
    </w:p>
    <w:p w:rsidR="00000000" w:rsidRDefault="0072204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63"/>
        <w:gridCol w:w="1"/>
        <w:gridCol w:w="3290"/>
        <w:gridCol w:w="751"/>
        <w:gridCol w:w="1134"/>
        <w:gridCol w:w="1517"/>
        <w:gridCol w:w="2588"/>
        <w:gridCol w:w="105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  <w:cantSplit/>
        </w:trPr>
        <w:tc>
          <w:tcPr>
            <w:tcW w:w="4105" w:type="dxa"/>
            <w:gridSpan w:val="4"/>
          </w:tcPr>
          <w:p w:rsidR="00000000" w:rsidRDefault="007220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 başlıca iştirakleri ve iştirak sermayesi içindeki payı aşağıda gösterilmektedir.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7220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2"/>
          </w:tcPr>
          <w:p w:rsidR="00000000" w:rsidRDefault="0072204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</w:t>
            </w:r>
          </w:p>
          <w:p w:rsidR="00000000" w:rsidRDefault="00722048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722048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722048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722048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  <w:gridSpan w:val="2"/>
          </w:tcPr>
          <w:p w:rsidR="00000000" w:rsidRDefault="00722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3402" w:type="dxa"/>
            <w:gridSpan w:val="3"/>
          </w:tcPr>
          <w:p w:rsidR="00000000" w:rsidRDefault="007220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Sermayesi(Milyon TL)</w:t>
            </w:r>
          </w:p>
        </w:tc>
        <w:tc>
          <w:tcPr>
            <w:tcW w:w="2693" w:type="dxa"/>
            <w:gridSpan w:val="2"/>
          </w:tcPr>
          <w:p w:rsidR="00000000" w:rsidRDefault="007220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8"/>
        </w:trPr>
        <w:tc>
          <w:tcPr>
            <w:tcW w:w="3291" w:type="dxa"/>
            <w:gridSpan w:val="2"/>
          </w:tcPr>
          <w:p w:rsidR="00000000" w:rsidRDefault="0072204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3402" w:type="dxa"/>
            <w:gridSpan w:val="3"/>
          </w:tcPr>
          <w:p w:rsidR="00000000" w:rsidRDefault="007220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693" w:type="dxa"/>
            <w:gridSpan w:val="2"/>
          </w:tcPr>
          <w:p w:rsidR="00000000" w:rsidRDefault="007220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  <w:gridSpan w:val="2"/>
          </w:tcPr>
          <w:p w:rsidR="00000000" w:rsidRDefault="007220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Ecz.İlaç San.ve Tic.AŞ.</w:t>
            </w:r>
          </w:p>
        </w:tc>
        <w:tc>
          <w:tcPr>
            <w:tcW w:w="3402" w:type="dxa"/>
            <w:gridSpan w:val="3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12,182,400</w:t>
            </w:r>
          </w:p>
        </w:tc>
        <w:tc>
          <w:tcPr>
            <w:tcW w:w="2693" w:type="dxa"/>
            <w:gridSpan w:val="2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20.88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  <w:gridSpan w:val="2"/>
          </w:tcPr>
          <w:p w:rsidR="00000000" w:rsidRDefault="0072204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3"/>
          </w:tcPr>
          <w:p w:rsidR="00000000" w:rsidRDefault="0072204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93" w:type="dxa"/>
            <w:gridSpan w:val="2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  <w:gridSpan w:val="2"/>
          </w:tcPr>
          <w:p w:rsidR="00000000" w:rsidRDefault="007220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Ecz.Yapı Gereçleri AŞ.</w:t>
            </w:r>
          </w:p>
        </w:tc>
        <w:tc>
          <w:tcPr>
            <w:tcW w:w="3402" w:type="dxa"/>
            <w:gridSpan w:val="3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2,500,000</w:t>
            </w:r>
          </w:p>
        </w:tc>
        <w:tc>
          <w:tcPr>
            <w:tcW w:w="2693" w:type="dxa"/>
            <w:gridSpan w:val="2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  <w:gridSpan w:val="2"/>
          </w:tcPr>
          <w:p w:rsidR="00000000" w:rsidRDefault="0072204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3"/>
          </w:tcPr>
          <w:p w:rsidR="00000000" w:rsidRDefault="0072204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93" w:type="dxa"/>
            <w:gridSpan w:val="2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  <w:gridSpan w:val="2"/>
          </w:tcPr>
          <w:p w:rsidR="00000000" w:rsidRDefault="007220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Ecz.Baxter Hastane Ürünleri AŞ. </w:t>
            </w:r>
          </w:p>
        </w:tc>
        <w:tc>
          <w:tcPr>
            <w:tcW w:w="3402" w:type="dxa"/>
            <w:gridSpan w:val="3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340,000</w:t>
            </w:r>
          </w:p>
        </w:tc>
        <w:tc>
          <w:tcPr>
            <w:tcW w:w="2693" w:type="dxa"/>
            <w:gridSpan w:val="2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  <w:gridSpan w:val="2"/>
          </w:tcPr>
          <w:p w:rsidR="00000000" w:rsidRDefault="0072204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3"/>
          </w:tcPr>
          <w:p w:rsidR="00000000" w:rsidRDefault="0072204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93" w:type="dxa"/>
            <w:gridSpan w:val="2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  <w:gridSpan w:val="2"/>
          </w:tcPr>
          <w:p w:rsidR="00000000" w:rsidRDefault="007220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Ecz.İlaç Pazarlama AŞ.</w:t>
            </w:r>
          </w:p>
        </w:tc>
        <w:tc>
          <w:tcPr>
            <w:tcW w:w="3402" w:type="dxa"/>
            <w:gridSpan w:val="3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1,160,000</w:t>
            </w:r>
          </w:p>
        </w:tc>
        <w:tc>
          <w:tcPr>
            <w:tcW w:w="2693" w:type="dxa"/>
            <w:gridSpan w:val="2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  <w:gridSpan w:val="2"/>
          </w:tcPr>
          <w:p w:rsidR="00000000" w:rsidRDefault="0072204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3"/>
          </w:tcPr>
          <w:p w:rsidR="00000000" w:rsidRDefault="0072204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93" w:type="dxa"/>
            <w:gridSpan w:val="2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  <w:gridSpan w:val="2"/>
          </w:tcPr>
          <w:p w:rsidR="00000000" w:rsidRDefault="007220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Ecz.Holding AŞ.</w:t>
            </w:r>
          </w:p>
        </w:tc>
        <w:tc>
          <w:tcPr>
            <w:tcW w:w="3402" w:type="dxa"/>
            <w:gridSpan w:val="3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29,755,155</w:t>
            </w:r>
          </w:p>
        </w:tc>
        <w:tc>
          <w:tcPr>
            <w:tcW w:w="2693" w:type="dxa"/>
            <w:gridSpan w:val="2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8.47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  <w:gridSpan w:val="2"/>
          </w:tcPr>
          <w:p w:rsidR="00000000" w:rsidRDefault="0072204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3"/>
          </w:tcPr>
          <w:p w:rsidR="00000000" w:rsidRDefault="0072204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93" w:type="dxa"/>
            <w:gridSpan w:val="2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  <w:gridSpan w:val="2"/>
          </w:tcPr>
          <w:p w:rsidR="00000000" w:rsidRDefault="007220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İntema İnşaat ve Tesisat Malz.</w:t>
            </w:r>
          </w:p>
        </w:tc>
        <w:tc>
          <w:tcPr>
            <w:tcW w:w="3402" w:type="dxa"/>
            <w:gridSpan w:val="3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972,000</w:t>
            </w:r>
          </w:p>
        </w:tc>
        <w:tc>
          <w:tcPr>
            <w:tcW w:w="2693" w:type="dxa"/>
            <w:gridSpan w:val="2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20.86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6693" w:type="dxa"/>
            <w:hMerge w:val="restart"/>
          </w:tcPr>
          <w:p w:rsidR="00000000" w:rsidRDefault="007220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Yat.ve paz.AŞ</w:t>
            </w:r>
            <w:r>
              <w:rPr>
                <w:rFonts w:ascii="Arial" w:hAnsi="Arial"/>
                <w:sz w:val="16"/>
              </w:rPr>
              <w:t xml:space="preserve">. </w:t>
            </w:r>
          </w:p>
        </w:tc>
        <w:tc>
          <w:tcPr>
            <w:gridSpan w:val="4"/>
            <w:hMerge/>
          </w:tcPr>
          <w:p w:rsidR="00000000" w:rsidRDefault="0072204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93" w:type="dxa"/>
            <w:gridSpan w:val="2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  <w:gridSpan w:val="2"/>
          </w:tcPr>
          <w:p w:rsidR="00000000" w:rsidRDefault="0072204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3"/>
          </w:tcPr>
          <w:p w:rsidR="00000000" w:rsidRDefault="0072204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93" w:type="dxa"/>
            <w:gridSpan w:val="2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  <w:gridSpan w:val="2"/>
          </w:tcPr>
          <w:p w:rsidR="00000000" w:rsidRDefault="007220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Ecz.Bilgi İletim AŞ.</w:t>
            </w:r>
          </w:p>
        </w:tc>
        <w:tc>
          <w:tcPr>
            <w:tcW w:w="3402" w:type="dxa"/>
            <w:gridSpan w:val="3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1,000,000</w:t>
            </w:r>
          </w:p>
        </w:tc>
        <w:tc>
          <w:tcPr>
            <w:tcW w:w="2693" w:type="dxa"/>
            <w:gridSpan w:val="2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0.50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  <w:gridSpan w:val="2"/>
          </w:tcPr>
          <w:p w:rsidR="00000000" w:rsidRDefault="0072204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3"/>
          </w:tcPr>
          <w:p w:rsidR="00000000" w:rsidRDefault="0072204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93" w:type="dxa"/>
            <w:gridSpan w:val="2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  <w:gridSpan w:val="2"/>
          </w:tcPr>
          <w:p w:rsidR="00000000" w:rsidRDefault="007220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İpekkagıt AŞ.</w:t>
            </w:r>
          </w:p>
        </w:tc>
        <w:tc>
          <w:tcPr>
            <w:tcW w:w="3402" w:type="dxa"/>
            <w:gridSpan w:val="3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450,000</w:t>
            </w:r>
          </w:p>
        </w:tc>
        <w:tc>
          <w:tcPr>
            <w:tcW w:w="2693" w:type="dxa"/>
            <w:gridSpan w:val="2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0.99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  <w:gridSpan w:val="2"/>
          </w:tcPr>
          <w:p w:rsidR="00000000" w:rsidRDefault="0072204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3"/>
          </w:tcPr>
          <w:p w:rsidR="00000000" w:rsidRDefault="0072204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93" w:type="dxa"/>
            <w:gridSpan w:val="2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  <w:gridSpan w:val="2"/>
          </w:tcPr>
          <w:p w:rsidR="00000000" w:rsidRDefault="007220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Kaynak Teknigi San.ve Tic. AŞ.</w:t>
            </w:r>
          </w:p>
        </w:tc>
        <w:tc>
          <w:tcPr>
            <w:tcW w:w="3402" w:type="dxa"/>
            <w:gridSpan w:val="3"/>
          </w:tcPr>
          <w:p w:rsidR="00000000" w:rsidRDefault="0072204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      1,300,000</w:t>
            </w:r>
          </w:p>
        </w:tc>
        <w:tc>
          <w:tcPr>
            <w:tcW w:w="2693" w:type="dxa"/>
            <w:gridSpan w:val="2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10.00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  <w:gridSpan w:val="2"/>
          </w:tcPr>
          <w:p w:rsidR="00000000" w:rsidRDefault="0072204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3"/>
          </w:tcPr>
          <w:p w:rsidR="00000000" w:rsidRDefault="0072204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93" w:type="dxa"/>
            <w:gridSpan w:val="2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  <w:gridSpan w:val="2"/>
          </w:tcPr>
          <w:p w:rsidR="00000000" w:rsidRDefault="007220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.Ecz.Karoseramik San.ve Tic.AŞ</w:t>
            </w:r>
          </w:p>
        </w:tc>
        <w:tc>
          <w:tcPr>
            <w:tcW w:w="3402" w:type="dxa"/>
            <w:gridSpan w:val="3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11,422,000</w:t>
            </w:r>
          </w:p>
        </w:tc>
        <w:tc>
          <w:tcPr>
            <w:tcW w:w="2693" w:type="dxa"/>
            <w:gridSpan w:val="2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0.79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  <w:gridSpan w:val="2"/>
          </w:tcPr>
          <w:p w:rsidR="00000000" w:rsidRDefault="0072204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3"/>
          </w:tcPr>
          <w:p w:rsidR="00000000" w:rsidRDefault="0072204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93" w:type="dxa"/>
            <w:gridSpan w:val="2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  <w:gridSpan w:val="2"/>
          </w:tcPr>
          <w:p w:rsidR="00000000" w:rsidRDefault="007220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EKOM Ecz.Dış Tic.AŞ.</w:t>
            </w:r>
          </w:p>
        </w:tc>
        <w:tc>
          <w:tcPr>
            <w:tcW w:w="3402" w:type="dxa"/>
            <w:gridSpan w:val="3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12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6,000</w:t>
            </w:r>
          </w:p>
        </w:tc>
        <w:tc>
          <w:tcPr>
            <w:tcW w:w="2693" w:type="dxa"/>
            <w:gridSpan w:val="2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2.08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  <w:gridSpan w:val="2"/>
          </w:tcPr>
          <w:p w:rsidR="00000000" w:rsidRDefault="0072204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3"/>
          </w:tcPr>
          <w:p w:rsidR="00000000" w:rsidRDefault="0072204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93" w:type="dxa"/>
            <w:gridSpan w:val="2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  <w:gridSpan w:val="2"/>
          </w:tcPr>
          <w:p w:rsidR="00000000" w:rsidRDefault="007220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Ecz.Menkul Degerler AŞ.</w:t>
            </w:r>
          </w:p>
        </w:tc>
        <w:tc>
          <w:tcPr>
            <w:tcW w:w="3402" w:type="dxa"/>
            <w:gridSpan w:val="3"/>
          </w:tcPr>
          <w:p w:rsidR="00000000" w:rsidRDefault="0072204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       6,000,000</w:t>
            </w:r>
          </w:p>
        </w:tc>
        <w:tc>
          <w:tcPr>
            <w:tcW w:w="2693" w:type="dxa"/>
            <w:gridSpan w:val="2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98.65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  <w:gridSpan w:val="2"/>
          </w:tcPr>
          <w:p w:rsidR="00000000" w:rsidRDefault="0072204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3"/>
          </w:tcPr>
          <w:p w:rsidR="00000000" w:rsidRDefault="0072204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93" w:type="dxa"/>
            <w:gridSpan w:val="2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  <w:gridSpan w:val="2"/>
          </w:tcPr>
          <w:p w:rsidR="00000000" w:rsidRDefault="007220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EBM.Banyo ve Mutfak Ürünl. San.ve Tic.AŞ:</w:t>
            </w:r>
          </w:p>
        </w:tc>
        <w:tc>
          <w:tcPr>
            <w:tcW w:w="3402" w:type="dxa"/>
            <w:gridSpan w:val="3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3,306,000</w:t>
            </w:r>
          </w:p>
        </w:tc>
        <w:tc>
          <w:tcPr>
            <w:tcW w:w="2693" w:type="dxa"/>
            <w:gridSpan w:val="2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29.91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  <w:gridSpan w:val="2"/>
          </w:tcPr>
          <w:p w:rsidR="00000000" w:rsidRDefault="0072204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3"/>
          </w:tcPr>
          <w:p w:rsidR="00000000" w:rsidRDefault="0072204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93" w:type="dxa"/>
            <w:gridSpan w:val="2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  <w:gridSpan w:val="2"/>
          </w:tcPr>
          <w:p w:rsidR="00000000" w:rsidRDefault="007220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Ecz.Sigorta Acentalıgı AŞ.</w:t>
            </w:r>
          </w:p>
        </w:tc>
        <w:tc>
          <w:tcPr>
            <w:tcW w:w="3402" w:type="dxa"/>
            <w:gridSpan w:val="3"/>
          </w:tcPr>
          <w:p w:rsidR="00000000" w:rsidRDefault="0072204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              5,000</w:t>
            </w:r>
          </w:p>
        </w:tc>
        <w:tc>
          <w:tcPr>
            <w:tcW w:w="2693" w:type="dxa"/>
            <w:gridSpan w:val="2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2.50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  <w:gridSpan w:val="2"/>
          </w:tcPr>
          <w:p w:rsidR="00000000" w:rsidRDefault="0072204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3"/>
          </w:tcPr>
          <w:p w:rsidR="00000000" w:rsidRDefault="0072204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93" w:type="dxa"/>
            <w:gridSpan w:val="2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  <w:gridSpan w:val="2"/>
          </w:tcPr>
          <w:p w:rsidR="00000000" w:rsidRDefault="007220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Ecz.Yatırım Ortaklığı AŞ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3402" w:type="dxa"/>
            <w:gridSpan w:val="3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875,000</w:t>
            </w:r>
          </w:p>
        </w:tc>
        <w:tc>
          <w:tcPr>
            <w:tcW w:w="2693" w:type="dxa"/>
            <w:gridSpan w:val="2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  <w:gridSpan w:val="2"/>
          </w:tcPr>
          <w:p w:rsidR="00000000" w:rsidRDefault="0072204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3"/>
          </w:tcPr>
          <w:p w:rsidR="00000000" w:rsidRDefault="0072204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93" w:type="dxa"/>
            <w:gridSpan w:val="2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  <w:gridSpan w:val="2"/>
          </w:tcPr>
          <w:p w:rsidR="00000000" w:rsidRDefault="007220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Ecz.schwarzkopf Kuaför Ürünleri Pazarlama AŞ.</w:t>
            </w:r>
          </w:p>
        </w:tc>
        <w:tc>
          <w:tcPr>
            <w:tcW w:w="3402" w:type="dxa"/>
            <w:gridSpan w:val="3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2,500,000</w:t>
            </w:r>
          </w:p>
        </w:tc>
        <w:tc>
          <w:tcPr>
            <w:tcW w:w="2693" w:type="dxa"/>
            <w:gridSpan w:val="2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  <w:gridSpan w:val="2"/>
          </w:tcPr>
          <w:p w:rsidR="00000000" w:rsidRDefault="0072204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3"/>
          </w:tcPr>
          <w:p w:rsidR="00000000" w:rsidRDefault="0072204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93" w:type="dxa"/>
            <w:gridSpan w:val="2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  <w:gridSpan w:val="2"/>
          </w:tcPr>
          <w:p w:rsidR="00000000" w:rsidRDefault="007220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Ecz.E Kart Elektronik Kart Hizmetleri</w:t>
            </w:r>
          </w:p>
        </w:tc>
        <w:tc>
          <w:tcPr>
            <w:tcW w:w="3402" w:type="dxa"/>
            <w:gridSpan w:val="3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5,250,000</w:t>
            </w:r>
          </w:p>
        </w:tc>
        <w:tc>
          <w:tcPr>
            <w:tcW w:w="2693" w:type="dxa"/>
            <w:gridSpan w:val="2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31.01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3"/>
        </w:trPr>
        <w:tc>
          <w:tcPr>
            <w:tcW w:w="3291" w:type="dxa"/>
            <w:gridSpan w:val="2"/>
          </w:tcPr>
          <w:p w:rsidR="00000000" w:rsidRDefault="0072204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02" w:type="dxa"/>
            <w:gridSpan w:val="3"/>
          </w:tcPr>
          <w:p w:rsidR="00000000" w:rsidRDefault="0072204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93" w:type="dxa"/>
            <w:gridSpan w:val="2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63" w:type="dxa"/>
          <w:trHeight w:val="58"/>
        </w:trPr>
        <w:tc>
          <w:tcPr>
            <w:tcW w:w="3291" w:type="dxa"/>
            <w:gridSpan w:val="2"/>
          </w:tcPr>
          <w:p w:rsidR="00000000" w:rsidRDefault="00722048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</w:t>
            </w:r>
            <w:r>
              <w:rPr>
                <w:rFonts w:ascii="Arial" w:hAnsi="Arial"/>
                <w:sz w:val="16"/>
              </w:rPr>
              <w:t>Atlı Zincir İgne Mak.San.AŞ.</w:t>
            </w:r>
          </w:p>
        </w:tc>
        <w:tc>
          <w:tcPr>
            <w:tcW w:w="3402" w:type="dxa"/>
            <w:gridSpan w:val="3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1,000,000</w:t>
            </w:r>
          </w:p>
        </w:tc>
        <w:tc>
          <w:tcPr>
            <w:tcW w:w="2693" w:type="dxa"/>
            <w:gridSpan w:val="2"/>
          </w:tcPr>
          <w:p w:rsidR="00000000" w:rsidRDefault="0072204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30.00</w:t>
            </w:r>
          </w:p>
        </w:tc>
      </w:tr>
    </w:tbl>
    <w:p w:rsidR="00000000" w:rsidRDefault="00722048">
      <w:pPr>
        <w:rPr>
          <w:rFonts w:ascii="Arial" w:hAnsi="Arial"/>
          <w:sz w:val="16"/>
        </w:rPr>
      </w:pPr>
    </w:p>
    <w:p w:rsidR="00000000" w:rsidRDefault="00722048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722048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72204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72204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204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14.04.2001t</w:t>
            </w:r>
            <w:r>
              <w:rPr>
                <w:rFonts w:ascii="Arial" w:hAnsi="Arial"/>
                <w:b/>
                <w:sz w:val="16"/>
              </w:rPr>
              <w:t xml:space="preserve">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22048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72204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14.04.2001,  are shown below.</w:t>
            </w:r>
          </w:p>
        </w:tc>
      </w:tr>
    </w:tbl>
    <w:p w:rsidR="00000000" w:rsidRDefault="0072204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2204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2048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</w:t>
            </w:r>
            <w:r>
              <w:rPr>
                <w:rFonts w:ascii="Arial" w:hAnsi="Arial"/>
                <w:sz w:val="16"/>
              </w:rPr>
              <w:t xml:space="preserve">a Sahip Gerçek ve Tüzel Kişi Ortaklar </w:t>
            </w:r>
          </w:p>
        </w:tc>
        <w:tc>
          <w:tcPr>
            <w:tcW w:w="1134" w:type="dxa"/>
          </w:tcPr>
          <w:p w:rsidR="00000000" w:rsidRDefault="007220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20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72204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ECZACIBAŞ</w:t>
            </w:r>
            <w:r>
              <w:rPr>
                <w:rFonts w:ascii="Arial" w:hAnsi="Arial"/>
                <w:sz w:val="16"/>
              </w:rPr>
              <w:t>I HOLDİNG AŞ.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11.139.934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2204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2204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7220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7220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20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72204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7220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220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7220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Ortaklık Genel Müdürü, Genel Müdür Yardımcısı, Bölüm Müdürü yada Benzer </w:t>
            </w:r>
            <w:r>
              <w:rPr>
                <w:rFonts w:ascii="Arial" w:hAnsi="Arial"/>
                <w:sz w:val="16"/>
              </w:rPr>
              <w:t xml:space="preserve">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7220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20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7220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</w:t>
            </w:r>
            <w:r>
              <w:rPr>
                <w:rFonts w:ascii="Arial" w:hAnsi="Arial"/>
                <w:sz w:val="16"/>
              </w:rPr>
              <w:t>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7220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220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722048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Kişile</w:t>
            </w:r>
            <w:r>
              <w:rPr>
                <w:rFonts w:ascii="Arial" w:hAnsi="Arial"/>
                <w:sz w:val="16"/>
              </w:rPr>
              <w:t xml:space="preserve">r </w:t>
            </w:r>
          </w:p>
        </w:tc>
        <w:tc>
          <w:tcPr>
            <w:tcW w:w="1035" w:type="dxa"/>
          </w:tcPr>
          <w:p w:rsidR="00000000" w:rsidRDefault="007220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20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7220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722048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7220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220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220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220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220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220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220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220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220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220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220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2048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7220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20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</w:t>
            </w:r>
            <w:r>
              <w:rPr>
                <w:rFonts w:ascii="Arial" w:hAnsi="Arial"/>
                <w:sz w:val="16"/>
              </w:rPr>
              <w:t>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7220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</w:t>
            </w:r>
            <w:r>
              <w:rPr>
                <w:rFonts w:ascii="Arial" w:hAnsi="Arial"/>
                <w:sz w:val="16"/>
              </w:rPr>
              <w:t>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---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220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220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20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7220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20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7220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Ortakla</w:t>
            </w:r>
            <w:r>
              <w:rPr>
                <w:rFonts w:ascii="Arial" w:hAnsi="Arial"/>
                <w:sz w:val="16"/>
              </w:rPr>
              <w:t xml:space="preserve">rın Sayısı </w:t>
            </w:r>
          </w:p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DİĞER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8.660.066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22048">
      <w:pPr>
        <w:ind w:right="-1231"/>
        <w:rPr>
          <w:rFonts w:ascii="Arial" w:hAnsi="Arial"/>
          <w:sz w:val="16"/>
        </w:rPr>
      </w:pPr>
    </w:p>
    <w:p w:rsidR="00000000" w:rsidRDefault="00722048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20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7220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20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722048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19.800.000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204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722048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1134" w:right="1418" w:bottom="1134" w:left="1418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2048"/>
    <w:rsid w:val="0072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B96D0B3-B45C-43A7-A1BD-A0B6F4A5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2001-03-29T14:55:00Z</cp:lastPrinted>
  <dcterms:created xsi:type="dcterms:W3CDTF">2022-09-01T22:00:00Z</dcterms:created>
  <dcterms:modified xsi:type="dcterms:W3CDTF">2022-09-01T22:00:00Z</dcterms:modified>
</cp:coreProperties>
</file>