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2FC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EGEPLAST EGE PLASTİK TİCARET VE SANAYİ A.Ş.</w:t>
            </w:r>
          </w:p>
        </w:tc>
      </w:tr>
    </w:tbl>
    <w:p w:rsidR="00000000" w:rsidRDefault="00652FCF">
      <w:pPr>
        <w:pStyle w:val="CommentText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142"/>
        <w:gridCol w:w="5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12.JUN.1973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 MADDESİ PVC VE POLİETİLEN OLAN HER ÇEŞİT PLASTİK BORU,EK PARCALAR VE YEDEK PARCALARI İMALATI VE SATIŞI.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</w:t>
            </w:r>
            <w:r>
              <w:rPr>
                <w:rFonts w:ascii="Arial" w:hAnsi="Arial"/>
                <w:color w:val="000000"/>
                <w:sz w:val="16"/>
              </w:rPr>
              <w:t>RODUCTION AND SALES OF ALL KINDS OF PLASTIC PIPES,FITTİNGS AND SPARE PARTS MADE FROM PVC AND POLYETHYLENE.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SOK.NO:6 ATATÜRK ORGANİZE SANAYİ BÖLGESİ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SOK.NO:6 ATATÜRK ORGANİZE SANAYİ BÖLGESİ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652F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  <w:p w:rsidR="00000000" w:rsidRDefault="00652F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NAFİZ ZORLU</w:t>
            </w:r>
          </w:p>
          <w:p w:rsidR="00000000" w:rsidRDefault="00652F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SİBEL SİNEM TURKMENOĞLU</w:t>
            </w:r>
          </w:p>
          <w:p w:rsidR="00000000" w:rsidRDefault="00652F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NEJAT SERİM</w:t>
            </w:r>
          </w:p>
          <w:p w:rsidR="00000000" w:rsidRDefault="00652F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EKMEL TOTRAKAN</w:t>
            </w:r>
          </w:p>
          <w:p w:rsidR="00000000" w:rsidRDefault="00652F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TEMO</w:t>
            </w:r>
          </w:p>
          <w:p w:rsidR="00000000" w:rsidRDefault="00652F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H.TEKİN DEĞİRMENCİ</w:t>
            </w:r>
          </w:p>
          <w:p w:rsidR="00000000" w:rsidRDefault="00652F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TOSUN</w:t>
            </w:r>
          </w:p>
          <w:p w:rsidR="00000000" w:rsidRDefault="00652F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</w:t>
            </w:r>
            <w:r>
              <w:rPr>
                <w:rFonts w:ascii="Arial" w:hAnsi="Arial"/>
                <w:b/>
                <w:color w:val="000000"/>
                <w:sz w:val="16"/>
              </w:rPr>
              <w:t>ne)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NONEXİSTENT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NONEXİSTENT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NONEXİSTENT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652FC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12,000,000,000,000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12,000,000,000,000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652FC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6,000,000,000,000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ind w:righ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652F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2FC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652FC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652FC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52FCF">
      <w:pPr>
        <w:rPr>
          <w:rFonts w:ascii="Arial" w:hAnsi="Arial"/>
          <w:sz w:val="16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567"/>
        <w:gridCol w:w="1702"/>
        <w:gridCol w:w="992"/>
        <w:gridCol w:w="1418"/>
        <w:gridCol w:w="992"/>
        <w:gridCol w:w="1417"/>
        <w:gridCol w:w="993"/>
        <w:gridCol w:w="1417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652FCF">
            <w:pPr>
              <w:ind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Kompaund(kg)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652FCF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Extrution(Kg)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652F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İnjection(Kg)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652F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Compaund(Kg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652F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Assembly(Kg)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652F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34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1169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21,181,621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601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1026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1,773,575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ind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884"/>
              </w:tabs>
              <w:ind w:right="-1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286,395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10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11,563,880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34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1169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25,945,532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601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1026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1,965,669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ind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884"/>
              </w:tabs>
              <w:ind w:right="-1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75,375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10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9,670,817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</w:tbl>
    <w:p w:rsidR="00000000" w:rsidRDefault="00652FCF">
      <w:pPr>
        <w:rPr>
          <w:rFonts w:ascii="Arial" w:hAnsi="Arial"/>
          <w:sz w:val="16"/>
        </w:rPr>
      </w:pPr>
    </w:p>
    <w:p w:rsidR="00000000" w:rsidRDefault="00652F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52FC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52FCF">
      <w:pPr>
        <w:pStyle w:val="CommentText"/>
        <w:rPr>
          <w:rFonts w:ascii="Arial" w:hAnsi="Arial"/>
          <w:sz w:val="16"/>
        </w:rPr>
      </w:pPr>
    </w:p>
    <w:p w:rsidR="00000000" w:rsidRDefault="00652F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2FC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sales figures of the Company for the last two years are  shown</w:t>
            </w:r>
            <w:r>
              <w:rPr>
                <w:rFonts w:ascii="Arial" w:hAnsi="Arial"/>
                <w:b/>
                <w:i/>
                <w:sz w:val="16"/>
              </w:rPr>
              <w:t xml:space="preserve"> below.</w:t>
            </w:r>
          </w:p>
        </w:tc>
      </w:tr>
    </w:tbl>
    <w:p w:rsidR="00000000" w:rsidRDefault="00652FC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843"/>
        <w:gridCol w:w="1701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2F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Extrution(Kg)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İnjection(Kg)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Compaund(Kg)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Assembly(Kg)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20,170,297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1,602,396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1167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286,395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884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10,750,187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27,164,514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1,758,933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1167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75,375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884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9,080,186</w:t>
            </w:r>
          </w:p>
        </w:tc>
      </w:tr>
    </w:tbl>
    <w:p w:rsidR="00000000" w:rsidRDefault="00652FCF">
      <w:pPr>
        <w:rPr>
          <w:rFonts w:ascii="Arial" w:hAnsi="Arial"/>
          <w:sz w:val="16"/>
        </w:rPr>
      </w:pPr>
    </w:p>
    <w:p w:rsidR="00000000" w:rsidRDefault="00652FCF">
      <w:pPr>
        <w:rPr>
          <w:rFonts w:ascii="Arial" w:hAnsi="Arial"/>
          <w:sz w:val="16"/>
        </w:rPr>
      </w:pPr>
    </w:p>
    <w:p w:rsidR="00000000" w:rsidRDefault="00652FCF">
      <w:pPr>
        <w:rPr>
          <w:rFonts w:ascii="Arial" w:hAnsi="Arial"/>
          <w:sz w:val="16"/>
        </w:rPr>
      </w:pPr>
    </w:p>
    <w:p w:rsidR="00000000" w:rsidRDefault="00652F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içinde gerçekleşti</w:t>
            </w:r>
            <w:r>
              <w:rPr>
                <w:rFonts w:ascii="Arial" w:hAnsi="Arial"/>
                <w:b/>
                <w:sz w:val="16"/>
              </w:rPr>
              <w:t>rdiği ithalat ve ihracat rakamları aşağıda gösterilmiştir.</w:t>
            </w:r>
          </w:p>
        </w:tc>
        <w:tc>
          <w:tcPr>
            <w:tcW w:w="1134" w:type="dxa"/>
          </w:tcPr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52FC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52FC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2126" w:type="dxa"/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1702" w:type="dxa"/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2F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  <w:vAlign w:val="center"/>
          </w:tcPr>
          <w:p w:rsidR="00000000" w:rsidRDefault="00652F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13,384,835,897,429</w:t>
            </w:r>
          </w:p>
          <w:p w:rsidR="00000000" w:rsidRDefault="00652F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21,293,766,74</w:t>
            </w:r>
          </w:p>
        </w:tc>
        <w:tc>
          <w:tcPr>
            <w:tcW w:w="1985" w:type="dxa"/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54.86</w:t>
            </w:r>
          </w:p>
        </w:tc>
        <w:tc>
          <w:tcPr>
            <w:tcW w:w="2126" w:type="dxa"/>
            <w:vAlign w:val="center"/>
          </w:tcPr>
          <w:p w:rsidR="00000000" w:rsidRDefault="00652F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2,428,532,623,304</w:t>
            </w:r>
          </w:p>
          <w:p w:rsidR="00000000" w:rsidRDefault="00652F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3,814,402.92</w:t>
            </w:r>
          </w:p>
        </w:tc>
        <w:tc>
          <w:tcPr>
            <w:tcW w:w="1702" w:type="dxa"/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2F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  <w:vAlign w:val="center"/>
          </w:tcPr>
          <w:p w:rsidR="00000000" w:rsidRDefault="00652F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22,035,059,442,801</w:t>
            </w:r>
          </w:p>
          <w:p w:rsidR="00000000" w:rsidRDefault="00652F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17,733,341.04</w:t>
            </w:r>
          </w:p>
        </w:tc>
        <w:tc>
          <w:tcPr>
            <w:tcW w:w="1985" w:type="dxa"/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56.05</w:t>
            </w:r>
          </w:p>
        </w:tc>
        <w:tc>
          <w:tcPr>
            <w:tcW w:w="2126" w:type="dxa"/>
            <w:vAlign w:val="center"/>
          </w:tcPr>
          <w:p w:rsidR="00000000" w:rsidRDefault="00652F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24,437,067,111,120</w:t>
            </w:r>
          </w:p>
          <w:p w:rsidR="00000000" w:rsidRDefault="00652F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19,629,664.30</w:t>
            </w:r>
          </w:p>
        </w:tc>
        <w:tc>
          <w:tcPr>
            <w:tcW w:w="1702" w:type="dxa"/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35.60</w:t>
            </w:r>
          </w:p>
        </w:tc>
      </w:tr>
    </w:tbl>
    <w:p w:rsidR="00000000" w:rsidRDefault="00652FCF">
      <w:pPr>
        <w:rPr>
          <w:rFonts w:ascii="Arial" w:hAnsi="Arial"/>
          <w:b/>
          <w:sz w:val="16"/>
          <w:u w:val="single"/>
        </w:rPr>
      </w:pPr>
    </w:p>
    <w:p w:rsidR="00000000" w:rsidRDefault="00652FCF">
      <w:pPr>
        <w:rPr>
          <w:rFonts w:ascii="Arial" w:hAnsi="Arial"/>
          <w:sz w:val="16"/>
        </w:rPr>
      </w:pPr>
    </w:p>
    <w:p w:rsidR="00000000" w:rsidRDefault="00652F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devam etmekte olan </w:t>
            </w:r>
            <w:r>
              <w:rPr>
                <w:rFonts w:ascii="Arial" w:hAnsi="Arial"/>
                <w:b/>
                <w:sz w:val="16"/>
              </w:rPr>
              <w:t>ve proje halindeki yatırımları aşağıda verilmektedir.</w:t>
            </w:r>
          </w:p>
        </w:tc>
        <w:tc>
          <w:tcPr>
            <w:tcW w:w="1212" w:type="dxa"/>
          </w:tcPr>
          <w:p w:rsidR="00000000" w:rsidRDefault="00652F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184" w:type="dxa"/>
          </w:tcPr>
          <w:p w:rsidR="00000000" w:rsidRDefault="00652FC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52FC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52FC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652F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52F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652F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52FC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52F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54341 NOLU TEŞVİK BELGELİ YATIRIM</w:t>
            </w:r>
          </w:p>
        </w:tc>
        <w:tc>
          <w:tcPr>
            <w:tcW w:w="2043" w:type="dxa"/>
            <w:gridSpan w:val="3"/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24/12/1997-31/12/2002</w:t>
            </w:r>
          </w:p>
        </w:tc>
        <w:tc>
          <w:tcPr>
            <w:tcW w:w="2214" w:type="dxa"/>
            <w:vAlign w:val="center"/>
          </w:tcPr>
          <w:p w:rsidR="00000000" w:rsidRDefault="00652FC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7,346,721</w:t>
            </w:r>
          </w:p>
        </w:tc>
        <w:tc>
          <w:tcPr>
            <w:tcW w:w="1843" w:type="dxa"/>
            <w:gridSpan w:val="2"/>
            <w:vAlign w:val="center"/>
          </w:tcPr>
          <w:p w:rsidR="00000000" w:rsidRDefault="00652FC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6,245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 başlıca iştirakleri ve iştirak sermayesi içindeki payı aşağıda gös</w:t>
            </w:r>
            <w:r>
              <w:rPr>
                <w:rFonts w:ascii="Arial" w:hAnsi="Arial"/>
                <w:b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652FC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52FC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"/>
        <w:gridCol w:w="675"/>
        <w:gridCol w:w="3013"/>
        <w:gridCol w:w="248"/>
        <w:gridCol w:w="1842"/>
        <w:gridCol w:w="214"/>
        <w:gridCol w:w="1913"/>
        <w:gridCol w:w="42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709" w:type="dxa"/>
          <w:cantSplit/>
          <w:trHeight w:val="250"/>
        </w:trPr>
        <w:tc>
          <w:tcPr>
            <w:tcW w:w="3013" w:type="dxa"/>
          </w:tcPr>
          <w:p w:rsidR="00000000" w:rsidRDefault="00652F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652F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  <w:gridSpan w:val="2"/>
          </w:tcPr>
          <w:p w:rsidR="00000000" w:rsidRDefault="00652F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709" w:type="dxa"/>
          <w:cantSplit/>
          <w:trHeight w:val="250"/>
        </w:trPr>
        <w:tc>
          <w:tcPr>
            <w:tcW w:w="3013" w:type="dxa"/>
          </w:tcPr>
          <w:p w:rsidR="00000000" w:rsidRDefault="00652F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  <w:gridSpan w:val="2"/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709" w:type="dxa"/>
          <w:cantSplit/>
          <w:trHeight w:val="250"/>
        </w:trPr>
        <w:tc>
          <w:tcPr>
            <w:tcW w:w="3013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ZORLU DIŞ TİÇ.A.Ş.</w:t>
            </w:r>
          </w:p>
        </w:tc>
        <w:tc>
          <w:tcPr>
            <w:tcW w:w="2304" w:type="dxa"/>
            <w:gridSpan w:val="3"/>
          </w:tcPr>
          <w:p w:rsidR="00000000" w:rsidRDefault="00652F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157,500,000,000TL</w:t>
            </w:r>
          </w:p>
        </w:tc>
        <w:tc>
          <w:tcPr>
            <w:tcW w:w="2342" w:type="dxa"/>
            <w:gridSpan w:val="2"/>
          </w:tcPr>
          <w:p w:rsidR="00000000" w:rsidRDefault="00652F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709" w:type="dxa"/>
          <w:cantSplit/>
          <w:trHeight w:val="250"/>
        </w:trPr>
        <w:tc>
          <w:tcPr>
            <w:tcW w:w="3013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TEMPOPLAST GmbH</w:t>
            </w:r>
          </w:p>
        </w:tc>
        <w:tc>
          <w:tcPr>
            <w:tcW w:w="2304" w:type="dxa"/>
            <w:gridSpan w:val="3"/>
          </w:tcPr>
          <w:p w:rsidR="00000000" w:rsidRDefault="00652F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185,280,437,432TL</w:t>
            </w:r>
          </w:p>
        </w:tc>
        <w:tc>
          <w:tcPr>
            <w:tcW w:w="2342" w:type="dxa"/>
            <w:gridSpan w:val="2"/>
          </w:tcPr>
          <w:p w:rsidR="00000000" w:rsidRDefault="00652FCF">
            <w:pPr>
              <w:tabs>
                <w:tab w:val="decimal" w:pos="470"/>
              </w:tabs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709" w:type="dxa"/>
          <w:cantSplit/>
          <w:trHeight w:val="250"/>
        </w:trPr>
        <w:tc>
          <w:tcPr>
            <w:tcW w:w="3013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NORD FENSTER</w:t>
            </w:r>
          </w:p>
        </w:tc>
        <w:tc>
          <w:tcPr>
            <w:tcW w:w="2304" w:type="dxa"/>
            <w:gridSpan w:val="3"/>
          </w:tcPr>
          <w:p w:rsidR="00000000" w:rsidRDefault="00652F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859,525,000TL</w:t>
            </w:r>
          </w:p>
        </w:tc>
        <w:tc>
          <w:tcPr>
            <w:tcW w:w="2342" w:type="dxa"/>
            <w:gridSpan w:val="2"/>
          </w:tcPr>
          <w:p w:rsidR="00000000" w:rsidRDefault="00652F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709" w:type="dxa"/>
          <w:cantSplit/>
          <w:trHeight w:val="250"/>
        </w:trPr>
        <w:tc>
          <w:tcPr>
            <w:tcW w:w="3013" w:type="dxa"/>
          </w:tcPr>
          <w:p w:rsidR="00000000" w:rsidRDefault="00652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 EGEPLAST</w:t>
            </w:r>
          </w:p>
        </w:tc>
        <w:tc>
          <w:tcPr>
            <w:tcW w:w="2304" w:type="dxa"/>
            <w:gridSpan w:val="3"/>
          </w:tcPr>
          <w:p w:rsidR="00000000" w:rsidRDefault="00652F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143,007,879,000 TL</w:t>
            </w:r>
          </w:p>
        </w:tc>
        <w:tc>
          <w:tcPr>
            <w:tcW w:w="2342" w:type="dxa"/>
            <w:gridSpan w:val="2"/>
          </w:tcPr>
          <w:p w:rsidR="00000000" w:rsidRDefault="00652F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9" w:type="dxa"/>
          <w:cantSplit/>
        </w:trPr>
        <w:tc>
          <w:tcPr>
            <w:tcW w:w="3970" w:type="dxa"/>
            <w:gridSpan w:val="4"/>
          </w:tcPr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842" w:type="dxa"/>
          </w:tcPr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7" w:type="dxa"/>
            <w:gridSpan w:val="2"/>
          </w:tcPr>
          <w:p w:rsidR="00000000" w:rsidRDefault="00652FC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652FC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652FC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</w:t>
            </w:r>
            <w:r>
              <w:rPr>
                <w:rFonts w:ascii="Arial" w:hAnsi="Arial"/>
                <w:b/>
                <w:i/>
                <w:sz w:val="16"/>
              </w:rPr>
              <w:t>pital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9" w:type="dxa"/>
          <w:cantSplit/>
          <w:trHeight w:val="250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pStyle w:val="Heading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9" w:type="dxa"/>
          <w:cantSplit/>
          <w:trHeight w:val="250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pStyle w:val="Heading3"/>
              <w:jc w:val="center"/>
              <w:rPr>
                <w:sz w:val="16"/>
              </w:rPr>
            </w:pPr>
            <w:r>
              <w:rPr>
                <w:sz w:val="16"/>
              </w:rPr>
              <w:t>Share Holders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429" w:type="dxa"/>
        </w:trPr>
        <w:tc>
          <w:tcPr>
            <w:tcW w:w="3936" w:type="dxa"/>
            <w:gridSpan w:val="3"/>
          </w:tcPr>
          <w:p w:rsidR="00000000" w:rsidRDefault="00652FC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M.Zorlu Holdinğ A.Ş</w:t>
            </w:r>
          </w:p>
        </w:tc>
        <w:tc>
          <w:tcPr>
            <w:tcW w:w="1842" w:type="dxa"/>
          </w:tcPr>
          <w:p w:rsidR="00000000" w:rsidRDefault="00652FC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2,163,468</w:t>
            </w:r>
          </w:p>
        </w:tc>
        <w:tc>
          <w:tcPr>
            <w:tcW w:w="2127" w:type="dxa"/>
            <w:gridSpan w:val="2"/>
          </w:tcPr>
          <w:p w:rsidR="00000000" w:rsidRDefault="00652FC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36.06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429" w:type="dxa"/>
        </w:trPr>
        <w:tc>
          <w:tcPr>
            <w:tcW w:w="3936" w:type="dxa"/>
            <w:gridSpan w:val="3"/>
          </w:tcPr>
          <w:p w:rsidR="00000000" w:rsidRDefault="00652FC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Ege Yıldız A.Ş.</w:t>
            </w:r>
          </w:p>
        </w:tc>
        <w:tc>
          <w:tcPr>
            <w:tcW w:w="1842" w:type="dxa"/>
          </w:tcPr>
          <w:p w:rsidR="00000000" w:rsidRDefault="00652FC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937,999</w:t>
            </w:r>
          </w:p>
        </w:tc>
        <w:tc>
          <w:tcPr>
            <w:tcW w:w="2127" w:type="dxa"/>
            <w:gridSpan w:val="2"/>
          </w:tcPr>
          <w:p w:rsidR="00000000" w:rsidRDefault="00652FC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15.63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429" w:type="dxa"/>
        </w:trPr>
        <w:tc>
          <w:tcPr>
            <w:tcW w:w="3936" w:type="dxa"/>
            <w:gridSpan w:val="3"/>
          </w:tcPr>
          <w:p w:rsidR="00000000" w:rsidRDefault="00652FC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Namık Mazhar Zorlu</w:t>
            </w:r>
          </w:p>
        </w:tc>
        <w:tc>
          <w:tcPr>
            <w:tcW w:w="1842" w:type="dxa"/>
          </w:tcPr>
          <w:p w:rsidR="00000000" w:rsidRDefault="00652FC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300,000</w:t>
            </w:r>
          </w:p>
        </w:tc>
        <w:tc>
          <w:tcPr>
            <w:tcW w:w="2127" w:type="dxa"/>
            <w:gridSpan w:val="2"/>
          </w:tcPr>
          <w:p w:rsidR="00000000" w:rsidRDefault="00652FC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5.00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429" w:type="dxa"/>
        </w:trPr>
        <w:tc>
          <w:tcPr>
            <w:tcW w:w="3936" w:type="dxa"/>
            <w:gridSpan w:val="3"/>
          </w:tcPr>
          <w:p w:rsidR="00000000" w:rsidRDefault="00652FC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Ayhan Serferaz Zorlu</w:t>
            </w:r>
          </w:p>
        </w:tc>
        <w:tc>
          <w:tcPr>
            <w:tcW w:w="1842" w:type="dxa"/>
          </w:tcPr>
          <w:p w:rsidR="00000000" w:rsidRDefault="00652FC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300,00</w:t>
            </w:r>
            <w:r>
              <w:rPr>
                <w:b w:val="0"/>
                <w:color w:val="auto"/>
                <w:sz w:val="16"/>
                <w:u w:val="none"/>
              </w:rPr>
              <w:t>0</w:t>
            </w:r>
          </w:p>
        </w:tc>
        <w:tc>
          <w:tcPr>
            <w:tcW w:w="2127" w:type="dxa"/>
            <w:gridSpan w:val="2"/>
          </w:tcPr>
          <w:p w:rsidR="00000000" w:rsidRDefault="00652FC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5.00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429" w:type="dxa"/>
        </w:trPr>
        <w:tc>
          <w:tcPr>
            <w:tcW w:w="3936" w:type="dxa"/>
            <w:gridSpan w:val="3"/>
          </w:tcPr>
          <w:p w:rsidR="00000000" w:rsidRDefault="00652FC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Kemal Zorlu</w:t>
            </w:r>
          </w:p>
        </w:tc>
        <w:tc>
          <w:tcPr>
            <w:tcW w:w="1842" w:type="dxa"/>
          </w:tcPr>
          <w:p w:rsidR="00000000" w:rsidRDefault="00652FC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313,696</w:t>
            </w:r>
          </w:p>
        </w:tc>
        <w:tc>
          <w:tcPr>
            <w:tcW w:w="2127" w:type="dxa"/>
            <w:gridSpan w:val="2"/>
          </w:tcPr>
          <w:p w:rsidR="00000000" w:rsidRDefault="00652FC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5.23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429" w:type="dxa"/>
        </w:trPr>
        <w:tc>
          <w:tcPr>
            <w:tcW w:w="3936" w:type="dxa"/>
            <w:gridSpan w:val="3"/>
          </w:tcPr>
          <w:p w:rsidR="00000000" w:rsidRDefault="00652FC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Nafiz Zorlu</w:t>
            </w:r>
          </w:p>
        </w:tc>
        <w:tc>
          <w:tcPr>
            <w:tcW w:w="1842" w:type="dxa"/>
          </w:tcPr>
          <w:p w:rsidR="00000000" w:rsidRDefault="00652FC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60,000</w:t>
            </w:r>
          </w:p>
        </w:tc>
        <w:tc>
          <w:tcPr>
            <w:tcW w:w="2127" w:type="dxa"/>
            <w:gridSpan w:val="2"/>
          </w:tcPr>
          <w:p w:rsidR="00000000" w:rsidRDefault="00652FC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1.00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429" w:type="dxa"/>
        </w:trPr>
        <w:tc>
          <w:tcPr>
            <w:tcW w:w="3936" w:type="dxa"/>
            <w:gridSpan w:val="3"/>
          </w:tcPr>
          <w:p w:rsidR="00000000" w:rsidRDefault="00652FC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Sibel Sinem Zorlu</w:t>
            </w:r>
          </w:p>
        </w:tc>
        <w:tc>
          <w:tcPr>
            <w:tcW w:w="1842" w:type="dxa"/>
          </w:tcPr>
          <w:p w:rsidR="00000000" w:rsidRDefault="00652FC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2</w:t>
            </w:r>
          </w:p>
        </w:tc>
        <w:tc>
          <w:tcPr>
            <w:tcW w:w="2127" w:type="dxa"/>
            <w:gridSpan w:val="2"/>
          </w:tcPr>
          <w:p w:rsidR="00000000" w:rsidRDefault="00652FC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429" w:type="dxa"/>
        </w:trPr>
        <w:tc>
          <w:tcPr>
            <w:tcW w:w="3936" w:type="dxa"/>
            <w:gridSpan w:val="3"/>
          </w:tcPr>
          <w:p w:rsidR="00000000" w:rsidRDefault="00652FC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Canan Temo</w:t>
            </w:r>
          </w:p>
        </w:tc>
        <w:tc>
          <w:tcPr>
            <w:tcW w:w="1842" w:type="dxa"/>
          </w:tcPr>
          <w:p w:rsidR="00000000" w:rsidRDefault="00652FC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2</w:t>
            </w:r>
          </w:p>
        </w:tc>
        <w:tc>
          <w:tcPr>
            <w:tcW w:w="2127" w:type="dxa"/>
            <w:gridSpan w:val="2"/>
          </w:tcPr>
          <w:p w:rsidR="00000000" w:rsidRDefault="00652FC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429" w:type="dxa"/>
        </w:trPr>
        <w:tc>
          <w:tcPr>
            <w:tcW w:w="3936" w:type="dxa"/>
            <w:gridSpan w:val="3"/>
          </w:tcPr>
          <w:p w:rsidR="00000000" w:rsidRDefault="00652FC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Halka Açık Kısım ve Diğerleri</w:t>
            </w:r>
          </w:p>
        </w:tc>
        <w:tc>
          <w:tcPr>
            <w:tcW w:w="1842" w:type="dxa"/>
          </w:tcPr>
          <w:p w:rsidR="00000000" w:rsidRDefault="00652FC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1,924,833</w:t>
            </w:r>
          </w:p>
        </w:tc>
        <w:tc>
          <w:tcPr>
            <w:tcW w:w="2127" w:type="dxa"/>
            <w:gridSpan w:val="2"/>
          </w:tcPr>
          <w:p w:rsidR="00000000" w:rsidRDefault="00652FC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32.08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429" w:type="dxa"/>
        </w:trPr>
        <w:tc>
          <w:tcPr>
            <w:tcW w:w="3936" w:type="dxa"/>
            <w:gridSpan w:val="3"/>
          </w:tcPr>
          <w:p w:rsidR="00000000" w:rsidRDefault="00652FCF">
            <w:pPr>
              <w:pStyle w:val="BodyTex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TOPLAM</w:t>
            </w:r>
          </w:p>
        </w:tc>
        <w:tc>
          <w:tcPr>
            <w:tcW w:w="1842" w:type="dxa"/>
          </w:tcPr>
          <w:p w:rsidR="00000000" w:rsidRDefault="00652FCF">
            <w:pPr>
              <w:pStyle w:val="BodyText"/>
              <w:tabs>
                <w:tab w:val="decimal" w:pos="1167"/>
              </w:tabs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6,000,000</w:t>
            </w:r>
          </w:p>
        </w:tc>
        <w:tc>
          <w:tcPr>
            <w:tcW w:w="2127" w:type="dxa"/>
            <w:gridSpan w:val="2"/>
          </w:tcPr>
          <w:p w:rsidR="00000000" w:rsidRDefault="00652FCF">
            <w:pPr>
              <w:pStyle w:val="BodyText"/>
              <w:tabs>
                <w:tab w:val="decimal" w:pos="1026"/>
              </w:tabs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100.00</w:t>
            </w:r>
          </w:p>
        </w:tc>
      </w:tr>
    </w:tbl>
    <w:p w:rsidR="00000000" w:rsidRDefault="00652FCF">
      <w:pPr>
        <w:jc w:val="both"/>
        <w:rPr>
          <w:rFonts w:ascii="Arial" w:hAnsi="Arial"/>
          <w:sz w:val="16"/>
        </w:rPr>
      </w:pPr>
    </w:p>
    <w:p w:rsidR="00000000" w:rsidRDefault="00652FCF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%10 veya daha fazlasına sahip gerçek ve</w:t>
      </w:r>
      <w:r>
        <w:rPr>
          <w:rFonts w:ascii="Arial" w:hAnsi="Arial"/>
          <w:sz w:val="16"/>
        </w:rPr>
        <w:t>ya tüzel kişliler</w:t>
      </w:r>
    </w:p>
    <w:p w:rsidR="00000000" w:rsidRDefault="00652F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17"/>
        <w:gridCol w:w="1620"/>
        <w:gridCol w:w="15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  <w:vAlign w:val="center"/>
          </w:tcPr>
          <w:p w:rsidR="00000000" w:rsidRDefault="00652FC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1620" w:type="dxa"/>
            <w:vAlign w:val="center"/>
          </w:tcPr>
          <w:p w:rsidR="00000000" w:rsidRDefault="00652FC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1530" w:type="dxa"/>
            <w:vAlign w:val="center"/>
          </w:tcPr>
          <w:p w:rsidR="00000000" w:rsidRDefault="00652FC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652FCF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Mazhar Zorlu Holding A.Ş.</w:t>
            </w:r>
          </w:p>
        </w:tc>
        <w:tc>
          <w:tcPr>
            <w:tcW w:w="1620" w:type="dxa"/>
          </w:tcPr>
          <w:p w:rsidR="00000000" w:rsidRDefault="00652FCF">
            <w:pPr>
              <w:spacing w:line="336" w:lineRule="atLeast"/>
              <w:ind w:right="2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36.06</w:t>
            </w:r>
          </w:p>
        </w:tc>
        <w:tc>
          <w:tcPr>
            <w:tcW w:w="1530" w:type="dxa"/>
          </w:tcPr>
          <w:p w:rsidR="00000000" w:rsidRDefault="00652FCF">
            <w:pPr>
              <w:tabs>
                <w:tab w:val="decimal" w:pos="1063"/>
              </w:tabs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2,163,468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652FC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Ege Yıldız A.Ş.</w:t>
            </w:r>
          </w:p>
        </w:tc>
        <w:tc>
          <w:tcPr>
            <w:tcW w:w="1620" w:type="dxa"/>
          </w:tcPr>
          <w:p w:rsidR="00000000" w:rsidRDefault="00652FCF">
            <w:pPr>
              <w:spacing w:line="336" w:lineRule="atLeast"/>
              <w:ind w:right="2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15.63</w:t>
            </w:r>
          </w:p>
        </w:tc>
        <w:tc>
          <w:tcPr>
            <w:tcW w:w="1530" w:type="dxa"/>
          </w:tcPr>
          <w:p w:rsidR="00000000" w:rsidRDefault="00652FCF">
            <w:pPr>
              <w:tabs>
                <w:tab w:val="decimal" w:pos="1063"/>
              </w:tabs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937,999</w:t>
            </w:r>
          </w:p>
        </w:tc>
      </w:tr>
    </w:tbl>
    <w:p w:rsidR="00000000" w:rsidRDefault="00652F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52FCF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2454"/>
        <w:gridCol w:w="1231"/>
        <w:gridCol w:w="127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54" w:type="dxa"/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Adı-Soyadı 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Ortaklıkta Üstlen</w:t>
            </w:r>
            <w:r>
              <w:rPr>
                <w:rFonts w:ascii="Arial" w:hAnsi="Arial"/>
                <w:b/>
                <w:sz w:val="16"/>
              </w:rPr>
              <w:t>diği Görevler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1.000.-)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Y.Kurulu Başkanı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313,696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Nafiz Zorlu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Y.K.urulu Başkan Yrd.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Sibel Sinem Zorlu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Y.Kurulu Üyesi 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Temo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Y.Kurulu Üyesi 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652FC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52F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</w:t>
      </w:r>
      <w:r>
        <w:rPr>
          <w:rFonts w:ascii="Arial" w:hAnsi="Arial"/>
          <w:sz w:val="16"/>
        </w:rPr>
        <w:t xml:space="preserve">enzer yetki ve sorumluluk veren </w:t>
      </w:r>
    </w:p>
    <w:p w:rsidR="00000000" w:rsidRDefault="00652F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28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  <w:vAlign w:val="center"/>
          </w:tcPr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5" w:type="dxa"/>
            <w:vAlign w:val="center"/>
          </w:tcPr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52FC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Adı-Soyadı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52F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Üstlendiği Görevler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 Yüksel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 Özdenler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 Yardımcısı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Kamil Beğen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Muhasebe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Engin Girgin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Finansman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Nihal Dinçer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Dış </w:t>
            </w:r>
            <w:r>
              <w:rPr>
                <w:rFonts w:ascii="Arial" w:hAnsi="Arial"/>
                <w:sz w:val="16"/>
              </w:rPr>
              <w:t>Alımlar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Nihal Dinçer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İhracat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Günay Biltekin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Üretim Müdürü</w:t>
            </w:r>
          </w:p>
        </w:tc>
      </w:tr>
    </w:tbl>
    <w:p w:rsidR="00000000" w:rsidRDefault="00652F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2F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52F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</w:t>
      </w:r>
    </w:p>
    <w:p w:rsidR="00000000" w:rsidRDefault="00652F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17"/>
        <w:gridCol w:w="1620"/>
        <w:gridCol w:w="15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  <w:vAlign w:val="center"/>
          </w:tcPr>
          <w:p w:rsidR="00000000" w:rsidRDefault="00652FC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Adı</w:t>
            </w:r>
          </w:p>
        </w:tc>
        <w:tc>
          <w:tcPr>
            <w:tcW w:w="1620" w:type="dxa"/>
            <w:vAlign w:val="center"/>
          </w:tcPr>
          <w:p w:rsidR="00000000" w:rsidRDefault="00652FC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1530" w:type="dxa"/>
            <w:vAlign w:val="center"/>
          </w:tcPr>
          <w:p w:rsidR="00000000" w:rsidRDefault="00652FC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Namık Mazh</w:t>
            </w:r>
            <w:r>
              <w:rPr>
                <w:rFonts w:ascii="Arial" w:hAnsi="Arial"/>
                <w:sz w:val="16"/>
              </w:rPr>
              <w:t xml:space="preserve">ar .Zorlu </w:t>
            </w:r>
          </w:p>
        </w:tc>
        <w:tc>
          <w:tcPr>
            <w:tcW w:w="1620" w:type="dxa"/>
          </w:tcPr>
          <w:p w:rsidR="00000000" w:rsidRDefault="00652FCF">
            <w:pPr>
              <w:tabs>
                <w:tab w:val="decimal" w:pos="63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30" w:type="dxa"/>
          </w:tcPr>
          <w:p w:rsidR="00000000" w:rsidRDefault="00652FC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Serferaz Zorlu</w:t>
            </w:r>
          </w:p>
        </w:tc>
        <w:tc>
          <w:tcPr>
            <w:tcW w:w="1620" w:type="dxa"/>
          </w:tcPr>
          <w:p w:rsidR="00000000" w:rsidRDefault="00652FCF">
            <w:pPr>
              <w:tabs>
                <w:tab w:val="decimal" w:pos="63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30" w:type="dxa"/>
          </w:tcPr>
          <w:p w:rsidR="00000000" w:rsidRDefault="00652FC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300,000</w:t>
            </w:r>
          </w:p>
        </w:tc>
      </w:tr>
    </w:tbl>
    <w:p w:rsidR="00000000" w:rsidRDefault="00652F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2F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52F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</w:t>
      </w:r>
      <w:r>
        <w:rPr>
          <w:rFonts w:ascii="Arial" w:hAnsi="Arial"/>
          <w:sz w:val="16"/>
        </w:rPr>
        <w:t>aklar ( ayrı ayrı )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17"/>
        <w:gridCol w:w="1620"/>
        <w:gridCol w:w="15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  <w:vAlign w:val="center"/>
          </w:tcPr>
          <w:p w:rsidR="00000000" w:rsidRDefault="00652FC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1620" w:type="dxa"/>
            <w:vAlign w:val="center"/>
          </w:tcPr>
          <w:p w:rsidR="00000000" w:rsidRDefault="00652FC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1530" w:type="dxa"/>
            <w:vAlign w:val="center"/>
          </w:tcPr>
          <w:p w:rsidR="00000000" w:rsidRDefault="00652FC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652F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652FCF">
            <w:pPr>
              <w:tabs>
                <w:tab w:val="decimal" w:pos="636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30" w:type="dxa"/>
          </w:tcPr>
          <w:p w:rsidR="00000000" w:rsidRDefault="00652FC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652F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2F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17"/>
        <w:gridCol w:w="1620"/>
        <w:gridCol w:w="15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  <w:vAlign w:val="center"/>
          </w:tcPr>
          <w:p w:rsidR="00000000" w:rsidRDefault="00652FC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1620" w:type="dxa"/>
            <w:vAlign w:val="center"/>
          </w:tcPr>
          <w:p w:rsidR="00000000" w:rsidRDefault="00652FC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1530" w:type="dxa"/>
            <w:vAlign w:val="center"/>
          </w:tcPr>
          <w:p w:rsidR="00000000" w:rsidRDefault="00652FC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652FCF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 ve Diğerleri</w:t>
            </w:r>
          </w:p>
        </w:tc>
        <w:tc>
          <w:tcPr>
            <w:tcW w:w="1620" w:type="dxa"/>
          </w:tcPr>
          <w:p w:rsidR="00000000" w:rsidRDefault="00652FCF">
            <w:pPr>
              <w:spacing w:line="336" w:lineRule="atLeast"/>
              <w:ind w:right="2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%32.08</w:t>
            </w:r>
          </w:p>
        </w:tc>
        <w:tc>
          <w:tcPr>
            <w:tcW w:w="1530" w:type="dxa"/>
          </w:tcPr>
          <w:p w:rsidR="00000000" w:rsidRDefault="00652FCF">
            <w:pPr>
              <w:tabs>
                <w:tab w:val="decimal" w:pos="1063"/>
              </w:tabs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1,924,833</w:t>
            </w:r>
          </w:p>
        </w:tc>
      </w:tr>
    </w:tbl>
    <w:p w:rsidR="00000000" w:rsidRDefault="00652F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GENEL TOPLAM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                  </w:t>
      </w:r>
      <w:r>
        <w:rPr>
          <w:rFonts w:ascii="Arial" w:hAnsi="Arial"/>
          <w:b/>
          <w:sz w:val="16"/>
        </w:rPr>
        <w:t>%  100</w:t>
      </w:r>
      <w:r>
        <w:rPr>
          <w:rFonts w:ascii="Arial" w:hAnsi="Arial"/>
          <w:b/>
          <w:sz w:val="16"/>
        </w:rPr>
        <w:tab/>
        <w:t xml:space="preserve">                      6,000,000</w:t>
      </w:r>
    </w:p>
    <w:p w:rsidR="00000000" w:rsidRDefault="00652FCF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2B94"/>
    <w:multiLevelType w:val="singleLevel"/>
    <w:tmpl w:val="0F68463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0"/>
      </w:rPr>
    </w:lvl>
  </w:abstractNum>
  <w:num w:numId="1" w16cid:durableId="201301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2FCF"/>
    <w:rsid w:val="0065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290AD-D2A9-4DF4-85AA-4684F1E4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CommentText">
    <w:name w:val="annotation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2022-09-01T22:00:00Z</dcterms:created>
  <dcterms:modified xsi:type="dcterms:W3CDTF">2022-09-01T22:00:00Z</dcterms:modified>
</cp:coreProperties>
</file>