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173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FEDERAL MOGUL İZMİT PİSTON VE PİM ÜRETİM TESİSLERİ A.Ş.</w:t>
            </w:r>
          </w:p>
        </w:tc>
      </w:tr>
    </w:tbl>
    <w:p w:rsidR="00000000" w:rsidRDefault="009017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PİSTON VE PİSTON PİMİ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PISTON AND PIM PRODUCTION AND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.DERELİ SO</w:t>
            </w:r>
            <w:r>
              <w:rPr>
                <w:rFonts w:ascii="Arial" w:hAnsi="Arial"/>
                <w:color w:val="000000"/>
                <w:sz w:val="16"/>
              </w:rPr>
              <w:t>K. NO:2    41100 İZMİT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SİNAN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WILHELM SCHMELZER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NİZAMOĞLU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SPAHN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MCCORMACK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0-262-226 08 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0-262-226 24 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 MEMUR 230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01-EYLÜL-2000 BAŞLAMA       31.AĞUSTOS..2002 BITIS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01-Sep-2000 START             31.Agu 2002 FINISH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EMPLOYERS’ ASSOCIATION OF METAL INDUSTRIES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ÇIKARILMI</w:t>
            </w:r>
            <w:r>
              <w:rPr>
                <w:rFonts w:ascii="Arial" w:hAnsi="Arial"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206,610,000,000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017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2307"/>
        <w:gridCol w:w="806"/>
        <w:gridCol w:w="714"/>
        <w:gridCol w:w="420"/>
        <w:gridCol w:w="1570"/>
        <w:gridCol w:w="141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33" w:type="dxa"/>
            <w:gridSpan w:val="3"/>
          </w:tcPr>
          <w:p w:rsidR="00000000" w:rsidRDefault="00901734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The production figures of the Company for the last </w:t>
            </w:r>
            <w:r>
              <w:rPr>
                <w:rFonts w:ascii="Arial" w:hAnsi="Arial"/>
                <w:b/>
                <w:i/>
                <w:sz w:val="16"/>
              </w:rPr>
              <w:t>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1" w:type="dxa"/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Yıllar</w:t>
            </w:r>
          </w:p>
        </w:tc>
        <w:tc>
          <w:tcPr>
            <w:tcW w:w="230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1520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90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  <w:tc>
          <w:tcPr>
            <w:tcW w:w="141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1" w:type="dxa"/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Years</w:t>
            </w:r>
          </w:p>
        </w:tc>
        <w:tc>
          <w:tcPr>
            <w:tcW w:w="230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1520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1990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Pin (Pieces)</w:t>
            </w:r>
          </w:p>
        </w:tc>
        <w:tc>
          <w:tcPr>
            <w:tcW w:w="1412" w:type="dxa"/>
          </w:tcPr>
          <w:p w:rsidR="00000000" w:rsidRDefault="009017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1" w:type="dxa"/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2,313,835</w:t>
            </w:r>
          </w:p>
        </w:tc>
        <w:tc>
          <w:tcPr>
            <w:tcW w:w="1520" w:type="dxa"/>
            <w:gridSpan w:val="2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90" w:type="dxa"/>
            <w:gridSpan w:val="2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2,121,404</w:t>
            </w:r>
          </w:p>
        </w:tc>
        <w:tc>
          <w:tcPr>
            <w:tcW w:w="1412" w:type="dxa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  (100)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1" w:type="dxa"/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0173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0" w:type="dxa"/>
            <w:gridSpan w:val="2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2" w:type="dxa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851" w:type="dxa"/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1,640,372</w:t>
            </w:r>
          </w:p>
        </w:tc>
        <w:tc>
          <w:tcPr>
            <w:tcW w:w="1520" w:type="dxa"/>
            <w:gridSpan w:val="2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990" w:type="dxa"/>
            <w:gridSpan w:val="2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1,443,150</w:t>
            </w:r>
          </w:p>
        </w:tc>
        <w:tc>
          <w:tcPr>
            <w:tcW w:w="1412" w:type="dxa"/>
          </w:tcPr>
          <w:p w:rsidR="00000000" w:rsidRDefault="00901734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  (68)</w:t>
            </w:r>
          </w:p>
        </w:tc>
      </w:tr>
    </w:tbl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</w:t>
      </w:r>
      <w:r>
        <w:rPr>
          <w:rFonts w:ascii="Arial" w:hAnsi="Arial"/>
          <w:sz w:val="16"/>
        </w:rPr>
        <w:t>Oranı</w:t>
      </w:r>
    </w:p>
    <w:p w:rsidR="00000000" w:rsidRDefault="009017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01734">
      <w:pPr>
        <w:rPr>
          <w:rFonts w:ascii="Arial" w:hAnsi="Arial"/>
          <w:i/>
          <w:sz w:val="16"/>
        </w:rPr>
      </w:pPr>
    </w:p>
    <w:p w:rsidR="00000000" w:rsidRDefault="00901734">
      <w:pPr>
        <w:rPr>
          <w:rFonts w:ascii="Arial" w:hAnsi="Arial"/>
          <w:i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2977"/>
        <w:gridCol w:w="567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gridSpan w:val="2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67" w:type="dxa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9" w:type="dxa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Yıllar</w:t>
            </w:r>
          </w:p>
        </w:tc>
        <w:tc>
          <w:tcPr>
            <w:tcW w:w="297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Piston (Adet)</w:t>
            </w:r>
          </w:p>
        </w:tc>
        <w:tc>
          <w:tcPr>
            <w:tcW w:w="3686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Pim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Years</w:t>
            </w:r>
          </w:p>
        </w:tc>
        <w:tc>
          <w:tcPr>
            <w:tcW w:w="297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Piston (Pieces)</w:t>
            </w:r>
          </w:p>
        </w:tc>
        <w:tc>
          <w:tcPr>
            <w:tcW w:w="3686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017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901734">
            <w:pPr>
              <w:ind w:right="10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2,242,730 </w:t>
            </w:r>
          </w:p>
        </w:tc>
        <w:tc>
          <w:tcPr>
            <w:tcW w:w="3686" w:type="dxa"/>
            <w:gridSpan w:val="2"/>
          </w:tcPr>
          <w:p w:rsidR="00000000" w:rsidRDefault="00901734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2,169,242</w:t>
            </w:r>
          </w:p>
          <w:p w:rsidR="00000000" w:rsidRDefault="00901734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901734">
            <w:pPr>
              <w:widowControl w:val="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901734">
            <w:pPr>
              <w:ind w:right="10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1,671,016 </w:t>
            </w:r>
          </w:p>
        </w:tc>
        <w:tc>
          <w:tcPr>
            <w:tcW w:w="3686" w:type="dxa"/>
            <w:gridSpan w:val="2"/>
          </w:tcPr>
          <w:p w:rsidR="00000000" w:rsidRDefault="00901734">
            <w:pPr>
              <w:ind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1,423,220</w:t>
            </w:r>
          </w:p>
        </w:tc>
      </w:tr>
    </w:tbl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42"/>
        <w:gridCol w:w="905"/>
        <w:gridCol w:w="1789"/>
        <w:gridCol w:w="1269"/>
        <w:gridCol w:w="857"/>
        <w:gridCol w:w="277"/>
        <w:gridCol w:w="1707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9" w:type="dxa"/>
            <w:gridSpan w:val="2"/>
          </w:tcPr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b/>
                <w:sz w:val="16"/>
              </w:rPr>
              <w:t>ears  are given below.</w:t>
            </w:r>
          </w:p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90173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42" w:type="dxa"/>
          <w:cantSplit/>
        </w:trPr>
        <w:tc>
          <w:tcPr>
            <w:tcW w:w="90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Yıllar</w:t>
            </w:r>
          </w:p>
        </w:tc>
        <w:tc>
          <w:tcPr>
            <w:tcW w:w="1789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42" w:type="dxa"/>
          <w:cantSplit/>
        </w:trPr>
        <w:tc>
          <w:tcPr>
            <w:tcW w:w="90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Years</w:t>
            </w:r>
          </w:p>
        </w:tc>
        <w:tc>
          <w:tcPr>
            <w:tcW w:w="1789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2126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  <w:gridSpan w:val="2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905" w:type="dxa"/>
          </w:tcPr>
          <w:p w:rsidR="00000000" w:rsidRDefault="00901734">
            <w:pPr>
              <w:ind w:right="2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89" w:type="dxa"/>
          </w:tcPr>
          <w:p w:rsidR="00000000" w:rsidRDefault="009017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520.280.000.000</w:t>
            </w:r>
          </w:p>
          <w:p w:rsidR="00000000" w:rsidRDefault="009017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$899.944</w:t>
            </w:r>
          </w:p>
        </w:tc>
        <w:tc>
          <w:tcPr>
            <w:tcW w:w="2126" w:type="dxa"/>
            <w:gridSpan w:val="2"/>
          </w:tcPr>
          <w:p w:rsidR="00000000" w:rsidRDefault="00901734">
            <w:pPr>
              <w:widowControl w:val="0"/>
              <w:ind w:right="4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</w:t>
            </w:r>
          </w:p>
          <w:p w:rsidR="00000000" w:rsidRDefault="009017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9017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760.236.000.000</w:t>
            </w:r>
          </w:p>
          <w:p w:rsidR="00000000" w:rsidRDefault="009017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$1.315.000</w:t>
            </w:r>
          </w:p>
        </w:tc>
        <w:tc>
          <w:tcPr>
            <w:tcW w:w="2552" w:type="dxa"/>
          </w:tcPr>
          <w:p w:rsidR="00000000" w:rsidRDefault="009017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142" w:type="dxa"/>
          <w:cantSplit/>
          <w:trHeight w:val="250"/>
        </w:trPr>
        <w:tc>
          <w:tcPr>
            <w:tcW w:w="905" w:type="dxa"/>
          </w:tcPr>
          <w:p w:rsidR="00000000" w:rsidRDefault="00901734">
            <w:pPr>
              <w:ind w:right="2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89" w:type="dxa"/>
          </w:tcPr>
          <w:p w:rsidR="00000000" w:rsidRDefault="009017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1.317.854.000.000</w:t>
            </w:r>
          </w:p>
          <w:p w:rsidR="00000000" w:rsidRDefault="009017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$1.070.276</w:t>
            </w:r>
          </w:p>
          <w:p w:rsidR="00000000" w:rsidRDefault="009017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017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  <w:gridSpan w:val="2"/>
          </w:tcPr>
          <w:p w:rsidR="00000000" w:rsidRDefault="00901734">
            <w:pPr>
              <w:widowControl w:val="0"/>
              <w:ind w:right="41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901734">
            <w:pPr>
              <w:widowControl w:val="0"/>
              <w:ind w:right="41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9017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4,331,473,000000</w:t>
            </w:r>
          </w:p>
          <w:p w:rsidR="00000000" w:rsidRDefault="009017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2,634,521</w:t>
            </w:r>
          </w:p>
        </w:tc>
        <w:tc>
          <w:tcPr>
            <w:tcW w:w="2552" w:type="dxa"/>
          </w:tcPr>
          <w:p w:rsidR="00000000" w:rsidRDefault="009017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</w:t>
            </w:r>
          </w:p>
          <w:p w:rsidR="00000000" w:rsidRDefault="009017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01734">
      <w:pPr>
        <w:rPr>
          <w:rFonts w:ascii="Arial" w:hAnsi="Arial"/>
          <w:b/>
          <w:sz w:val="16"/>
          <w:u w:val="single"/>
        </w:rPr>
      </w:pPr>
    </w:p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710"/>
        <w:gridCol w:w="1212"/>
        <w:gridCol w:w="629"/>
        <w:gridCol w:w="2214"/>
        <w:gridCol w:w="1843"/>
        <w:gridCol w:w="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  <w:gridSpan w:val="2"/>
          </w:tcPr>
          <w:p w:rsidR="00000000" w:rsidRDefault="009017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01734">
            <w:pPr>
              <w:rPr>
                <w:rFonts w:ascii="Arial" w:hAnsi="Arial"/>
                <w:sz w:val="16"/>
              </w:rPr>
            </w:pPr>
          </w:p>
        </w:tc>
        <w:tc>
          <w:tcPr>
            <w:tcW w:w="4692" w:type="dxa"/>
            <w:gridSpan w:val="4"/>
          </w:tcPr>
          <w:p w:rsidR="00000000" w:rsidRDefault="009017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" w:type="dxa"/>
          <w:cantSplit/>
        </w:trPr>
        <w:tc>
          <w:tcPr>
            <w:tcW w:w="3403" w:type="dxa"/>
          </w:tcPr>
          <w:p w:rsidR="00000000" w:rsidRDefault="009017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51" w:type="dxa"/>
            <w:gridSpan w:val="3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</w:t>
            </w:r>
            <w:r>
              <w:rPr>
                <w:rFonts w:ascii="Arial" w:hAnsi="Arial"/>
                <w:b/>
                <w:color w:val="000000"/>
                <w:sz w:val="16"/>
              </w:rPr>
              <w:t>leri</w:t>
            </w:r>
          </w:p>
        </w:tc>
        <w:tc>
          <w:tcPr>
            <w:tcW w:w="2214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" w:type="dxa"/>
          <w:cantSplit/>
        </w:trPr>
        <w:tc>
          <w:tcPr>
            <w:tcW w:w="3403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51" w:type="dxa"/>
            <w:gridSpan w:val="3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6" w:type="dxa"/>
          <w:cantSplit/>
        </w:trPr>
        <w:tc>
          <w:tcPr>
            <w:tcW w:w="3403" w:type="dxa"/>
          </w:tcPr>
          <w:p w:rsidR="00000000" w:rsidRDefault="009017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51" w:type="dxa"/>
            <w:gridSpan w:val="3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1" w:type="dxa"/>
          <w:cantSplit/>
          <w:trHeight w:val="250"/>
        </w:trPr>
        <w:tc>
          <w:tcPr>
            <w:tcW w:w="3403" w:type="dxa"/>
          </w:tcPr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ALÜMİNYUM BEKLETME OCAKLARI .        </w:t>
            </w:r>
          </w:p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ALFIN</w:t>
            </w:r>
            <w:r>
              <w:rPr>
                <w:rFonts w:ascii="Arial" w:hAnsi="Arial"/>
                <w:color w:val="000000"/>
                <w:sz w:val="16"/>
              </w:rPr>
              <w:t xml:space="preserve"> BEKLETME OCAKLARI           </w:t>
            </w:r>
          </w:p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MLDB1TYP CASTING CELL     </w:t>
            </w:r>
          </w:p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MLDB1 TESTERE HÜCRESİ                    </w:t>
            </w:r>
          </w:p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FATA MBD DİZEL DÖKÜM ROBOT REV.</w:t>
            </w:r>
          </w:p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DÖKÜMHANENİN YENİDEN KUR.    </w:t>
            </w:r>
          </w:p>
          <w:p w:rsidR="00000000" w:rsidRDefault="009017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7.(K9K)PİSTON İMALAT BANTI               </w:t>
            </w:r>
          </w:p>
          <w:p w:rsidR="00000000" w:rsidRDefault="0090173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HEPROJET (REFİNASYON MAK.)FATA FM4 İHEPROJET (RE</w:t>
            </w:r>
            <w:r>
              <w:rPr>
                <w:rFonts w:ascii="Arial" w:hAnsi="Arial"/>
                <w:color w:val="000000"/>
                <w:sz w:val="16"/>
              </w:rPr>
              <w:t>FİNASYON MAK.) MLDB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551" w:type="dxa"/>
            <w:gridSpan w:val="3"/>
          </w:tcPr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18.06.2001-2002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18.06.2001-2002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18.06.2001-2002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31.12.2001-2002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25.10.2001-2002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15.12.2001-2002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10.12.2001-2002 içinde</w:t>
            </w:r>
          </w:p>
          <w:p w:rsidR="00000000" w:rsidRDefault="0090173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10.12.2001-2002 içinde</w:t>
            </w:r>
          </w:p>
        </w:tc>
        <w:tc>
          <w:tcPr>
            <w:tcW w:w="2209" w:type="dxa"/>
          </w:tcPr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101.307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16.191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49.</w:t>
            </w:r>
            <w:r>
              <w:rPr>
                <w:rFonts w:ascii="Arial" w:hAnsi="Arial"/>
                <w:color w:val="000000"/>
                <w:sz w:val="16"/>
              </w:rPr>
              <w:t xml:space="preserve">846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14..961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28.438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15.386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6.086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765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651</w:t>
            </w:r>
          </w:p>
        </w:tc>
        <w:tc>
          <w:tcPr>
            <w:tcW w:w="1843" w:type="dxa"/>
          </w:tcPr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86,111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13,762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42,369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12,717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24,172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13,078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5,173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643 </w:t>
            </w:r>
          </w:p>
          <w:p w:rsidR="00000000" w:rsidRDefault="0090173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553</w:t>
            </w:r>
          </w:p>
        </w:tc>
      </w:tr>
    </w:tbl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2410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9017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10" w:type="dxa"/>
          </w:tcPr>
          <w:p w:rsidR="00000000" w:rsidRDefault="009017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9017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01734">
            <w:pPr>
              <w:ind w:lef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901734">
            <w:pPr>
              <w:ind w:lef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544" w:type="dxa"/>
          </w:tcPr>
          <w:p w:rsidR="00000000" w:rsidRDefault="00901734">
            <w:pPr>
              <w:ind w:lef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01734">
            <w:pPr>
              <w:ind w:left="-3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901734">
            <w:pPr>
              <w:ind w:lef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544" w:type="dxa"/>
          </w:tcPr>
          <w:p w:rsidR="00000000" w:rsidRDefault="00901734">
            <w:pPr>
              <w:ind w:lef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901734">
            <w:pPr>
              <w:ind w:lef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01734">
            <w:pPr>
              <w:ind w:left="-30"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3544" w:type="dxa"/>
          </w:tcPr>
          <w:p w:rsidR="00000000" w:rsidRDefault="00901734">
            <w:pPr>
              <w:ind w:left="-30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sz w:val="16"/>
        </w:rPr>
      </w:pPr>
    </w:p>
    <w:p w:rsidR="00000000" w:rsidRDefault="009017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17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9017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9" w:type="dxa"/>
          </w:tcPr>
          <w:p w:rsidR="00000000" w:rsidRDefault="009017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00000" w:rsidRDefault="00901734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901734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01734">
      <w:pPr>
        <w:jc w:val="both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</w:t>
      </w:r>
      <w:r>
        <w:rPr>
          <w:rFonts w:ascii="Arial" w:hAnsi="Arial"/>
          <w:sz w:val="16"/>
        </w:rPr>
        <w:t>Ortaklık sermayesinin veya toplam oy haklarının en az %10'una sahip gerçek ve tüzel kişi ortaklar (ayrı ayrı),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-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86"/>
        <w:gridCol w:w="2737"/>
        <w:gridCol w:w="25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pStyle w:val="Heading4"/>
            </w:pPr>
            <w:r>
              <w:t>Ortak Ünvanı</w:t>
            </w: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FEDEREAL MOGUL DERELİ HOLDİNG A.Ş.</w:t>
            </w: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179,588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86,79</w:t>
            </w:r>
          </w:p>
        </w:tc>
      </w:tr>
    </w:tbl>
    <w:p w:rsidR="00000000" w:rsidRDefault="009017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</w:t>
      </w:r>
      <w:r>
        <w:rPr>
          <w:rFonts w:ascii="Arial" w:hAnsi="Arial"/>
          <w:sz w:val="16"/>
        </w:rPr>
        <w:t xml:space="preserve">ürü yada benzer yetki ve sorumluluk veren 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</w:t>
      </w:r>
      <w:r>
        <w:rPr>
          <w:rFonts w:ascii="Arial" w:hAnsi="Arial"/>
          <w:sz w:val="16"/>
        </w:rPr>
        <w:t xml:space="preserve">oplam oy hakkı içinde %10'dan az paya sahip olmakla birlikte, (A) alt başlığında belirtilen 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86"/>
        <w:gridCol w:w="2737"/>
        <w:gridCol w:w="25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Açık Kısım</w:t>
            </w: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27.321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13.21</w:t>
            </w:r>
          </w:p>
        </w:tc>
      </w:tr>
    </w:tbl>
    <w:p w:rsidR="00000000" w:rsidRDefault="0090173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01734">
      <w:pPr>
        <w:pStyle w:val="Heading3"/>
        <w:rPr>
          <w:b w:val="0"/>
        </w:rPr>
      </w:pPr>
      <w:r>
        <w:t xml:space="preserve">G) </w:t>
      </w:r>
      <w:r>
        <w:rPr>
          <w:b w:val="0"/>
        </w:rPr>
        <w:t>GENEL TOPLAM</w:t>
      </w:r>
    </w:p>
    <w:p w:rsidR="00000000" w:rsidRDefault="00901734">
      <w:pPr>
        <w:pStyle w:val="Heading3"/>
      </w:pPr>
    </w:p>
    <w:p w:rsidR="00000000" w:rsidRDefault="00901734">
      <w:pPr>
        <w:pStyle w:val="Heading3"/>
      </w:pPr>
      <w:r>
        <w:t xml:space="preserve">GENEL TOPLAM </w:t>
      </w:r>
    </w:p>
    <w:p w:rsidR="00000000" w:rsidRDefault="00901734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(1+2+3+4+5+Diğer Ortaklar)</w:t>
      </w:r>
    </w:p>
    <w:tbl>
      <w:tblPr>
        <w:tblW w:w="0" w:type="auto"/>
        <w:tblInd w:w="-6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86"/>
        <w:gridCol w:w="2737"/>
        <w:gridCol w:w="257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6" w:type="dxa"/>
          </w:tcPr>
          <w:p w:rsidR="00000000" w:rsidRDefault="009017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37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206.910</w:t>
            </w:r>
          </w:p>
        </w:tc>
        <w:tc>
          <w:tcPr>
            <w:tcW w:w="2575" w:type="dxa"/>
          </w:tcPr>
          <w:p w:rsidR="00000000" w:rsidRDefault="009017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017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B3052"/>
    <w:multiLevelType w:val="hybridMultilevel"/>
    <w:tmpl w:val="84CAB3D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568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1734"/>
    <w:rsid w:val="0090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7EE9-D18F-408D-9B7F-70EAC50E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2002-04-08T16:21:00Z</cp:lastPrinted>
  <dcterms:created xsi:type="dcterms:W3CDTF">2022-09-01T22:00:00Z</dcterms:created>
  <dcterms:modified xsi:type="dcterms:W3CDTF">2022-09-01T22:00:00Z</dcterms:modified>
</cp:coreProperties>
</file>