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54F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FORD OTOMOTİV SANAYİ A.Ş.</w:t>
            </w:r>
          </w:p>
        </w:tc>
      </w:tr>
    </w:tbl>
    <w:p w:rsidR="00000000" w:rsidRDefault="008654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07.07.1959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FORD TRANSIT MİNİBÜS/VAN/PICK-UP </w:t>
            </w:r>
          </w:p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CARGO 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4.KM UZUNÇAYIR MEVKİİ ÜSKÜDAR/İSTANBUL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</w:t>
            </w:r>
            <w:r>
              <w:rPr>
                <w:rFonts w:ascii="Arial" w:hAnsi="Arial"/>
                <w:b/>
                <w:color w:val="000000"/>
                <w:sz w:val="16"/>
              </w:rPr>
              <w:t>NEL MÜDÜR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A. SCHULZ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DAVID W. THURSFIELD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GERHARD KLEIN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MARTIN LEACH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A. SCHULZ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0 216 326 70 60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0 216 339 08 61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</w:t>
            </w:r>
            <w:r>
              <w:rPr>
                <w:rFonts w:ascii="Arial" w:hAnsi="Arial"/>
                <w:b/>
                <w:color w:val="000000"/>
                <w:sz w:val="16"/>
              </w:rPr>
              <w:t>ONEL ve İŞÇİ SAYISI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01-09-2000 / 31-08-2002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</w:t>
            </w:r>
            <w:r>
              <w:rPr>
                <w:rFonts w:ascii="Arial" w:hAnsi="Arial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TURKEY INDUSTRIALISTS OF METALLIC GOODS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300.000.000.000.000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73.106.250.000.000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İŞLEM </w:t>
            </w:r>
            <w:r>
              <w:rPr>
                <w:rFonts w:ascii="Arial" w:hAnsi="Arial"/>
                <w:b/>
                <w:color w:val="000000"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4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654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4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654F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inek Otomobil (Adet)</w:t>
            </w:r>
          </w:p>
        </w:tc>
        <w:tc>
          <w:tcPr>
            <w:tcW w:w="806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Minibüs (Adet)</w:t>
            </w:r>
          </w:p>
        </w:tc>
        <w:tc>
          <w:tcPr>
            <w:tcW w:w="81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Kamyon (Adet)</w:t>
            </w:r>
          </w:p>
        </w:tc>
        <w:tc>
          <w:tcPr>
            <w:tcW w:w="81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Passenger Cars</w:t>
            </w:r>
          </w:p>
        </w:tc>
        <w:tc>
          <w:tcPr>
            <w:tcW w:w="806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Minibus,Van,Pick-up</w:t>
            </w:r>
          </w:p>
        </w:tc>
        <w:tc>
          <w:tcPr>
            <w:tcW w:w="81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Truck</w:t>
            </w:r>
          </w:p>
        </w:tc>
        <w:tc>
          <w:tcPr>
            <w:tcW w:w="81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0</w:t>
            </w:r>
          </w:p>
        </w:tc>
        <w:tc>
          <w:tcPr>
            <w:tcW w:w="806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36,358</w:t>
            </w:r>
          </w:p>
        </w:tc>
        <w:tc>
          <w:tcPr>
            <w:tcW w:w="818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4,763</w:t>
            </w:r>
          </w:p>
        </w:tc>
        <w:tc>
          <w:tcPr>
            <w:tcW w:w="818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0</w:t>
            </w:r>
          </w:p>
        </w:tc>
        <w:tc>
          <w:tcPr>
            <w:tcW w:w="806" w:type="dxa"/>
          </w:tcPr>
          <w:p w:rsidR="00000000" w:rsidRDefault="008654F9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18,752</w:t>
            </w:r>
          </w:p>
        </w:tc>
        <w:tc>
          <w:tcPr>
            <w:tcW w:w="818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908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887 </w:t>
            </w:r>
          </w:p>
        </w:tc>
        <w:tc>
          <w:tcPr>
            <w:tcW w:w="818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000000" w:rsidRDefault="008654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654F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4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654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4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654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Binek Otomobil (Adet)</w:t>
            </w:r>
          </w:p>
        </w:tc>
        <w:tc>
          <w:tcPr>
            <w:tcW w:w="1990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Minibüs </w:t>
            </w: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Kamyon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Passenger Cars</w:t>
            </w:r>
          </w:p>
        </w:tc>
        <w:tc>
          <w:tcPr>
            <w:tcW w:w="1990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Minibus,Van,Pick-up</w:t>
            </w:r>
          </w:p>
        </w:tc>
        <w:tc>
          <w:tcPr>
            <w:tcW w:w="190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Truck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33,966</w:t>
            </w:r>
          </w:p>
        </w:tc>
        <w:tc>
          <w:tcPr>
            <w:tcW w:w="1990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35,996</w:t>
            </w:r>
          </w:p>
        </w:tc>
        <w:tc>
          <w:tcPr>
            <w:tcW w:w="1908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4,622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8,945</w:t>
            </w:r>
          </w:p>
        </w:tc>
        <w:tc>
          <w:tcPr>
            <w:tcW w:w="1990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19,796</w:t>
            </w:r>
          </w:p>
        </w:tc>
        <w:tc>
          <w:tcPr>
            <w:tcW w:w="1908" w:type="dxa"/>
          </w:tcPr>
          <w:p w:rsidR="00000000" w:rsidRDefault="008654F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1,000</w:t>
            </w:r>
          </w:p>
        </w:tc>
      </w:tr>
    </w:tbl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4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</w:t>
            </w:r>
            <w:r>
              <w:rPr>
                <w:rFonts w:ascii="Arial" w:hAnsi="Arial"/>
                <w:sz w:val="16"/>
              </w:rPr>
              <w:t>ği ithalat ve ihracat rakamları aşağıda gösterilmiştir.</w:t>
            </w:r>
          </w:p>
        </w:tc>
        <w:tc>
          <w:tcPr>
            <w:tcW w:w="1134" w:type="dxa"/>
          </w:tcPr>
          <w:p w:rsidR="00000000" w:rsidRDefault="008654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4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654F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(MTL)</w:t>
            </w:r>
          </w:p>
        </w:tc>
        <w:tc>
          <w:tcPr>
            <w:tcW w:w="2410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(MTL)</w:t>
            </w:r>
          </w:p>
        </w:tc>
        <w:tc>
          <w:tcPr>
            <w:tcW w:w="2176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Costs(%)</w:t>
            </w:r>
          </w:p>
        </w:tc>
        <w:tc>
          <w:tcPr>
            <w:tcW w:w="1701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76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54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1527" w:type="dxa"/>
          </w:tcPr>
          <w:p w:rsidR="00000000" w:rsidRDefault="008654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337.079.437</w:t>
            </w:r>
          </w:p>
          <w:p w:rsidR="00000000" w:rsidRDefault="008654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512.155.000</w:t>
            </w:r>
          </w:p>
        </w:tc>
        <w:tc>
          <w:tcPr>
            <w:tcW w:w="2410" w:type="dxa"/>
          </w:tcPr>
          <w:p w:rsidR="00000000" w:rsidRDefault="008654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701" w:type="dxa"/>
          </w:tcPr>
          <w:p w:rsidR="00000000" w:rsidRDefault="008654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7.980.314                11.900.000</w:t>
            </w:r>
          </w:p>
        </w:tc>
        <w:tc>
          <w:tcPr>
            <w:tcW w:w="2176" w:type="dxa"/>
          </w:tcPr>
          <w:p w:rsidR="00000000" w:rsidRDefault="008654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54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8654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269.203.651</w:t>
            </w:r>
          </w:p>
          <w:p w:rsidR="00000000" w:rsidRDefault="008654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206.866.000</w:t>
            </w:r>
          </w:p>
          <w:p w:rsidR="00000000" w:rsidRDefault="008654F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654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654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  <w:p w:rsidR="00000000" w:rsidRDefault="008654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654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102.770.672</w:t>
            </w:r>
          </w:p>
          <w:p w:rsidR="00000000" w:rsidRDefault="008654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70.700.000</w:t>
            </w:r>
          </w:p>
          <w:p w:rsidR="00000000" w:rsidRDefault="008654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6" w:type="dxa"/>
          </w:tcPr>
          <w:p w:rsidR="00000000" w:rsidRDefault="008654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  <w:p w:rsidR="00000000" w:rsidRDefault="008654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54F9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654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</w:t>
            </w:r>
            <w:r>
              <w:rPr>
                <w:rFonts w:ascii="Arial" w:hAnsi="Arial"/>
                <w:sz w:val="16"/>
              </w:rPr>
              <w:t>arı aşağıda verilmektedir.</w:t>
            </w:r>
          </w:p>
        </w:tc>
        <w:tc>
          <w:tcPr>
            <w:tcW w:w="1212" w:type="dxa"/>
          </w:tcPr>
          <w:p w:rsidR="00000000" w:rsidRDefault="008654F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654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654F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54F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54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Investments</w:t>
            </w:r>
          </w:p>
        </w:tc>
        <w:tc>
          <w:tcPr>
            <w:tcW w:w="203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YENİKÖY –İHSANİYE-İZMİT KOMPLE YENİ YATIRIM</w:t>
            </w:r>
          </w:p>
          <w:p w:rsidR="00000000" w:rsidRDefault="008654F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YENİKÖY-İHSANİYE-İZMİT NEW PLANT INVESTMENT</w:t>
            </w:r>
          </w:p>
        </w:tc>
        <w:tc>
          <w:tcPr>
            <w:tcW w:w="2043" w:type="dxa"/>
          </w:tcPr>
          <w:p w:rsidR="00000000" w:rsidRDefault="008654F9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  <w:p w:rsidR="00000000" w:rsidRDefault="008654F9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15/03/1999-31/12/2002</w:t>
            </w:r>
          </w:p>
        </w:tc>
        <w:tc>
          <w:tcPr>
            <w:tcW w:w="2209" w:type="dxa"/>
          </w:tcPr>
          <w:p w:rsidR="00000000" w:rsidRDefault="008654F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654F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458.280.110</w:t>
            </w:r>
          </w:p>
        </w:tc>
        <w:tc>
          <w:tcPr>
            <w:tcW w:w="1843" w:type="dxa"/>
          </w:tcPr>
          <w:p w:rsidR="00000000" w:rsidRDefault="008654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654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257.297.711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54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İNÖNÜ-ESKİŞEHİR –MODERNİZASYON </w:t>
            </w:r>
          </w:p>
        </w:tc>
        <w:tc>
          <w:tcPr>
            <w:tcW w:w="2043" w:type="dxa"/>
          </w:tcPr>
          <w:p w:rsidR="00000000" w:rsidRDefault="008654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31/01/2</w:t>
            </w:r>
            <w:r>
              <w:rPr>
                <w:rFonts w:ascii="Arial" w:hAnsi="Arial"/>
                <w:sz w:val="16"/>
              </w:rPr>
              <w:t>001-31/12/2002</w:t>
            </w:r>
          </w:p>
        </w:tc>
        <w:tc>
          <w:tcPr>
            <w:tcW w:w="2209" w:type="dxa"/>
          </w:tcPr>
          <w:p w:rsidR="00000000" w:rsidRDefault="008654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47.635.000</w:t>
            </w:r>
          </w:p>
        </w:tc>
        <w:tc>
          <w:tcPr>
            <w:tcW w:w="1843" w:type="dxa"/>
          </w:tcPr>
          <w:p w:rsidR="00000000" w:rsidRDefault="008654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2.744.832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54F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654F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654F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654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p w:rsidR="00000000" w:rsidRDefault="008654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4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54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4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654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</w:t>
            </w:r>
            <w:r>
              <w:rPr>
                <w:rFonts w:ascii="Arial" w:hAnsi="Arial"/>
                <w:b/>
                <w:color w:val="000000"/>
                <w:sz w:val="16"/>
              </w:rPr>
              <w:t>mayesi</w:t>
            </w:r>
          </w:p>
        </w:tc>
        <w:tc>
          <w:tcPr>
            <w:tcW w:w="2306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4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06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Tekersan Jant Sanayi A.Ş.</w:t>
            </w:r>
          </w:p>
        </w:tc>
        <w:tc>
          <w:tcPr>
            <w:tcW w:w="2299" w:type="dxa"/>
          </w:tcPr>
          <w:p w:rsidR="00000000" w:rsidRDefault="008654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206.213  Milyon TL</w:t>
            </w:r>
          </w:p>
        </w:tc>
        <w:tc>
          <w:tcPr>
            <w:tcW w:w="2311" w:type="dxa"/>
          </w:tcPr>
          <w:p w:rsidR="00000000" w:rsidRDefault="008654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Takosan San A.Ş.</w:t>
            </w:r>
          </w:p>
        </w:tc>
        <w:tc>
          <w:tcPr>
            <w:tcW w:w="2299" w:type="dxa"/>
          </w:tcPr>
          <w:p w:rsidR="00000000" w:rsidRDefault="008654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16.212 Milyon TL</w:t>
            </w:r>
          </w:p>
        </w:tc>
        <w:tc>
          <w:tcPr>
            <w:tcW w:w="2311" w:type="dxa"/>
          </w:tcPr>
          <w:p w:rsidR="00000000" w:rsidRDefault="008654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Freuhauf A.Ş.</w:t>
            </w:r>
          </w:p>
        </w:tc>
        <w:tc>
          <w:tcPr>
            <w:tcW w:w="2299" w:type="dxa"/>
          </w:tcPr>
          <w:p w:rsidR="00000000" w:rsidRDefault="008654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 Milyon TL</w:t>
            </w:r>
          </w:p>
        </w:tc>
        <w:tc>
          <w:tcPr>
            <w:tcW w:w="2311" w:type="dxa"/>
          </w:tcPr>
          <w:p w:rsidR="00000000" w:rsidRDefault="008654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8654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5.542.086  Milyon TL</w:t>
            </w:r>
          </w:p>
        </w:tc>
        <w:tc>
          <w:tcPr>
            <w:tcW w:w="2311" w:type="dxa"/>
          </w:tcPr>
          <w:p w:rsidR="00000000" w:rsidRDefault="008654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659.400 Milyon TL</w:t>
            </w:r>
          </w:p>
        </w:tc>
        <w:tc>
          <w:tcPr>
            <w:tcW w:w="2311" w:type="dxa"/>
          </w:tcPr>
          <w:p w:rsidR="00000000" w:rsidRDefault="008654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</w:t>
            </w:r>
          </w:p>
        </w:tc>
      </w:tr>
    </w:tbl>
    <w:p w:rsidR="00000000" w:rsidRDefault="008654F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8654F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4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654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4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654F9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8654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54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654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54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654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1-KOÇ TOPLULUĞU</w:t>
            </w:r>
          </w:p>
        </w:tc>
        <w:tc>
          <w:tcPr>
            <w:tcW w:w="1908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29.999.382</w:t>
            </w:r>
          </w:p>
        </w:tc>
        <w:tc>
          <w:tcPr>
            <w:tcW w:w="2410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2-FORD MOTOR COMPANY</w:t>
            </w:r>
          </w:p>
        </w:tc>
        <w:tc>
          <w:tcPr>
            <w:tcW w:w="1908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29.999.382</w:t>
            </w:r>
          </w:p>
        </w:tc>
        <w:tc>
          <w:tcPr>
            <w:tcW w:w="2410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3-DİĞER ORTAKLAR</w:t>
            </w:r>
          </w:p>
        </w:tc>
        <w:tc>
          <w:tcPr>
            <w:tcW w:w="1908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13.107.486</w:t>
            </w:r>
          </w:p>
        </w:tc>
        <w:tc>
          <w:tcPr>
            <w:tcW w:w="2410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54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TOPLAM</w:t>
            </w:r>
          </w:p>
        </w:tc>
        <w:tc>
          <w:tcPr>
            <w:tcW w:w="1908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73.106.250</w:t>
            </w:r>
          </w:p>
        </w:tc>
        <w:tc>
          <w:tcPr>
            <w:tcW w:w="2410" w:type="dxa"/>
          </w:tcPr>
          <w:p w:rsidR="00000000" w:rsidRDefault="008654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 </w:t>
            </w:r>
          </w:p>
        </w:tc>
      </w:tr>
    </w:tbl>
    <w:p w:rsidR="00000000" w:rsidRDefault="008654F9">
      <w:pPr>
        <w:jc w:val="both"/>
        <w:rPr>
          <w:rFonts w:ascii="Arial" w:hAnsi="Arial"/>
          <w:sz w:val="16"/>
        </w:rPr>
      </w:pPr>
    </w:p>
    <w:p w:rsidR="00000000" w:rsidRDefault="008654F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4F9"/>
    <w:rsid w:val="008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44D9E-952A-40B3-904A-C217E35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2002-04-12T17:31:00Z</cp:lastPrinted>
  <dcterms:created xsi:type="dcterms:W3CDTF">2022-09-01T22:00:00Z</dcterms:created>
  <dcterms:modified xsi:type="dcterms:W3CDTF">2022-09-01T22:00:00Z</dcterms:modified>
</cp:coreProperties>
</file>