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3DB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KAV DANIŞMANLIK, PAZARLAMA VE TİCARET A.Ş.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09.06.1970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İSTİKLAL CADDESİ  NURUZİYA SOKAK NO:3 80050 BEYOĞLU-İSTANBUL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M.SEZAİ G</w:t>
            </w:r>
            <w:r>
              <w:rPr>
                <w:rFonts w:ascii="Arial" w:hAnsi="Arial"/>
                <w:color w:val="000000"/>
                <w:sz w:val="16"/>
              </w:rPr>
              <w:t>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ARSEL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NADİR ÖZŞAHİN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2456841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2932381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</w:t>
            </w:r>
            <w:r>
              <w:rPr>
                <w:rFonts w:ascii="Arial" w:hAnsi="Arial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</w:p>
        </w:tc>
        <w:tc>
          <w:tcPr>
            <w:tcW w:w="806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</w:p>
        </w:tc>
        <w:tc>
          <w:tcPr>
            <w:tcW w:w="81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</w:p>
        </w:tc>
        <w:tc>
          <w:tcPr>
            <w:tcW w:w="81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si</w:t>
            </w:r>
          </w:p>
        </w:tc>
        <w:tc>
          <w:tcPr>
            <w:tcW w:w="806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3DB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</w:p>
        </w:tc>
        <w:tc>
          <w:tcPr>
            <w:tcW w:w="199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933DB1">
            <w:pPr>
              <w:pStyle w:val="Heading3"/>
            </w:pPr>
            <w:r>
              <w:t>İngilizcesi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33DB1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3DB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33DB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3D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3D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</w:t>
            </w:r>
            <w:r>
              <w:rPr>
                <w:rFonts w:ascii="Arial" w:hAnsi="Arial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1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</w:t>
            </w:r>
          </w:p>
        </w:tc>
        <w:tc>
          <w:tcPr>
            <w:tcW w:w="2299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4,000,000,000,0</w:t>
            </w:r>
            <w:r>
              <w:rPr>
                <w:rFonts w:ascii="Arial" w:hAnsi="Arial"/>
                <w:color w:val="000000"/>
                <w:sz w:val="16"/>
              </w:rPr>
              <w:t>00.-TL</w:t>
            </w:r>
          </w:p>
        </w:tc>
        <w:tc>
          <w:tcPr>
            <w:tcW w:w="2343" w:type="dxa"/>
          </w:tcPr>
          <w:p w:rsidR="00000000" w:rsidRDefault="00933DB1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PASTAVİLLA MAKARNACILIK SAN.TİC.A.Ş</w:t>
            </w:r>
          </w:p>
        </w:tc>
        <w:tc>
          <w:tcPr>
            <w:tcW w:w="2299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1,200,000,000,000.-TL</w:t>
            </w:r>
          </w:p>
        </w:tc>
        <w:tc>
          <w:tcPr>
            <w:tcW w:w="2343" w:type="dxa"/>
          </w:tcPr>
          <w:p w:rsidR="00000000" w:rsidRDefault="00933DB1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SEK SÜT ENDÜSTRİ KURUMU SAN.TİC.A.Ş.</w:t>
            </w:r>
          </w:p>
        </w:tc>
        <w:tc>
          <w:tcPr>
            <w:tcW w:w="2299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5,149,000,000,000.-TL</w:t>
            </w:r>
          </w:p>
        </w:tc>
        <w:tc>
          <w:tcPr>
            <w:tcW w:w="2343" w:type="dxa"/>
          </w:tcPr>
          <w:p w:rsidR="00000000" w:rsidRDefault="00933DB1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135,000,000,000,000.-TL</w:t>
            </w:r>
          </w:p>
        </w:tc>
        <w:tc>
          <w:tcPr>
            <w:tcW w:w="2343" w:type="dxa"/>
          </w:tcPr>
          <w:p w:rsidR="00000000" w:rsidRDefault="00933DB1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TV.A.Ş.</w:t>
            </w:r>
          </w:p>
        </w:tc>
        <w:tc>
          <w:tcPr>
            <w:tcW w:w="2299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8,100,000,000,000.-TL</w:t>
            </w:r>
          </w:p>
        </w:tc>
        <w:tc>
          <w:tcPr>
            <w:tcW w:w="2343" w:type="dxa"/>
          </w:tcPr>
          <w:p w:rsidR="00000000" w:rsidRDefault="00933DB1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ATA BESİ VE TAR</w:t>
            </w:r>
            <w:r>
              <w:rPr>
                <w:rFonts w:ascii="Arial" w:hAnsi="Arial"/>
                <w:color w:val="000000"/>
                <w:sz w:val="16"/>
              </w:rPr>
              <w:t>IM ÜRÜNLERİ A.Ş.</w:t>
            </w:r>
          </w:p>
        </w:tc>
        <w:tc>
          <w:tcPr>
            <w:tcW w:w="2299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9,000,000,000,000.-TL</w:t>
            </w:r>
          </w:p>
        </w:tc>
        <w:tc>
          <w:tcPr>
            <w:tcW w:w="2343" w:type="dxa"/>
          </w:tcPr>
          <w:p w:rsidR="00000000" w:rsidRDefault="00933DB1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14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HENKEL NETHERLANDS</w:t>
            </w:r>
          </w:p>
        </w:tc>
        <w:tc>
          <w:tcPr>
            <w:tcW w:w="2299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7,950,000.-NLG</w:t>
            </w:r>
          </w:p>
        </w:tc>
        <w:tc>
          <w:tcPr>
            <w:tcW w:w="2343" w:type="dxa"/>
          </w:tcPr>
          <w:p w:rsidR="00000000" w:rsidRDefault="00933DB1">
            <w:pPr>
              <w:ind w:right="8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</w:t>
            </w:r>
          </w:p>
        </w:tc>
      </w:tr>
    </w:tbl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p w:rsidR="00000000" w:rsidRDefault="00933DB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3DB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DB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933DB1">
      <w:pPr>
        <w:rPr>
          <w:rFonts w:ascii="Arial" w:hAnsi="Arial"/>
          <w:sz w:val="16"/>
        </w:rPr>
      </w:pP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</w:t>
            </w:r>
            <w:r>
              <w:rPr>
                <w:rFonts w:ascii="Arial" w:hAnsi="Arial"/>
                <w:color w:val="000000"/>
                <w:sz w:val="16"/>
              </w:rPr>
              <w:t>NG A.Ş.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1.221.083.345.500.-</w:t>
            </w:r>
          </w:p>
        </w:tc>
        <w:tc>
          <w:tcPr>
            <w:tcW w:w="2410" w:type="dxa"/>
          </w:tcPr>
          <w:p w:rsidR="00000000" w:rsidRDefault="00933DB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1.187.257.500.000.-</w:t>
            </w:r>
          </w:p>
        </w:tc>
        <w:tc>
          <w:tcPr>
            <w:tcW w:w="2410" w:type="dxa"/>
          </w:tcPr>
          <w:p w:rsidR="00000000" w:rsidRDefault="00933DB1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2.408.340.845.500.-</w:t>
            </w:r>
          </w:p>
        </w:tc>
        <w:tc>
          <w:tcPr>
            <w:tcW w:w="2410" w:type="dxa"/>
          </w:tcPr>
          <w:p w:rsidR="00000000" w:rsidRDefault="00933DB1">
            <w:pPr>
              <w:ind w:right="-3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37,43</w:t>
            </w:r>
          </w:p>
        </w:tc>
      </w:tr>
    </w:tbl>
    <w:p w:rsidR="00000000" w:rsidRDefault="00933D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>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170.044.874.500.-</w:t>
            </w:r>
          </w:p>
        </w:tc>
        <w:tc>
          <w:tcPr>
            <w:tcW w:w="2410" w:type="dxa"/>
          </w:tcPr>
          <w:p w:rsidR="00000000" w:rsidRDefault="00933DB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170.044.874.500.-</w:t>
            </w:r>
          </w:p>
        </w:tc>
        <w:tc>
          <w:tcPr>
            <w:tcW w:w="2410" w:type="dxa"/>
          </w:tcPr>
          <w:p w:rsidR="00000000" w:rsidRDefault="00933DB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2,64</w:t>
            </w:r>
          </w:p>
        </w:tc>
      </w:tr>
    </w:tbl>
    <w:p w:rsidR="00000000" w:rsidRDefault="00933DB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</w:t>
      </w:r>
      <w:r>
        <w:rPr>
          <w:rFonts w:ascii="Arial" w:hAnsi="Arial"/>
          <w:sz w:val="16"/>
        </w:rPr>
        <w:t>ğer ünvanlara sahip yöneticileri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</w:t>
      </w:r>
      <w:r>
        <w:rPr>
          <w:rFonts w:ascii="Arial" w:hAnsi="Arial"/>
          <w:sz w:val="16"/>
        </w:rPr>
        <w:t>ar ile birinci dereceden akrabalık ilişkisi bulunan pay sahibi</w:t>
      </w: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198.072.788.000.-</w:t>
            </w:r>
          </w:p>
        </w:tc>
        <w:tc>
          <w:tcPr>
            <w:tcW w:w="2410" w:type="dxa"/>
          </w:tcPr>
          <w:p w:rsidR="00000000" w:rsidRDefault="00933DB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170.044.874.500.-</w:t>
            </w:r>
          </w:p>
        </w:tc>
        <w:tc>
          <w:tcPr>
            <w:tcW w:w="2410" w:type="dxa"/>
          </w:tcPr>
          <w:p w:rsidR="00000000" w:rsidRDefault="00933DB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GÖNÜL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170.044.874.500.-</w:t>
            </w:r>
          </w:p>
        </w:tc>
        <w:tc>
          <w:tcPr>
            <w:tcW w:w="2410" w:type="dxa"/>
          </w:tcPr>
          <w:p w:rsidR="00000000" w:rsidRDefault="00933DB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953.287.000.-</w:t>
            </w:r>
          </w:p>
        </w:tc>
        <w:tc>
          <w:tcPr>
            <w:tcW w:w="2410" w:type="dxa"/>
          </w:tcPr>
          <w:p w:rsidR="00000000" w:rsidRDefault="00933DB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953.287.000.-</w:t>
            </w:r>
          </w:p>
        </w:tc>
        <w:tc>
          <w:tcPr>
            <w:tcW w:w="2410" w:type="dxa"/>
          </w:tcPr>
          <w:p w:rsidR="00000000" w:rsidRDefault="00933DB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KOÇ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47.664.000.-</w:t>
            </w:r>
          </w:p>
        </w:tc>
        <w:tc>
          <w:tcPr>
            <w:tcW w:w="2410" w:type="dxa"/>
          </w:tcPr>
          <w:p w:rsidR="00000000" w:rsidRDefault="00933DB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D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540.116.775.000.-</w:t>
            </w:r>
          </w:p>
        </w:tc>
        <w:tc>
          <w:tcPr>
            <w:tcW w:w="2410" w:type="dxa"/>
          </w:tcPr>
          <w:p w:rsidR="00000000" w:rsidRDefault="00933DB1">
            <w:pPr>
              <w:ind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8,38</w:t>
            </w:r>
          </w:p>
        </w:tc>
      </w:tr>
    </w:tbl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</w:t>
      </w:r>
      <w:r>
        <w:rPr>
          <w:rFonts w:ascii="Arial" w:hAnsi="Arial"/>
          <w:sz w:val="16"/>
        </w:rPr>
        <w:t xml:space="preserve">A) alt başlığında belirtilen </w:t>
      </w: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99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</w:t>
            </w:r>
            <w:r>
              <w:rPr>
                <w:rFonts w:ascii="Arial" w:hAnsi="Arial"/>
                <w:color w:val="000000"/>
                <w:sz w:val="16"/>
              </w:rPr>
              <w:t>NG EMEKLİ YARDIM SANDIĞI VAKFI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433.075.500.000.-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NAZAR A.Ş.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74.390.250.000.-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2.829.750.000.-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99" w:type="dxa"/>
          </w:tcPr>
          <w:p w:rsidR="00000000" w:rsidRDefault="00933D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1908" w:type="dxa"/>
          </w:tcPr>
          <w:p w:rsidR="00000000" w:rsidRDefault="00933D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510.295.500.000.-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7,93</w:t>
            </w:r>
          </w:p>
        </w:tc>
      </w:tr>
    </w:tbl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3DB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</w:t>
            </w:r>
            <w:r>
              <w:rPr>
                <w:rFonts w:ascii="Arial" w:hAnsi="Arial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933D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85" w:type="dxa"/>
          </w:tcPr>
          <w:p w:rsidR="00000000" w:rsidRDefault="00933DB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2.806.202.005.000.-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933DB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85" w:type="dxa"/>
          </w:tcPr>
          <w:p w:rsidR="00000000" w:rsidRDefault="00933D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2.806.202.005.000.-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43,62</w:t>
            </w:r>
          </w:p>
        </w:tc>
      </w:tr>
    </w:tbl>
    <w:p w:rsidR="00000000" w:rsidRDefault="00933DB1"/>
    <w:p w:rsidR="00000000" w:rsidRDefault="00933DB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DB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933DB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DB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933DB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TOPLAM (1+2+3+4+5+6)</w:t>
            </w:r>
          </w:p>
        </w:tc>
        <w:tc>
          <w:tcPr>
            <w:tcW w:w="1985" w:type="dxa"/>
          </w:tcPr>
          <w:p w:rsidR="00000000" w:rsidRDefault="00933DB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6.435.000.000.000.-</w:t>
            </w:r>
          </w:p>
        </w:tc>
        <w:tc>
          <w:tcPr>
            <w:tcW w:w="2410" w:type="dxa"/>
          </w:tcPr>
          <w:p w:rsidR="00000000" w:rsidRDefault="00933DB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933DB1">
      <w:pPr>
        <w:jc w:val="both"/>
        <w:rPr>
          <w:rFonts w:ascii="Arial" w:hAnsi="Arial"/>
          <w:sz w:val="16"/>
        </w:rPr>
      </w:pPr>
    </w:p>
    <w:p w:rsidR="00000000" w:rsidRDefault="00933DB1">
      <w:pPr>
        <w:jc w:val="both"/>
        <w:rPr>
          <w:rFonts w:ascii="Arial" w:hAnsi="Arial"/>
          <w:sz w:val="16"/>
        </w:rPr>
      </w:pPr>
    </w:p>
    <w:p w:rsidR="00000000" w:rsidRDefault="00933DB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DB1"/>
    <w:rsid w:val="009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97423-7014-4876-9145-7D4EC188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2000-04-06T20:37:00Z</cp:lastPrinted>
  <dcterms:created xsi:type="dcterms:W3CDTF">2022-09-01T22:01:00Z</dcterms:created>
  <dcterms:modified xsi:type="dcterms:W3CDTF">2022-09-01T22:01:00Z</dcterms:modified>
</cp:coreProperties>
</file>