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3E6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TURKCELL İLETİŞİM HİZMETLERİ A.Ş. </w:t>
            </w:r>
          </w:p>
        </w:tc>
      </w:tr>
    </w:tbl>
    <w:p w:rsidR="00000000" w:rsidRDefault="00713E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05/10/1993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Her türlü telefon ve telekomünikasyon ve benzeri hizmetleri ifa 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E6A">
            <w:pPr>
              <w:pStyle w:val="BodyText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Plaza, Meşrutiyet Caddesi, No:15</w:t>
            </w:r>
            <w:r>
              <w:rPr>
                <w:rFonts w:ascii="Arial" w:hAnsi="Arial"/>
                <w:sz w:val="16"/>
              </w:rPr>
              <w:t>3, Tepebaşı, Beyoğlu,  Istanbul</w:t>
            </w:r>
          </w:p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AKPINAR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Mehmet Emin Karamehmet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713E6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HarRi Koponen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713E6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Osman Berkmen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713E6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Esko Juhani Rytkonen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713E6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Murat VargI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713E6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Reha 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713E6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Kim Juhani Ignatius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bottom"/>
          </w:tcPr>
          <w:p w:rsidR="00000000" w:rsidRDefault="00713E6A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</w:t>
            </w:r>
            <w:r>
              <w:rPr>
                <w:rFonts w:ascii="Arial" w:hAnsi="Arial"/>
                <w:b/>
                <w:color w:val="000000"/>
                <w:sz w:val="16"/>
              </w:rPr>
              <w:t>EFON NO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0212 313 10 00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0212 313 10 10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</w:t>
            </w:r>
            <w:r>
              <w:rPr>
                <w:rFonts w:ascii="Arial" w:hAnsi="Arial"/>
                <w:b/>
                <w:color w:val="000000"/>
                <w:sz w:val="16"/>
              </w:rPr>
              <w:t>ANI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E6A">
            <w:pPr>
              <w:pStyle w:val="Heading1"/>
            </w:pPr>
            <w:r>
              <w:rPr>
                <w:i w:val="0"/>
                <w:color w:val="auto"/>
                <w:lang w:val="tr-TR"/>
              </w:rPr>
              <w:t>500,000,000,000,000.- 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500,000,000,000,000.-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E6A">
            <w:pPr>
              <w:pStyle w:val="Heading1"/>
              <w:rPr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500,000,000,000,000.-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–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13E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</w:t>
            </w:r>
            <w:r>
              <w:rPr>
                <w:rFonts w:ascii="Arial" w:hAnsi="Arial"/>
                <w:color w:val="000000"/>
                <w:sz w:val="16"/>
              </w:rPr>
              <w:t>AL MARKET</w:t>
            </w:r>
          </w:p>
        </w:tc>
      </w:tr>
    </w:tbl>
    <w:p w:rsidR="00000000" w:rsidRDefault="00713E6A">
      <w:pPr>
        <w:rPr>
          <w:rFonts w:ascii="Arial" w:hAnsi="Arial"/>
          <w:sz w:val="16"/>
        </w:rPr>
      </w:pPr>
    </w:p>
    <w:p w:rsidR="00000000" w:rsidRDefault="00713E6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3E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13E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3E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13E6A">
      <w:pPr>
        <w:rPr>
          <w:rFonts w:ascii="Arial" w:hAnsi="Arial"/>
          <w:sz w:val="16"/>
        </w:rPr>
      </w:pPr>
    </w:p>
    <w:p w:rsidR="00000000" w:rsidRDefault="00713E6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713E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13E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13E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ipations</w:t>
            </w:r>
          </w:p>
        </w:tc>
        <w:tc>
          <w:tcPr>
            <w:tcW w:w="2056" w:type="dxa"/>
          </w:tcPr>
          <w:p w:rsidR="00000000" w:rsidRDefault="00713E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13E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713E6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Bilgi Pazarlama Danışma ve Çağrı Servisi Hizmetleri A.Ş.</w:t>
            </w:r>
          </w:p>
        </w:tc>
        <w:tc>
          <w:tcPr>
            <w:tcW w:w="2051" w:type="dxa"/>
            <w:vAlign w:val="bottom"/>
          </w:tcPr>
          <w:p w:rsidR="00000000" w:rsidRDefault="00713E6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16,687,360</w:t>
            </w:r>
          </w:p>
        </w:tc>
        <w:tc>
          <w:tcPr>
            <w:tcW w:w="2343" w:type="dxa"/>
          </w:tcPr>
          <w:p w:rsidR="00000000" w:rsidRDefault="00713E6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713E6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713E6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Turktell Bilişim Servisleri A.Ş. </w:t>
            </w:r>
          </w:p>
        </w:tc>
        <w:tc>
          <w:tcPr>
            <w:tcW w:w="2051" w:type="dxa"/>
            <w:vAlign w:val="bottom"/>
          </w:tcPr>
          <w:p w:rsidR="00000000" w:rsidRDefault="00713E6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834,600</w:t>
            </w:r>
          </w:p>
        </w:tc>
        <w:tc>
          <w:tcPr>
            <w:tcW w:w="2343" w:type="dxa"/>
          </w:tcPr>
          <w:p w:rsidR="00000000" w:rsidRDefault="00713E6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  <w:p w:rsidR="00000000" w:rsidRDefault="00713E6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713E6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Kıbrıs Mobile Telekomünikasyon Limited </w:t>
            </w:r>
          </w:p>
        </w:tc>
        <w:tc>
          <w:tcPr>
            <w:tcW w:w="2051" w:type="dxa"/>
            <w:vAlign w:val="bottom"/>
          </w:tcPr>
          <w:p w:rsidR="00000000" w:rsidRDefault="00713E6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16,999,999</w:t>
            </w:r>
          </w:p>
        </w:tc>
        <w:tc>
          <w:tcPr>
            <w:tcW w:w="2343" w:type="dxa"/>
          </w:tcPr>
          <w:p w:rsidR="00000000" w:rsidRDefault="00713E6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sz w:val="16"/>
              </w:rPr>
              <w:t xml:space="preserve">      100</w:t>
            </w:r>
          </w:p>
          <w:p w:rsidR="00000000" w:rsidRDefault="00713E6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713E6A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Mapco İnternet ve İletişim Hizmetleri A.Ş. </w:t>
            </w:r>
          </w:p>
        </w:tc>
        <w:tc>
          <w:tcPr>
            <w:tcW w:w="2051" w:type="dxa"/>
            <w:vAlign w:val="bottom"/>
          </w:tcPr>
          <w:p w:rsidR="00000000" w:rsidRDefault="00713E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</w:p>
          <w:p w:rsidR="00000000" w:rsidRDefault="00713E6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2,800,000</w:t>
            </w:r>
          </w:p>
        </w:tc>
        <w:tc>
          <w:tcPr>
            <w:tcW w:w="2343" w:type="dxa"/>
          </w:tcPr>
          <w:p w:rsidR="00000000" w:rsidRDefault="00713E6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713E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Corbuss Kurumsal Telekom Servis Hizmetleri A.Ş. </w:t>
            </w:r>
          </w:p>
        </w:tc>
        <w:tc>
          <w:tcPr>
            <w:tcW w:w="2051" w:type="dxa"/>
            <w:vAlign w:val="bottom"/>
          </w:tcPr>
          <w:p w:rsidR="00000000" w:rsidRDefault="00713E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871,200</w:t>
            </w:r>
          </w:p>
        </w:tc>
        <w:tc>
          <w:tcPr>
            <w:tcW w:w="2343" w:type="dxa"/>
          </w:tcPr>
          <w:p w:rsidR="00000000" w:rsidRDefault="00713E6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</w:p>
          <w:p w:rsidR="00000000" w:rsidRDefault="00713E6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bottom"/>
          </w:tcPr>
          <w:p w:rsidR="00000000" w:rsidRDefault="00713E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Fintur Holdings B.V.</w:t>
            </w:r>
          </w:p>
        </w:tc>
        <w:tc>
          <w:tcPr>
            <w:tcW w:w="2051" w:type="dxa"/>
          </w:tcPr>
          <w:p w:rsidR="00000000" w:rsidRDefault="00713E6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13E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114,978,109</w:t>
            </w:r>
          </w:p>
        </w:tc>
        <w:tc>
          <w:tcPr>
            <w:tcW w:w="2343" w:type="dxa"/>
          </w:tcPr>
          <w:p w:rsidR="00000000" w:rsidRDefault="00713E6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  <w:p w:rsidR="00000000" w:rsidRDefault="00713E6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</w:tbl>
    <w:p w:rsidR="00000000" w:rsidRDefault="00713E6A">
      <w:pPr>
        <w:rPr>
          <w:rFonts w:ascii="Arial" w:hAnsi="Arial"/>
          <w:sz w:val="16"/>
        </w:rPr>
      </w:pPr>
    </w:p>
    <w:p w:rsidR="00000000" w:rsidRDefault="00713E6A">
      <w:pPr>
        <w:jc w:val="both"/>
        <w:rPr>
          <w:rFonts w:ascii="Arial" w:hAnsi="Arial"/>
          <w:sz w:val="16"/>
        </w:rPr>
      </w:pPr>
    </w:p>
    <w:p w:rsidR="00000000" w:rsidRDefault="00713E6A">
      <w:pPr>
        <w:rPr>
          <w:rFonts w:ascii="Arial" w:hAnsi="Arial"/>
          <w:sz w:val="16"/>
        </w:rPr>
      </w:pPr>
    </w:p>
    <w:p w:rsidR="00000000" w:rsidRDefault="00713E6A">
      <w:pPr>
        <w:jc w:val="both"/>
        <w:rPr>
          <w:rFonts w:ascii="Arial" w:hAnsi="Arial"/>
          <w:sz w:val="16"/>
        </w:rPr>
      </w:pP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</w:t>
      </w:r>
      <w:r>
        <w:rPr>
          <w:rFonts w:ascii="Arial" w:hAnsi="Arial"/>
          <w:sz w:val="16"/>
        </w:rPr>
        <w:t>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713E6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3E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13E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3E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13E6A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713E6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40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409" w:type="dxa"/>
          </w:tcPr>
          <w:p w:rsidR="00000000" w:rsidRDefault="00713E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713E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13E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09" w:type="dxa"/>
          </w:tcPr>
          <w:p w:rsidR="00000000" w:rsidRDefault="00713E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713E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SONERA HOLDING B.V.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65.370.950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TURKCELL HOLDİNG A.Ş.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255.000.000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51,00%</w:t>
            </w:r>
          </w:p>
        </w:tc>
      </w:tr>
    </w:tbl>
    <w:p w:rsidR="00000000" w:rsidRDefault="00713E6A">
      <w:pPr>
        <w:jc w:val="both"/>
        <w:rPr>
          <w:rFonts w:ascii="Arial" w:hAnsi="Arial"/>
          <w:sz w:val="16"/>
        </w:rPr>
      </w:pP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 </w:t>
      </w: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      </w:t>
      </w:r>
      <w:r>
        <w:rPr>
          <w:rFonts w:ascii="Arial" w:hAnsi="Arial"/>
          <w:caps/>
          <w:sz w:val="16"/>
        </w:rPr>
        <w:t>- - - -</w:t>
      </w:r>
      <w:r>
        <w:rPr>
          <w:rFonts w:ascii="Arial" w:hAnsi="Arial"/>
          <w:caps/>
          <w:sz w:val="16"/>
        </w:rPr>
        <w:t xml:space="preserve"> - </w:t>
      </w: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aps/>
          <w:sz w:val="16"/>
        </w:rPr>
      </w:pP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713E6A">
      <w:pPr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127"/>
        <w:gridCol w:w="1559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bottom w:val="nil"/>
            </w:tcBorders>
          </w:tcPr>
          <w:p w:rsidR="00000000" w:rsidRDefault="00713E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</w:p>
          <w:p w:rsidR="00000000" w:rsidRDefault="00713E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Adı Soyadı</w:t>
            </w:r>
          </w:p>
        </w:tc>
        <w:tc>
          <w:tcPr>
            <w:tcW w:w="2127" w:type="dxa"/>
            <w:tcBorders>
              <w:bottom w:val="nil"/>
            </w:tcBorders>
          </w:tcPr>
          <w:p w:rsidR="00000000" w:rsidRDefault="00713E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</w:p>
          <w:p w:rsidR="00000000" w:rsidRDefault="00713E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Görevi</w:t>
            </w:r>
          </w:p>
        </w:tc>
        <w:tc>
          <w:tcPr>
            <w:tcW w:w="1559" w:type="dxa"/>
            <w:tcBorders>
              <w:bottom w:val="nil"/>
            </w:tcBorders>
          </w:tcPr>
          <w:p w:rsidR="00000000" w:rsidRDefault="00713E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(BinTL)</w:t>
            </w:r>
          </w:p>
        </w:tc>
        <w:tc>
          <w:tcPr>
            <w:tcW w:w="1134" w:type="dxa"/>
            <w:tcBorders>
              <w:bottom w:val="nil"/>
            </w:tcBorders>
          </w:tcPr>
          <w:p w:rsidR="00000000" w:rsidRDefault="00713E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</w:p>
          <w:p w:rsidR="00000000" w:rsidRDefault="00713E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09" w:type="dxa"/>
          </w:tcPr>
          <w:p w:rsidR="00000000" w:rsidRDefault="00713E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AKPINAR</w:t>
            </w:r>
          </w:p>
        </w:tc>
        <w:tc>
          <w:tcPr>
            <w:tcW w:w="2127" w:type="dxa"/>
          </w:tcPr>
          <w:p w:rsidR="00000000" w:rsidRDefault="00713E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Müdür </w:t>
            </w:r>
          </w:p>
        </w:tc>
        <w:tc>
          <w:tcPr>
            <w:tcW w:w="1559" w:type="dxa"/>
          </w:tcPr>
          <w:p w:rsidR="00000000" w:rsidRDefault="00713E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713E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09" w:type="dxa"/>
          </w:tcPr>
          <w:p w:rsidR="00000000" w:rsidRDefault="00713E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EKREM TOKAY</w:t>
            </w:r>
          </w:p>
        </w:tc>
        <w:tc>
          <w:tcPr>
            <w:tcW w:w="2127" w:type="dxa"/>
          </w:tcPr>
          <w:p w:rsidR="00000000" w:rsidRDefault="00713E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</w:t>
            </w:r>
            <w:r>
              <w:rPr>
                <w:rFonts w:ascii="Arial" w:hAnsi="Arial"/>
                <w:sz w:val="16"/>
              </w:rPr>
              <w:t xml:space="preserve">el Müdür Yrd. Finans </w:t>
            </w:r>
          </w:p>
        </w:tc>
        <w:tc>
          <w:tcPr>
            <w:tcW w:w="1559" w:type="dxa"/>
          </w:tcPr>
          <w:p w:rsidR="00000000" w:rsidRDefault="00713E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713E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09" w:type="dxa"/>
          </w:tcPr>
          <w:p w:rsidR="00000000" w:rsidRDefault="00713E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TÜLİN KARABÜK</w:t>
            </w:r>
          </w:p>
        </w:tc>
        <w:tc>
          <w:tcPr>
            <w:tcW w:w="2127" w:type="dxa"/>
          </w:tcPr>
          <w:p w:rsidR="00000000" w:rsidRDefault="00713E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Müdür Yrd. Pazarlama ve Satış </w:t>
            </w:r>
          </w:p>
        </w:tc>
        <w:tc>
          <w:tcPr>
            <w:tcW w:w="1559" w:type="dxa"/>
          </w:tcPr>
          <w:p w:rsidR="00000000" w:rsidRDefault="00713E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3E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09" w:type="dxa"/>
          </w:tcPr>
          <w:p w:rsidR="00000000" w:rsidRDefault="00713E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Z.HANDAN YARGAN</w:t>
            </w:r>
          </w:p>
        </w:tc>
        <w:tc>
          <w:tcPr>
            <w:tcW w:w="2127" w:type="dxa"/>
          </w:tcPr>
          <w:p w:rsidR="00000000" w:rsidRDefault="00713E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 Yrd. İç Hizmetler</w:t>
            </w:r>
          </w:p>
        </w:tc>
        <w:tc>
          <w:tcPr>
            <w:tcW w:w="1559" w:type="dxa"/>
          </w:tcPr>
          <w:p w:rsidR="00000000" w:rsidRDefault="00713E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713E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09" w:type="dxa"/>
          </w:tcPr>
          <w:p w:rsidR="00000000" w:rsidRDefault="00713E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RUHİ DOĞUSOY</w:t>
            </w:r>
          </w:p>
        </w:tc>
        <w:tc>
          <w:tcPr>
            <w:tcW w:w="2127" w:type="dxa"/>
          </w:tcPr>
          <w:p w:rsidR="00000000" w:rsidRDefault="00713E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 Yrd. Operasyonlar</w:t>
            </w:r>
          </w:p>
        </w:tc>
        <w:tc>
          <w:tcPr>
            <w:tcW w:w="1559" w:type="dxa"/>
          </w:tcPr>
          <w:p w:rsidR="00000000" w:rsidRDefault="00713E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713E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409" w:type="dxa"/>
          </w:tcPr>
          <w:p w:rsidR="00000000" w:rsidRDefault="00713E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(3)</w:t>
            </w:r>
          </w:p>
        </w:tc>
        <w:tc>
          <w:tcPr>
            <w:tcW w:w="2127" w:type="dxa"/>
          </w:tcPr>
          <w:p w:rsidR="00000000" w:rsidRDefault="00713E6A">
            <w:pPr>
              <w:tabs>
                <w:tab w:val="left" w:pos="1260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713E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34" w:type="dxa"/>
          </w:tcPr>
          <w:p w:rsidR="00000000" w:rsidRDefault="00713E6A">
            <w:pPr>
              <w:tabs>
                <w:tab w:val="left" w:pos="1260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713E6A">
      <w:pPr>
        <w:rPr>
          <w:rFonts w:ascii="Arial" w:hAnsi="Arial"/>
          <w:sz w:val="16"/>
        </w:rPr>
      </w:pP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</w:t>
      </w:r>
      <w:r>
        <w:rPr>
          <w:rFonts w:ascii="Arial" w:hAnsi="Arial"/>
          <w:sz w:val="16"/>
        </w:rPr>
        <w:t>darlar ile birinci dereceden akrabalık ilişkisi bulunan pay sahibi</w:t>
      </w: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 - - - -</w:t>
      </w: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</w:t>
      </w:r>
      <w:r>
        <w:rPr>
          <w:rFonts w:ascii="Arial" w:hAnsi="Arial"/>
          <w:sz w:val="16"/>
        </w:rPr>
        <w:t>da topluluk bünyesinde bulunan tüzel kişi ortaklar ( ayrı ayrı )</w:t>
      </w: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40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13E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409" w:type="dxa"/>
          </w:tcPr>
          <w:p w:rsidR="00000000" w:rsidRDefault="00713E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713E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13E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09" w:type="dxa"/>
          </w:tcPr>
          <w:p w:rsidR="00000000" w:rsidRDefault="00713E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713E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CUKUROVA INVESTMENT N.V.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24.657.918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4,93%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CUKUROVA HOLDING A.Ş.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43.483.085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8,70%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</w:t>
            </w:r>
            <w:r>
              <w:rPr>
                <w:rFonts w:ascii="Arial" w:hAnsi="Arial"/>
                <w:color w:val="000000"/>
                <w:sz w:val="16"/>
              </w:rPr>
              <w:t>PI KREDI BANKASI A.Ş.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5.266.617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PAMUKBANK T.A.Ş.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2.563.848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0,51%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SIGORTA A.Ş.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354.194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M.V. HOLDİNG A.Ş.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21.595.844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4,32%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M.V.INVESTMENTS N.V.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BILKA BİLGİ KAYNAK VE İLETİŞİM SAN. VE TİC. A.Ş.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1.922.567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0,39%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FA</w:t>
            </w:r>
            <w:r>
              <w:rPr>
                <w:rFonts w:ascii="Arial" w:hAnsi="Arial"/>
                <w:color w:val="000000"/>
                <w:sz w:val="16"/>
              </w:rPr>
              <w:t>CTORING A.Ş.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312.652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0,07%</w:t>
            </w:r>
          </w:p>
        </w:tc>
      </w:tr>
    </w:tbl>
    <w:p w:rsidR="00000000" w:rsidRDefault="00713E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2"/>
        <w:gridCol w:w="16"/>
        <w:gridCol w:w="239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992" w:type="dxa"/>
          <w:cantSplit/>
          <w:trHeight w:val="250"/>
        </w:trPr>
        <w:tc>
          <w:tcPr>
            <w:tcW w:w="2410" w:type="dxa"/>
            <w:gridSpan w:val="2"/>
          </w:tcPr>
          <w:p w:rsidR="00000000" w:rsidRDefault="00713E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68" w:type="dxa"/>
          </w:tcPr>
          <w:p w:rsidR="00000000" w:rsidRDefault="00713E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992" w:type="dxa"/>
          <w:cantSplit/>
          <w:trHeight w:val="250"/>
        </w:trPr>
        <w:tc>
          <w:tcPr>
            <w:tcW w:w="2410" w:type="dxa"/>
            <w:gridSpan w:val="2"/>
          </w:tcPr>
          <w:p w:rsidR="00000000" w:rsidRDefault="00713E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713E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3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rPr>
                <w:rFonts w:ascii="Arial" w:eastAsia="Arial Unicode MS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69.472.325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713E6A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13,89%</w:t>
            </w:r>
          </w:p>
        </w:tc>
      </w:tr>
    </w:tbl>
    <w:p w:rsidR="00000000" w:rsidRDefault="00713E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13E6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713E6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713E6A">
      <w:pPr>
        <w:rPr>
          <w:rFonts w:ascii="Arial" w:hAnsi="Arial"/>
          <w:sz w:val="16"/>
        </w:rPr>
      </w:pPr>
    </w:p>
    <w:tbl>
      <w:tblPr>
        <w:tblW w:w="0" w:type="auto"/>
        <w:tblInd w:w="-1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3190"/>
        <w:gridCol w:w="26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Default="00713E6A">
            <w:pPr>
              <w:rPr>
                <w:rFonts w:ascii="Arial" w:hAnsi="Arial"/>
                <w:sz w:val="16"/>
              </w:rPr>
            </w:pPr>
          </w:p>
        </w:tc>
        <w:tc>
          <w:tcPr>
            <w:tcW w:w="3190" w:type="dxa"/>
          </w:tcPr>
          <w:p w:rsidR="00000000" w:rsidRDefault="00713E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Sermaye(TL)</w:t>
            </w:r>
          </w:p>
        </w:tc>
        <w:tc>
          <w:tcPr>
            <w:tcW w:w="2659" w:type="dxa"/>
          </w:tcPr>
          <w:p w:rsidR="00000000" w:rsidRDefault="00713E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</w:t>
            </w:r>
            <w:r>
              <w:rPr>
                <w:rFonts w:ascii="Arial" w:hAnsi="Arial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190" w:type="dxa"/>
          </w:tcPr>
          <w:p w:rsidR="00000000" w:rsidRDefault="00713E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  <w:p w:rsidR="00000000" w:rsidRDefault="00713E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(1+2+3+4+5+DİĞER ORTAKLAR)</w:t>
            </w:r>
          </w:p>
        </w:tc>
        <w:tc>
          <w:tcPr>
            <w:tcW w:w="3190" w:type="dxa"/>
          </w:tcPr>
          <w:p w:rsidR="00000000" w:rsidRDefault="00713E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500.000.000.000.000</w:t>
            </w:r>
          </w:p>
        </w:tc>
        <w:tc>
          <w:tcPr>
            <w:tcW w:w="2659" w:type="dxa"/>
          </w:tcPr>
          <w:p w:rsidR="00000000" w:rsidRDefault="00713E6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713E6A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3E6A"/>
    <w:rsid w:val="0071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DCADA-9087-401C-921D-63D4F583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2002-06-19T14:44:00Z</cp:lastPrinted>
  <dcterms:created xsi:type="dcterms:W3CDTF">2022-09-01T22:03:00Z</dcterms:created>
  <dcterms:modified xsi:type="dcterms:W3CDTF">2022-09-01T22:03:00Z</dcterms:modified>
</cp:coreProperties>
</file>