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TEK-ART TURİZM A.Ş.</w:t>
            </w:r>
          </w:p>
        </w:tc>
      </w:tr>
    </w:tbl>
    <w:p w:rsidR="00000000" w:rsidRDefault="002E57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06/10/1987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TURİZM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Tourism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HALKALI CAD. NO:245 SEFAKÖY 34620 KÜÇÜKÇEKMECE,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SERPİL YILMAZ GÜNEY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</w:t>
            </w:r>
            <w:r>
              <w:rPr>
                <w:rFonts w:ascii="Arial" w:hAnsi="Arial"/>
                <w:b/>
                <w:color w:val="000000"/>
                <w:sz w:val="16"/>
              </w:rPr>
              <w:t>eneral Manager)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SERPİL YILMAZ GÜNEY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TÜRKAY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SONER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FATMA YILMAZ TOZLU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ZEYNEP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698 97 50  İRTİBAT TEL 0212 293 83 10 – 293 86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698 97 70 İRTİBAT FAKS 0212 293 84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ORTALAMA İŞÇİ 174 YÖNETİCİ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</w:t>
            </w:r>
            <w:r>
              <w:rPr>
                <w:rFonts w:ascii="Arial" w:hAnsi="Arial"/>
                <w:b/>
                <w:color w:val="000000"/>
                <w:sz w:val="16"/>
              </w:rPr>
              <w:t>ŞME DÖNEMİ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761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4.750.000.000.000.-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2E5761">
      <w:pPr>
        <w:rPr>
          <w:rFonts w:ascii="Arial" w:hAnsi="Arial"/>
          <w:sz w:val="16"/>
        </w:rPr>
      </w:pPr>
    </w:p>
    <w:p w:rsidR="00000000" w:rsidRDefault="002E57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2E5761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2E5761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2E57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</w:t>
            </w:r>
            <w:r>
              <w:rPr>
                <w:rFonts w:ascii="Arial" w:hAnsi="Arial"/>
                <w:b/>
                <w:sz w:val="16"/>
              </w:rPr>
              <w:t>am Geceleme</w:t>
            </w:r>
          </w:p>
        </w:tc>
        <w:tc>
          <w:tcPr>
            <w:tcW w:w="1965" w:type="dxa"/>
            <w:gridSpan w:val="2"/>
          </w:tcPr>
          <w:p w:rsidR="00000000" w:rsidRDefault="002E57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2E57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2E57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2E57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  <w:gridSpan w:val="2"/>
          </w:tcPr>
          <w:p w:rsidR="00000000" w:rsidRDefault="002E5761">
            <w:pPr>
              <w:ind w:right="3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42.820</w:t>
            </w:r>
          </w:p>
        </w:tc>
        <w:tc>
          <w:tcPr>
            <w:tcW w:w="1984" w:type="dxa"/>
            <w:gridSpan w:val="2"/>
          </w:tcPr>
          <w:p w:rsidR="00000000" w:rsidRDefault="002E5761">
            <w:pPr>
              <w:ind w:right="7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2E57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  <w:gridSpan w:val="2"/>
          </w:tcPr>
          <w:p w:rsidR="00000000" w:rsidRDefault="002E5761">
            <w:pPr>
              <w:ind w:right="3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38.237</w:t>
            </w:r>
          </w:p>
        </w:tc>
        <w:tc>
          <w:tcPr>
            <w:tcW w:w="1984" w:type="dxa"/>
            <w:gridSpan w:val="2"/>
          </w:tcPr>
          <w:p w:rsidR="00000000" w:rsidRDefault="002E5761">
            <w:pPr>
              <w:ind w:right="7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56.3</w:t>
            </w:r>
          </w:p>
        </w:tc>
      </w:tr>
    </w:tbl>
    <w:p w:rsidR="00000000" w:rsidRDefault="002E5761">
      <w:pPr>
        <w:jc w:val="both"/>
        <w:rPr>
          <w:rFonts w:ascii="Arial" w:hAnsi="Arial"/>
          <w:sz w:val="16"/>
        </w:rPr>
      </w:pPr>
    </w:p>
    <w:p w:rsidR="00000000" w:rsidRDefault="002E5761">
      <w:pPr>
        <w:jc w:val="both"/>
        <w:rPr>
          <w:rFonts w:ascii="Arial" w:hAnsi="Arial"/>
          <w:sz w:val="16"/>
        </w:rPr>
      </w:pPr>
    </w:p>
    <w:p w:rsidR="00000000" w:rsidRDefault="002E5761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7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</w:t>
            </w:r>
            <w:r>
              <w:rPr>
                <w:rFonts w:ascii="Arial" w:hAnsi="Arial"/>
                <w:i/>
                <w:sz w:val="16"/>
              </w:rPr>
              <w:t>o years that  the Company realised are given below.</w:t>
            </w:r>
          </w:p>
        </w:tc>
      </w:tr>
    </w:tbl>
    <w:p w:rsidR="00000000" w:rsidRDefault="002E5761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2E57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2E57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2E57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2E57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2E57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2E57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2E57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59" w:type="dxa"/>
          </w:tcPr>
          <w:p w:rsidR="00000000" w:rsidRDefault="002E57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2" w:type="dxa"/>
          </w:tcPr>
          <w:p w:rsidR="00000000" w:rsidRDefault="002E5761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634" w:type="dxa"/>
          </w:tcPr>
          <w:p w:rsidR="00000000" w:rsidRDefault="002E576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2E57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59" w:type="dxa"/>
          </w:tcPr>
          <w:p w:rsidR="00000000" w:rsidRDefault="002E57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2" w:type="dxa"/>
          </w:tcPr>
          <w:p w:rsidR="00000000" w:rsidRDefault="002E5761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634" w:type="dxa"/>
          </w:tcPr>
          <w:p w:rsidR="00000000" w:rsidRDefault="002E576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2E5761">
      <w:pPr>
        <w:rPr>
          <w:rFonts w:ascii="Arial" w:hAnsi="Arial"/>
          <w:sz w:val="16"/>
        </w:rPr>
      </w:pPr>
    </w:p>
    <w:p w:rsidR="00000000" w:rsidRDefault="002E5761">
      <w:pPr>
        <w:rPr>
          <w:rFonts w:ascii="Arial" w:hAnsi="Arial"/>
          <w:sz w:val="16"/>
        </w:rPr>
      </w:pPr>
    </w:p>
    <w:p w:rsidR="00000000" w:rsidRDefault="002E5761">
      <w:pPr>
        <w:rPr>
          <w:rFonts w:ascii="Arial" w:hAnsi="Arial"/>
          <w:sz w:val="16"/>
        </w:rPr>
      </w:pPr>
    </w:p>
    <w:p w:rsidR="00000000" w:rsidRDefault="002E57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</w:t>
            </w:r>
            <w:r>
              <w:rPr>
                <w:rFonts w:ascii="Arial" w:hAnsi="Arial"/>
                <w:sz w:val="16"/>
              </w:rPr>
              <w:t>ı aşağıda verilmektedir.</w:t>
            </w:r>
          </w:p>
        </w:tc>
        <w:tc>
          <w:tcPr>
            <w:tcW w:w="1212" w:type="dxa"/>
          </w:tcPr>
          <w:p w:rsidR="00000000" w:rsidRDefault="002E576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E57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E576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576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E57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E57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E57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E57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E57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E57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57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g Investments</w:t>
            </w:r>
          </w:p>
        </w:tc>
        <w:tc>
          <w:tcPr>
            <w:tcW w:w="2038" w:type="dxa"/>
          </w:tcPr>
          <w:p w:rsidR="00000000" w:rsidRDefault="002E57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E57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E57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57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2E57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2E57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2E57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2E5761">
      <w:pPr>
        <w:rPr>
          <w:rFonts w:ascii="Arial" w:hAnsi="Arial"/>
          <w:sz w:val="16"/>
        </w:rPr>
      </w:pPr>
    </w:p>
    <w:p w:rsidR="00000000" w:rsidRDefault="002E5761">
      <w:pPr>
        <w:rPr>
          <w:rFonts w:ascii="Arial" w:hAnsi="Arial"/>
          <w:sz w:val="16"/>
        </w:rPr>
      </w:pPr>
    </w:p>
    <w:p w:rsidR="00000000" w:rsidRDefault="002E5761">
      <w:pPr>
        <w:rPr>
          <w:rFonts w:ascii="Arial" w:hAnsi="Arial"/>
          <w:sz w:val="16"/>
        </w:rPr>
      </w:pPr>
    </w:p>
    <w:p w:rsidR="00000000" w:rsidRDefault="002E5761">
      <w:pPr>
        <w:rPr>
          <w:rFonts w:ascii="Arial" w:hAnsi="Arial"/>
          <w:sz w:val="16"/>
        </w:rPr>
      </w:pPr>
    </w:p>
    <w:p w:rsidR="00000000" w:rsidRDefault="002E5761">
      <w:pPr>
        <w:rPr>
          <w:rFonts w:ascii="Arial" w:hAnsi="Arial"/>
          <w:sz w:val="16"/>
        </w:rPr>
      </w:pPr>
    </w:p>
    <w:p w:rsidR="00000000" w:rsidRDefault="002E576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7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2E576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57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E57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E57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57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E57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E57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TEK-ART HOLDİNG ANONİM ŞİRKETİ</w:t>
            </w:r>
          </w:p>
        </w:tc>
        <w:tc>
          <w:tcPr>
            <w:tcW w:w="2299" w:type="dxa"/>
          </w:tcPr>
          <w:p w:rsidR="00000000" w:rsidRDefault="002E57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19.663.824.500.-TL</w:t>
            </w:r>
          </w:p>
        </w:tc>
        <w:tc>
          <w:tcPr>
            <w:tcW w:w="2343" w:type="dxa"/>
          </w:tcPr>
          <w:p w:rsidR="00000000" w:rsidRDefault="002E57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TOPTEM TOPLU KONUT PREFABRİK</w:t>
            </w:r>
          </w:p>
        </w:tc>
        <w:tc>
          <w:tcPr>
            <w:tcW w:w="2299" w:type="dxa"/>
          </w:tcPr>
          <w:p w:rsidR="00000000" w:rsidRDefault="002E576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2E57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YAPI ELEMANLARI SANAYİ VE </w:t>
            </w:r>
          </w:p>
        </w:tc>
        <w:tc>
          <w:tcPr>
            <w:tcW w:w="2299" w:type="dxa"/>
          </w:tcPr>
          <w:p w:rsidR="00000000" w:rsidRDefault="002E57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</w:t>
            </w:r>
            <w:r>
              <w:rPr>
                <w:rFonts w:ascii="Arial" w:hAnsi="Arial"/>
                <w:color w:val="000000"/>
                <w:sz w:val="16"/>
              </w:rPr>
              <w:t>0.000.000.-TL</w:t>
            </w:r>
          </w:p>
        </w:tc>
        <w:tc>
          <w:tcPr>
            <w:tcW w:w="2343" w:type="dxa"/>
          </w:tcPr>
          <w:p w:rsidR="00000000" w:rsidRDefault="002E57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57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TİCARET ANONİM ŞİRKETİ</w:t>
            </w:r>
          </w:p>
        </w:tc>
        <w:tc>
          <w:tcPr>
            <w:tcW w:w="2299" w:type="dxa"/>
          </w:tcPr>
          <w:p w:rsidR="00000000" w:rsidRDefault="002E576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2E57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E576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7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E57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2E57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76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</w:t>
            </w:r>
            <w:r>
              <w:rPr>
                <w:rFonts w:ascii="Arial" w:hAnsi="Arial"/>
                <w:sz w:val="16"/>
              </w:rPr>
              <w:t>aklarının En Az %10'una Sahip Gerçek ve Tüzel Kişi Ortaklar</w:t>
            </w:r>
          </w:p>
        </w:tc>
        <w:tc>
          <w:tcPr>
            <w:tcW w:w="1134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2E5761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1-TEK-ART İ</w:t>
            </w:r>
            <w:r>
              <w:rPr>
                <w:rFonts w:ascii="Arial" w:hAnsi="Arial"/>
                <w:color w:val="000000"/>
                <w:sz w:val="16"/>
              </w:rPr>
              <w:t>NŞAAT TİCARET VE SAN.A.Ş.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2-TÜRKAY YILMAZ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3-FATMA YILMAZ TOZLU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862.500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3.362.500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70.79</w:t>
            </w:r>
          </w:p>
        </w:tc>
      </w:tr>
    </w:tbl>
    <w:p w:rsidR="00000000" w:rsidRDefault="002E57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E57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</w:t>
            </w:r>
            <w:r>
              <w:rPr>
                <w:rFonts w:ascii="Arial" w:hAnsi="Arial"/>
                <w:sz w:val="16"/>
              </w:rPr>
              <w:t>ponsibilities at the company’s management or audit</w:t>
            </w:r>
          </w:p>
        </w:tc>
      </w:tr>
    </w:tbl>
    <w:p w:rsidR="00000000" w:rsidRDefault="002E57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E57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1-SERPİL YILMAZ GÜNEY YÖN.KRL.BŞK.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2-SONER YILMAZ YÖN.KRL.ÜYESİ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3-ZE</w:t>
            </w:r>
            <w:r>
              <w:rPr>
                <w:rFonts w:ascii="Arial" w:hAnsi="Arial"/>
                <w:color w:val="000000"/>
                <w:sz w:val="16"/>
              </w:rPr>
              <w:t>YNEP YILMAZ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4.21</w:t>
            </w:r>
          </w:p>
        </w:tc>
      </w:tr>
    </w:tbl>
    <w:p w:rsidR="00000000" w:rsidRDefault="002E57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57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</w:t>
            </w:r>
            <w:r>
              <w:rPr>
                <w:rFonts w:ascii="Arial" w:hAnsi="Arial"/>
                <w:sz w:val="16"/>
              </w:rPr>
              <w:t>ny as general manager, assistant general manager, director etc.</w:t>
            </w:r>
          </w:p>
        </w:tc>
      </w:tr>
    </w:tbl>
    <w:p w:rsidR="00000000" w:rsidRDefault="002E576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SERPİL YILMAZ GÜNEY GENEL MÜDÜR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</w:t>
            </w:r>
          </w:p>
        </w:tc>
      </w:tr>
    </w:tbl>
    <w:p w:rsidR="00000000" w:rsidRDefault="002E57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57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E576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</w:t>
            </w:r>
            <w:r>
              <w:rPr>
                <w:rFonts w:ascii="Arial" w:hAnsi="Arial"/>
                <w:sz w:val="16"/>
              </w:rPr>
              <w:t>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57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2E57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</w:t>
            </w:r>
            <w:r>
              <w:rPr>
                <w:rFonts w:ascii="Arial" w:hAnsi="Arial"/>
                <w:b/>
                <w:color w:val="000000"/>
                <w:sz w:val="16"/>
              </w:rPr>
              <w:t>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1-SERPİL YILMAZ GÜNEY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1702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2-TÜRKAY YILMAZ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1702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3-SONER YILMAZ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1702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4-FATMA YILMAZ TOZLU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862.500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1702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5-ZEYNEP YILMAZ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1702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1.962</w:t>
            </w:r>
            <w:r>
              <w:rPr>
                <w:rFonts w:ascii="Arial" w:hAnsi="Arial"/>
                <w:color w:val="000000"/>
                <w:sz w:val="16"/>
              </w:rPr>
              <w:t>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1702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41.32</w:t>
            </w:r>
          </w:p>
        </w:tc>
      </w:tr>
    </w:tbl>
    <w:p w:rsidR="00000000" w:rsidRDefault="002E57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57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2E57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</w:t>
            </w:r>
            <w:r>
              <w:rPr>
                <w:rFonts w:ascii="Arial" w:hAnsi="Arial"/>
                <w:b/>
                <w:color w:val="000000"/>
                <w:sz w:val="16"/>
              </w:rPr>
              <w:t>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E57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57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</w:t>
            </w:r>
            <w:r>
              <w:rPr>
                <w:rFonts w:ascii="Arial" w:hAnsi="Arial"/>
                <w:b/>
                <w:color w:val="000000"/>
                <w:sz w:val="16"/>
              </w:rPr>
              <w:t>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Diğer/Others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1.187.500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1.187.500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</w:tbl>
    <w:p w:rsidR="00000000" w:rsidRDefault="002E57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E57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G) </w:t>
      </w:r>
      <w:r>
        <w:rPr>
          <w:rFonts w:ascii="Arial" w:hAnsi="Arial"/>
          <w:sz w:val="16"/>
        </w:rPr>
        <w:t xml:space="preserve">GENEL TOPLAM </w:t>
      </w:r>
    </w:p>
    <w:p w:rsidR="00000000" w:rsidRDefault="002E576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4.750.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57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2E5761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5761"/>
    <w:rsid w:val="002E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5B747-0000-4212-924B-F2763281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2002-04-06T01:52:00Z</cp:lastPrinted>
  <dcterms:created xsi:type="dcterms:W3CDTF">2022-09-01T22:03:00Z</dcterms:created>
  <dcterms:modified xsi:type="dcterms:W3CDTF">2022-09-01T22:03:00Z</dcterms:modified>
</cp:coreProperties>
</file>