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7F3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UKİ ULUSLARARASI KONFEKSİYON İMALAT VE TİCARET A.Ş.</w:t>
            </w:r>
          </w:p>
        </w:tc>
      </w:tr>
    </w:tbl>
    <w:p w:rsidR="00000000" w:rsidRDefault="007E7F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08/07/1983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 GİYİM VE KONFEKSİYON ( ERKEK VE KADIN DIŞ GİYİM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yolu üzeri Ferhatpaşa Mah. ÇAT</w:t>
            </w:r>
            <w:r>
              <w:rPr>
                <w:rFonts w:ascii="Arial" w:hAnsi="Arial"/>
                <w:color w:val="000000"/>
                <w:sz w:val="16"/>
              </w:rPr>
              <w:t>ALCA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SARIGÜLLE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BÜYÜKİKİZ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MEHMET TURAN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789 51 61 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0212 789 40 01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1.064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01.08.2000 – 01.08.2002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</w:t>
            </w:r>
            <w:r>
              <w:rPr>
                <w:rFonts w:ascii="Arial" w:hAnsi="Arial"/>
                <w:b/>
                <w:color w:val="000000"/>
                <w:sz w:val="16"/>
              </w:rPr>
              <w:t>ve Bargaining Period)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TEK-SİF TÜRKİYE TEKSTİL 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F3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2.500.000.000.</w:t>
            </w:r>
            <w:r>
              <w:rPr>
                <w:i w:val="0"/>
                <w:color w:val="000000"/>
              </w:rPr>
              <w:t xml:space="preserve">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F3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1.188.000.000.000.-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7E7F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7E7F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7F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E7F3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126"/>
        <w:gridCol w:w="987"/>
        <w:gridCol w:w="1848"/>
        <w:gridCol w:w="960"/>
        <w:gridCol w:w="15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7F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E7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CEKET (ADET)</w:t>
            </w:r>
          </w:p>
        </w:tc>
        <w:tc>
          <w:tcPr>
            <w:tcW w:w="987" w:type="dxa"/>
          </w:tcPr>
          <w:p w:rsidR="00000000" w:rsidRDefault="007E7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7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8" w:type="dxa"/>
          </w:tcPr>
          <w:p w:rsidR="00000000" w:rsidRDefault="007E7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PANTOLON (ADET)</w:t>
            </w:r>
          </w:p>
        </w:tc>
        <w:tc>
          <w:tcPr>
            <w:tcW w:w="960" w:type="dxa"/>
          </w:tcPr>
          <w:p w:rsidR="00000000" w:rsidRDefault="007E7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7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7E7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(ADET)</w:t>
            </w:r>
          </w:p>
        </w:tc>
        <w:tc>
          <w:tcPr>
            <w:tcW w:w="850" w:type="dxa"/>
          </w:tcPr>
          <w:p w:rsidR="00000000" w:rsidRDefault="007E7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7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JACKET</w:t>
            </w:r>
          </w:p>
        </w:tc>
        <w:tc>
          <w:tcPr>
            <w:tcW w:w="987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7F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TROUSERS</w:t>
            </w:r>
          </w:p>
        </w:tc>
        <w:tc>
          <w:tcPr>
            <w:tcW w:w="960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7F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0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7F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7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</w:t>
            </w:r>
          </w:p>
        </w:tc>
        <w:tc>
          <w:tcPr>
            <w:tcW w:w="2126" w:type="dxa"/>
          </w:tcPr>
          <w:p w:rsidR="00000000" w:rsidRDefault="007E7F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794.</w:t>
            </w:r>
            <w:r>
              <w:rPr>
                <w:rFonts w:ascii="Arial" w:hAnsi="Arial"/>
                <w:color w:val="000000"/>
                <w:sz w:val="16"/>
              </w:rPr>
              <w:t>889</w:t>
            </w:r>
          </w:p>
        </w:tc>
        <w:tc>
          <w:tcPr>
            <w:tcW w:w="987" w:type="dxa"/>
          </w:tcPr>
          <w:p w:rsidR="00000000" w:rsidRDefault="007E7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  <w:tc>
          <w:tcPr>
            <w:tcW w:w="1848" w:type="dxa"/>
          </w:tcPr>
          <w:p w:rsidR="00000000" w:rsidRDefault="007E7F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687.141</w:t>
            </w:r>
          </w:p>
        </w:tc>
        <w:tc>
          <w:tcPr>
            <w:tcW w:w="960" w:type="dxa"/>
          </w:tcPr>
          <w:p w:rsidR="00000000" w:rsidRDefault="007E7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  <w:tc>
          <w:tcPr>
            <w:tcW w:w="1592" w:type="dxa"/>
          </w:tcPr>
          <w:p w:rsidR="00000000" w:rsidRDefault="007E7F3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7E7F3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7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7E7F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475.904</w:t>
            </w:r>
          </w:p>
        </w:tc>
        <w:tc>
          <w:tcPr>
            <w:tcW w:w="987" w:type="dxa"/>
          </w:tcPr>
          <w:p w:rsidR="00000000" w:rsidRDefault="007E7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1848" w:type="dxa"/>
          </w:tcPr>
          <w:p w:rsidR="00000000" w:rsidRDefault="007E7F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439.231</w:t>
            </w:r>
          </w:p>
        </w:tc>
        <w:tc>
          <w:tcPr>
            <w:tcW w:w="960" w:type="dxa"/>
          </w:tcPr>
          <w:p w:rsidR="00000000" w:rsidRDefault="007E7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  <w:tc>
          <w:tcPr>
            <w:tcW w:w="1592" w:type="dxa"/>
          </w:tcPr>
          <w:p w:rsidR="00000000" w:rsidRDefault="007E7F3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7E7F3E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E7F3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7E7F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E7F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7F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</w:t>
            </w:r>
            <w:r>
              <w:rPr>
                <w:rFonts w:ascii="Arial" w:hAnsi="Arial"/>
                <w:i/>
                <w:sz w:val="16"/>
              </w:rPr>
              <w:t xml:space="preserve"> are  shown below.</w:t>
            </w:r>
          </w:p>
        </w:tc>
      </w:tr>
    </w:tbl>
    <w:p w:rsidR="00000000" w:rsidRDefault="007E7F3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3118"/>
        <w:gridCol w:w="283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7F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7E7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CEKET (ADET)</w:t>
            </w:r>
          </w:p>
        </w:tc>
        <w:tc>
          <w:tcPr>
            <w:tcW w:w="2835" w:type="dxa"/>
          </w:tcPr>
          <w:p w:rsidR="00000000" w:rsidRDefault="007E7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PANTOLON (ADET)</w:t>
            </w:r>
          </w:p>
        </w:tc>
        <w:tc>
          <w:tcPr>
            <w:tcW w:w="2410" w:type="dxa"/>
          </w:tcPr>
          <w:p w:rsidR="00000000" w:rsidRDefault="007E7F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JACKET</w:t>
            </w:r>
          </w:p>
        </w:tc>
        <w:tc>
          <w:tcPr>
            <w:tcW w:w="2835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TROUSERS</w:t>
            </w:r>
          </w:p>
        </w:tc>
        <w:tc>
          <w:tcPr>
            <w:tcW w:w="2410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7F3E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3118" w:type="dxa"/>
          </w:tcPr>
          <w:p w:rsidR="00000000" w:rsidRDefault="007E7F3E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779.747</w:t>
            </w:r>
          </w:p>
        </w:tc>
        <w:tc>
          <w:tcPr>
            <w:tcW w:w="2835" w:type="dxa"/>
          </w:tcPr>
          <w:p w:rsidR="00000000" w:rsidRDefault="007E7F3E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662.622</w:t>
            </w:r>
          </w:p>
        </w:tc>
        <w:tc>
          <w:tcPr>
            <w:tcW w:w="2410" w:type="dxa"/>
          </w:tcPr>
          <w:p w:rsidR="00000000" w:rsidRDefault="007E7F3E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7F3E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3118" w:type="dxa"/>
          </w:tcPr>
          <w:p w:rsidR="00000000" w:rsidRDefault="007E7F3E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515.837</w:t>
            </w:r>
          </w:p>
        </w:tc>
        <w:tc>
          <w:tcPr>
            <w:tcW w:w="2835" w:type="dxa"/>
          </w:tcPr>
          <w:p w:rsidR="00000000" w:rsidRDefault="007E7F3E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467.032</w:t>
            </w:r>
          </w:p>
        </w:tc>
        <w:tc>
          <w:tcPr>
            <w:tcW w:w="2410" w:type="dxa"/>
          </w:tcPr>
          <w:p w:rsidR="00000000" w:rsidRDefault="007E7F3E">
            <w:pPr>
              <w:spacing w:after="120"/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7F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7E7F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7F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E7F3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527"/>
        <w:gridCol w:w="2410"/>
        <w:gridCol w:w="1559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E7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E7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E7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93" w:type="dxa"/>
          </w:tcPr>
          <w:p w:rsidR="00000000" w:rsidRDefault="007E7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93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7E7F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7.231.214 TL</w:t>
            </w:r>
          </w:p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24.371.534 DM</w:t>
            </w:r>
          </w:p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E7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559" w:type="dxa"/>
          </w:tcPr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13.229.576 TL</w:t>
            </w:r>
          </w:p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43.423.955 DM</w:t>
            </w:r>
          </w:p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7E7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7E7F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5.868.095 TL</w:t>
            </w:r>
          </w:p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11.737.838 DM</w:t>
            </w:r>
          </w:p>
        </w:tc>
        <w:tc>
          <w:tcPr>
            <w:tcW w:w="2410" w:type="dxa"/>
          </w:tcPr>
          <w:p w:rsidR="00000000" w:rsidRDefault="007E7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559" w:type="dxa"/>
          </w:tcPr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15.258.750 TL</w:t>
            </w:r>
          </w:p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25.817.174 DM</w:t>
            </w:r>
          </w:p>
        </w:tc>
        <w:tc>
          <w:tcPr>
            <w:tcW w:w="2693" w:type="dxa"/>
          </w:tcPr>
          <w:p w:rsidR="00000000" w:rsidRDefault="007E7F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</w:tr>
    </w:tbl>
    <w:p w:rsidR="00000000" w:rsidRDefault="007E7F3E">
      <w:pPr>
        <w:rPr>
          <w:rFonts w:ascii="Arial" w:hAnsi="Arial"/>
          <w:b/>
          <w:sz w:val="16"/>
          <w:u w:val="single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E7F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E7F3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E7F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</w:t>
            </w:r>
            <w:r>
              <w:rPr>
                <w:rFonts w:ascii="Arial" w:hAnsi="Arial"/>
                <w:i/>
                <w:sz w:val="16"/>
              </w:rPr>
              <w:t>s and projects of the Company are given below.</w:t>
            </w:r>
          </w:p>
        </w:tc>
      </w:tr>
    </w:tbl>
    <w:p w:rsidR="00000000" w:rsidRDefault="007E7F3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7F3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E7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E7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E7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7F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TL)</w:t>
            </w:r>
          </w:p>
        </w:tc>
        <w:tc>
          <w:tcPr>
            <w:tcW w:w="1843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p w:rsidR="00000000" w:rsidRDefault="007E7F3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7E7F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E7F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7E7F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E7F3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799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799" w:type="dxa"/>
          </w:tcPr>
          <w:p w:rsidR="00000000" w:rsidRDefault="007E7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977" w:type="dxa"/>
          </w:tcPr>
          <w:p w:rsidR="00000000" w:rsidRDefault="007E7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7E7F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799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977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UKİPA A.Ş.</w:t>
            </w:r>
          </w:p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TEKSTİL DIŞ TİCARET A.Ş.</w:t>
            </w:r>
          </w:p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MAĞAZACILIK VE TİCARET A.Ş.</w:t>
            </w:r>
          </w:p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HOLDING A.Ş.</w:t>
            </w:r>
          </w:p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A.Ş.</w:t>
            </w:r>
          </w:p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HOLDING A.Ş.</w:t>
            </w:r>
          </w:p>
          <w:p w:rsidR="00000000" w:rsidRDefault="007E7F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 AVRUPA LTD.</w:t>
            </w:r>
          </w:p>
        </w:tc>
        <w:tc>
          <w:tcPr>
            <w:tcW w:w="2799" w:type="dxa"/>
          </w:tcPr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 TL</w:t>
            </w:r>
          </w:p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 TL</w:t>
            </w:r>
          </w:p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0.000.000.000 TL</w:t>
            </w:r>
          </w:p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21.500.000.000 TL</w:t>
            </w:r>
          </w:p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875.000.000.000 TL</w:t>
            </w:r>
          </w:p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1.750.000.000.000 TL</w:t>
            </w:r>
          </w:p>
          <w:p w:rsidR="00000000" w:rsidRDefault="007E7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61.980.000.000 TL</w:t>
            </w:r>
          </w:p>
        </w:tc>
        <w:tc>
          <w:tcPr>
            <w:tcW w:w="2977" w:type="dxa"/>
          </w:tcPr>
          <w:p w:rsidR="00000000" w:rsidRDefault="007E7F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%99,99</w:t>
            </w:r>
          </w:p>
          <w:p w:rsidR="00000000" w:rsidRDefault="007E7F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%2,50</w:t>
            </w:r>
          </w:p>
          <w:p w:rsidR="00000000" w:rsidRDefault="007E7F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%1,00</w:t>
            </w:r>
          </w:p>
          <w:p w:rsidR="00000000" w:rsidRDefault="007E7F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%1,05</w:t>
            </w:r>
          </w:p>
          <w:p w:rsidR="00000000" w:rsidRDefault="007E7F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%1,43</w:t>
            </w:r>
          </w:p>
          <w:p w:rsidR="00000000" w:rsidRDefault="007E7F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%0,02</w:t>
            </w:r>
          </w:p>
          <w:p w:rsidR="00000000" w:rsidRDefault="007E7F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%60,00</w:t>
            </w:r>
          </w:p>
        </w:tc>
      </w:tr>
    </w:tbl>
    <w:p w:rsidR="00000000" w:rsidRDefault="007E7F3E">
      <w:pPr>
        <w:rPr>
          <w:rFonts w:ascii="Arial" w:hAnsi="Arial"/>
          <w:color w:val="FF0000"/>
          <w:sz w:val="16"/>
        </w:rPr>
      </w:pPr>
    </w:p>
    <w:p w:rsidR="00000000" w:rsidRDefault="007E7F3E">
      <w:pPr>
        <w:rPr>
          <w:rFonts w:ascii="Arial" w:hAnsi="Arial"/>
          <w:color w:val="FF0000"/>
          <w:sz w:val="16"/>
        </w:rPr>
      </w:pPr>
    </w:p>
    <w:p w:rsidR="00000000" w:rsidRDefault="007E7F3E">
      <w:pPr>
        <w:rPr>
          <w:rFonts w:ascii="Arial" w:hAnsi="Arial"/>
          <w:color w:val="FF0000"/>
          <w:sz w:val="16"/>
        </w:rPr>
      </w:pPr>
    </w:p>
    <w:p w:rsidR="00000000" w:rsidRDefault="007E7F3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7E7F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E7F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7E7F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</w:t>
            </w:r>
            <w:r>
              <w:rPr>
                <w:rFonts w:ascii="Arial" w:hAnsi="Arial"/>
                <w:i/>
                <w:sz w:val="16"/>
              </w:rPr>
              <w:t>cipations in the equity capital are shown below.</w:t>
            </w:r>
          </w:p>
        </w:tc>
      </w:tr>
    </w:tbl>
    <w:p w:rsidR="00000000" w:rsidRDefault="007E7F3E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E7F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E7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686" w:type="dxa"/>
          </w:tcPr>
          <w:p w:rsidR="00000000" w:rsidRDefault="007E7F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E7F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686" w:type="dxa"/>
          </w:tcPr>
          <w:p w:rsidR="00000000" w:rsidRDefault="007E7F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E7F3E">
      <w:pPr>
        <w:jc w:val="both"/>
        <w:rPr>
          <w:rFonts w:ascii="Arial" w:hAnsi="Arial"/>
          <w:sz w:val="16"/>
        </w:rPr>
      </w:pPr>
    </w:p>
    <w:p w:rsidR="00000000" w:rsidRDefault="007E7F3E">
      <w:pPr>
        <w:jc w:val="both"/>
        <w:rPr>
          <w:rFonts w:ascii="Arial" w:hAnsi="Arial"/>
          <w:sz w:val="16"/>
        </w:rPr>
      </w:pPr>
    </w:p>
    <w:p w:rsidR="00000000" w:rsidRDefault="007E7F3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</w:t>
      </w:r>
      <w:r>
        <w:rPr>
          <w:rFonts w:ascii="Arial" w:hAnsi="Arial"/>
          <w:sz w:val="16"/>
        </w:rPr>
        <w:t>ayrı ayrı</w:t>
      </w:r>
      <w:r>
        <w:rPr>
          <w:rFonts w:ascii="Arial" w:hAnsi="Arial"/>
          <w:caps/>
          <w:sz w:val="16"/>
        </w:rPr>
        <w:t>),</w:t>
      </w: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/ Ünvanı</w:t>
            </w:r>
          </w:p>
        </w:tc>
        <w:tc>
          <w:tcPr>
            <w:tcW w:w="2835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2693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1-Turan SARIGÜLLE</w:t>
            </w:r>
          </w:p>
        </w:tc>
        <w:tc>
          <w:tcPr>
            <w:tcW w:w="2835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284.617</w:t>
            </w:r>
          </w:p>
        </w:tc>
        <w:tc>
          <w:tcPr>
            <w:tcW w:w="2693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%23,96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2-Salih Mehmet TURAN</w:t>
            </w:r>
          </w:p>
        </w:tc>
        <w:tc>
          <w:tcPr>
            <w:tcW w:w="2835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216.810</w:t>
            </w:r>
          </w:p>
        </w:tc>
        <w:tc>
          <w:tcPr>
            <w:tcW w:w="2693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%18,25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3-Mehmet BÜYÜKİKİZ</w:t>
            </w:r>
          </w:p>
        </w:tc>
        <w:tc>
          <w:tcPr>
            <w:tcW w:w="2835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237.100</w:t>
            </w:r>
          </w:p>
        </w:tc>
        <w:tc>
          <w:tcPr>
            <w:tcW w:w="2693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%19,96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4-Gudrun TURAN</w:t>
            </w:r>
          </w:p>
        </w:tc>
        <w:tc>
          <w:tcPr>
            <w:tcW w:w="2835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237.600</w:t>
            </w:r>
          </w:p>
        </w:tc>
        <w:tc>
          <w:tcPr>
            <w:tcW w:w="2693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%20,00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835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976.127</w:t>
            </w:r>
          </w:p>
        </w:tc>
        <w:tc>
          <w:tcPr>
            <w:tcW w:w="2693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ind w:right="-12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%82,17</w:t>
            </w:r>
          </w:p>
        </w:tc>
      </w:tr>
    </w:tbl>
    <w:p w:rsidR="00000000" w:rsidRDefault="007E7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E7F3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ünvanlara sahip </w:t>
      </w:r>
      <w:r>
        <w:rPr>
          <w:rFonts w:ascii="Arial" w:hAnsi="Arial"/>
          <w:sz w:val="16"/>
        </w:rPr>
        <w:t>yöneticileri (ayrı ayrı),</w:t>
      </w: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2409"/>
        <w:gridCol w:w="311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/ Ünvanı</w:t>
            </w:r>
          </w:p>
        </w:tc>
        <w:tc>
          <w:tcPr>
            <w:tcW w:w="240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311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1-Nilg</w:t>
            </w:r>
            <w:r>
              <w:rPr>
                <w:rFonts w:ascii="Arial" w:hAnsi="Arial"/>
                <w:sz w:val="16"/>
              </w:rPr>
              <w:t>ün SARIGÜLLE</w:t>
            </w:r>
          </w:p>
        </w:tc>
        <w:tc>
          <w:tcPr>
            <w:tcW w:w="240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311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2-Perihan BÜYÜKİKİZ</w:t>
            </w:r>
          </w:p>
        </w:tc>
        <w:tc>
          <w:tcPr>
            <w:tcW w:w="240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311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40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1.000</w:t>
            </w:r>
          </w:p>
        </w:tc>
        <w:tc>
          <w:tcPr>
            <w:tcW w:w="311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%0,08</w:t>
            </w:r>
          </w:p>
        </w:tc>
      </w:tr>
    </w:tbl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</w:t>
      </w:r>
      <w:r>
        <w:rPr>
          <w:rFonts w:ascii="Arial" w:hAnsi="Arial"/>
          <w:sz w:val="16"/>
        </w:rPr>
        <w:t>ulunan tüzel kişi ortaklar ( ayrı ayrı )</w:t>
      </w: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2409"/>
        <w:gridCol w:w="311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/ Ünvanı</w:t>
            </w:r>
          </w:p>
        </w:tc>
        <w:tc>
          <w:tcPr>
            <w:tcW w:w="240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311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1-Halka Arz</w:t>
            </w:r>
          </w:p>
        </w:tc>
        <w:tc>
          <w:tcPr>
            <w:tcW w:w="240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210.873</w:t>
            </w:r>
          </w:p>
        </w:tc>
        <w:tc>
          <w:tcPr>
            <w:tcW w:w="311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40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210.873</w:t>
            </w:r>
          </w:p>
        </w:tc>
        <w:tc>
          <w:tcPr>
            <w:tcW w:w="311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%17,75</w:t>
            </w:r>
          </w:p>
        </w:tc>
      </w:tr>
    </w:tbl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G)</w:t>
      </w:r>
    </w:p>
    <w:p w:rsidR="00000000" w:rsidRDefault="007E7F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7E7F3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7E7F3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2409"/>
        <w:gridCol w:w="311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</w:t>
            </w:r>
            <w:r>
              <w:rPr>
                <w:rFonts w:ascii="Arial" w:hAnsi="Arial"/>
                <w:b/>
                <w:sz w:val="16"/>
              </w:rPr>
              <w:t>oplam</w:t>
            </w:r>
          </w:p>
        </w:tc>
        <w:tc>
          <w:tcPr>
            <w:tcW w:w="240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 ( TL )</w:t>
            </w:r>
          </w:p>
        </w:tc>
        <w:tc>
          <w:tcPr>
            <w:tcW w:w="311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sz w:val="16"/>
              </w:rPr>
            </w:pPr>
          </w:p>
        </w:tc>
        <w:tc>
          <w:tcPr>
            <w:tcW w:w="240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1.188.000</w:t>
            </w:r>
          </w:p>
        </w:tc>
        <w:tc>
          <w:tcPr>
            <w:tcW w:w="3119" w:type="dxa"/>
          </w:tcPr>
          <w:p w:rsidR="00000000" w:rsidRDefault="007E7F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%100,00</w:t>
            </w:r>
          </w:p>
        </w:tc>
      </w:tr>
    </w:tbl>
    <w:p w:rsidR="00000000" w:rsidRDefault="007E7F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8FB"/>
    <w:multiLevelType w:val="singleLevel"/>
    <w:tmpl w:val="8B7C950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8261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7F3E"/>
    <w:rsid w:val="007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0EB03-2426-4BD4-8FA5-0521891B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2002-04-08T12:27:00Z</cp:lastPrinted>
  <dcterms:created xsi:type="dcterms:W3CDTF">2022-09-01T22:03:00Z</dcterms:created>
  <dcterms:modified xsi:type="dcterms:W3CDTF">2022-09-01T22:03:00Z</dcterms:modified>
</cp:coreProperties>
</file>