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1600C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VAN-ET ENTEGRE ET SANAYİ VE TİCARET A.Ş.</w:t>
            </w:r>
          </w:p>
        </w:tc>
      </w:tr>
    </w:tbl>
    <w:p w:rsidR="00000000" w:rsidRDefault="0061600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160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6160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1600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02.05.1977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94"/>
        </w:trPr>
        <w:tc>
          <w:tcPr>
            <w:tcW w:w="2440" w:type="dxa"/>
          </w:tcPr>
          <w:p w:rsidR="00000000" w:rsidRDefault="006160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61600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1600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97"/>
        </w:trPr>
        <w:tc>
          <w:tcPr>
            <w:tcW w:w="2440" w:type="dxa"/>
          </w:tcPr>
          <w:p w:rsidR="00000000" w:rsidRDefault="006160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6160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1600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ET VE ET ÜRÜNLERİ İLE YAN ÜRÜNLERİNİN ÜRETİM VE PAZARLANMASI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160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61600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1600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PRODUCTION AND MARKETING OF MEAT BASED PRODUCTS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160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6160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1600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GEVAŞ-GÜRPINAR KARAYOLU ÜZERİ-VAN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160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61600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1600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160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6160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1600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H.KAYA TOKMAKÇIOĞLU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160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61600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1600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160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6160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1600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DURMUŞ KOÇ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160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61600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1600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BEKİR TİMURBOĞA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160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1600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1600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ERDEM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160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1600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1600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HAS</w:t>
            </w:r>
            <w:r>
              <w:rPr>
                <w:rFonts w:ascii="Arial" w:hAnsi="Arial"/>
                <w:color w:val="000000"/>
                <w:sz w:val="16"/>
              </w:rPr>
              <w:t>AN ÖZDEMİR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160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1600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1600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EMİN DEMİRLİ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160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1600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1600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CİLACI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160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1600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1600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MUAMMER YANIK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160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1600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1600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160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6160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1600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0-432-551 23 46-47 / 551 27 91(5 Hat)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160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61600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1600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160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6160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1600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0-432</w:t>
            </w:r>
            <w:r>
              <w:rPr>
                <w:rFonts w:ascii="Arial" w:hAnsi="Arial"/>
                <w:color w:val="000000"/>
                <w:sz w:val="16"/>
              </w:rPr>
              <w:t>-551 23 39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160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61600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1600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160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6160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1600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160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61600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1600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160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6160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1600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01.09.2001 – 31.08.2003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160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61600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1600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160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6160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1600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ÖZGIDA 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160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61600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1600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160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</w:t>
            </w:r>
            <w:r>
              <w:rPr>
                <w:rFonts w:ascii="Arial" w:hAnsi="Arial"/>
                <w:b/>
                <w:color w:val="000000"/>
                <w:sz w:val="16"/>
              </w:rPr>
              <w:t>VEREN SENDİKASI</w:t>
            </w:r>
          </w:p>
        </w:tc>
        <w:tc>
          <w:tcPr>
            <w:tcW w:w="142" w:type="dxa"/>
          </w:tcPr>
          <w:p w:rsidR="00000000" w:rsidRDefault="006160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1600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160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61600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1600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160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6160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1600C">
            <w:pPr>
              <w:pStyle w:val="Heading1"/>
              <w:rPr>
                <w:color w:val="auto"/>
                <w:lang w:val="tr-TR"/>
              </w:rPr>
            </w:pPr>
            <w:r>
              <w:rPr>
                <w:color w:val="auto"/>
                <w:lang w:val="tr-TR"/>
              </w:rPr>
              <w:t>4.200.000.000.000.-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160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61600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1600C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160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6160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1600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4.200.000.000.000.-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160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61600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1600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160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6160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1600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IMKB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160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61600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1600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ISE NATIONAL</w:t>
            </w:r>
          </w:p>
        </w:tc>
      </w:tr>
    </w:tbl>
    <w:p w:rsidR="00000000" w:rsidRDefault="0061600C">
      <w:pPr>
        <w:rPr>
          <w:rFonts w:ascii="Arial" w:hAnsi="Arial"/>
          <w:sz w:val="16"/>
        </w:rPr>
      </w:pPr>
    </w:p>
    <w:p w:rsidR="00000000" w:rsidRDefault="0061600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1600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61600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1600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61600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72"/>
        <w:gridCol w:w="1646"/>
        <w:gridCol w:w="1218"/>
        <w:gridCol w:w="1477"/>
        <w:gridCol w:w="1040"/>
        <w:gridCol w:w="1358"/>
        <w:gridCol w:w="12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2" w:type="dxa"/>
          </w:tcPr>
          <w:p w:rsidR="00000000" w:rsidRDefault="0061600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646" w:type="dxa"/>
          </w:tcPr>
          <w:p w:rsidR="00000000" w:rsidRDefault="0061600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Gövde Sığır Eti (Ton)</w:t>
            </w:r>
          </w:p>
        </w:tc>
        <w:tc>
          <w:tcPr>
            <w:tcW w:w="1218" w:type="dxa"/>
          </w:tcPr>
          <w:p w:rsidR="00000000" w:rsidRDefault="0061600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1600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477" w:type="dxa"/>
          </w:tcPr>
          <w:p w:rsidR="00000000" w:rsidRDefault="0061600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Hindi Eti (Ton)</w:t>
            </w:r>
          </w:p>
        </w:tc>
        <w:tc>
          <w:tcPr>
            <w:tcW w:w="1040" w:type="dxa"/>
          </w:tcPr>
          <w:p w:rsidR="00000000" w:rsidRDefault="0061600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1600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358" w:type="dxa"/>
          </w:tcPr>
          <w:p w:rsidR="00000000" w:rsidRDefault="0061600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Şarküteri (Ton)</w:t>
            </w:r>
          </w:p>
        </w:tc>
        <w:tc>
          <w:tcPr>
            <w:tcW w:w="1218" w:type="dxa"/>
          </w:tcPr>
          <w:p w:rsidR="00000000" w:rsidRDefault="0061600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1600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2" w:type="dxa"/>
          </w:tcPr>
          <w:p w:rsidR="00000000" w:rsidRDefault="0061600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646" w:type="dxa"/>
          </w:tcPr>
          <w:p w:rsidR="00000000" w:rsidRDefault="0061600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Bull Ca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rcas(Tons)</w:t>
            </w:r>
          </w:p>
        </w:tc>
        <w:tc>
          <w:tcPr>
            <w:tcW w:w="1218" w:type="dxa"/>
          </w:tcPr>
          <w:p w:rsidR="00000000" w:rsidRDefault="0061600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61600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477" w:type="dxa"/>
          </w:tcPr>
          <w:p w:rsidR="00000000" w:rsidRDefault="0061600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Turkey Meat(Tons)</w:t>
            </w:r>
          </w:p>
        </w:tc>
        <w:tc>
          <w:tcPr>
            <w:tcW w:w="1040" w:type="dxa"/>
          </w:tcPr>
          <w:p w:rsidR="00000000" w:rsidRDefault="0061600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61600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358" w:type="dxa"/>
          </w:tcPr>
          <w:p w:rsidR="00000000" w:rsidRDefault="0061600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Marcet Products</w:t>
            </w:r>
          </w:p>
          <w:p w:rsidR="00000000" w:rsidRDefault="0061600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(Tons)</w:t>
            </w:r>
          </w:p>
        </w:tc>
        <w:tc>
          <w:tcPr>
            <w:tcW w:w="1218" w:type="dxa"/>
          </w:tcPr>
          <w:p w:rsidR="00000000" w:rsidRDefault="0061600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61600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2" w:type="dxa"/>
          </w:tcPr>
          <w:p w:rsidR="00000000" w:rsidRDefault="0061600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2000     </w:t>
            </w:r>
          </w:p>
        </w:tc>
        <w:tc>
          <w:tcPr>
            <w:tcW w:w="1646" w:type="dxa"/>
          </w:tcPr>
          <w:p w:rsidR="00000000" w:rsidRDefault="0061600C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6.416</w:t>
            </w:r>
          </w:p>
        </w:tc>
        <w:tc>
          <w:tcPr>
            <w:tcW w:w="1218" w:type="dxa"/>
          </w:tcPr>
          <w:p w:rsidR="00000000" w:rsidRDefault="0061600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89,11</w:t>
            </w:r>
          </w:p>
        </w:tc>
        <w:tc>
          <w:tcPr>
            <w:tcW w:w="1477" w:type="dxa"/>
          </w:tcPr>
          <w:p w:rsidR="00000000" w:rsidRDefault="0061600C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--------</w:t>
            </w:r>
          </w:p>
        </w:tc>
        <w:tc>
          <w:tcPr>
            <w:tcW w:w="1040" w:type="dxa"/>
          </w:tcPr>
          <w:p w:rsidR="00000000" w:rsidRDefault="0061600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-------</w:t>
            </w:r>
          </w:p>
        </w:tc>
        <w:tc>
          <w:tcPr>
            <w:tcW w:w="1358" w:type="dxa"/>
          </w:tcPr>
          <w:p w:rsidR="00000000" w:rsidRDefault="0061600C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2,059</w:t>
            </w:r>
          </w:p>
          <w:p w:rsidR="00000000" w:rsidRDefault="0061600C">
            <w:pPr>
              <w:ind w:right="459"/>
              <w:jc w:val="right"/>
              <w:rPr>
                <w:rFonts w:ascii="Arial" w:hAnsi="Arial"/>
                <w:sz w:val="16"/>
              </w:rPr>
            </w:pPr>
          </w:p>
          <w:p w:rsidR="00000000" w:rsidRDefault="0061600C">
            <w:pPr>
              <w:ind w:right="459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218" w:type="dxa"/>
          </w:tcPr>
          <w:p w:rsidR="00000000" w:rsidRDefault="0061600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68,63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2" w:type="dxa"/>
          </w:tcPr>
          <w:p w:rsidR="00000000" w:rsidRDefault="0061600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646" w:type="dxa"/>
          </w:tcPr>
          <w:p w:rsidR="00000000" w:rsidRDefault="0061600C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3.757</w:t>
            </w:r>
          </w:p>
        </w:tc>
        <w:tc>
          <w:tcPr>
            <w:tcW w:w="1218" w:type="dxa"/>
          </w:tcPr>
          <w:p w:rsidR="00000000" w:rsidRDefault="0061600C">
            <w:pPr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52,18</w:t>
            </w:r>
          </w:p>
        </w:tc>
        <w:tc>
          <w:tcPr>
            <w:tcW w:w="1477" w:type="dxa"/>
          </w:tcPr>
          <w:p w:rsidR="00000000" w:rsidRDefault="0061600C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685</w:t>
            </w:r>
          </w:p>
        </w:tc>
        <w:tc>
          <w:tcPr>
            <w:tcW w:w="1040" w:type="dxa"/>
          </w:tcPr>
          <w:p w:rsidR="00000000" w:rsidRDefault="0061600C">
            <w:pPr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5,7</w:t>
            </w:r>
          </w:p>
        </w:tc>
        <w:tc>
          <w:tcPr>
            <w:tcW w:w="1358" w:type="dxa"/>
          </w:tcPr>
          <w:p w:rsidR="00000000" w:rsidRDefault="0061600C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1,048</w:t>
            </w:r>
          </w:p>
          <w:p w:rsidR="00000000" w:rsidRDefault="0061600C">
            <w:pPr>
              <w:ind w:right="459"/>
              <w:jc w:val="right"/>
              <w:rPr>
                <w:rFonts w:ascii="Arial" w:hAnsi="Arial"/>
                <w:sz w:val="16"/>
              </w:rPr>
            </w:pPr>
          </w:p>
          <w:p w:rsidR="00000000" w:rsidRDefault="0061600C">
            <w:pPr>
              <w:ind w:right="459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218" w:type="dxa"/>
          </w:tcPr>
          <w:p w:rsidR="00000000" w:rsidRDefault="0061600C">
            <w:pPr>
              <w:ind w:right="60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20,96</w:t>
            </w:r>
          </w:p>
        </w:tc>
      </w:tr>
    </w:tbl>
    <w:p w:rsidR="00000000" w:rsidRDefault="0061600C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61600C">
      <w:pPr>
        <w:pStyle w:val="Heading3"/>
      </w:pPr>
      <w:r>
        <w:t>C.U.R.-Capacity Utilization Rate</w:t>
      </w:r>
    </w:p>
    <w:p w:rsidR="00000000" w:rsidRDefault="0061600C">
      <w:pPr>
        <w:rPr>
          <w:rFonts w:ascii="Arial" w:hAnsi="Arial"/>
          <w:i/>
          <w:sz w:val="16"/>
        </w:rPr>
      </w:pPr>
    </w:p>
    <w:p w:rsidR="00000000" w:rsidRDefault="0061600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1600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</w:t>
            </w:r>
            <w:r>
              <w:rPr>
                <w:rFonts w:ascii="Arial" w:hAnsi="Arial"/>
                <w:sz w:val="16"/>
              </w:rPr>
              <w:t>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61600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1600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61600C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1600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61600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Gövde Sığır Eti (Ton)</w:t>
            </w:r>
          </w:p>
        </w:tc>
        <w:tc>
          <w:tcPr>
            <w:tcW w:w="1990" w:type="dxa"/>
          </w:tcPr>
          <w:p w:rsidR="00000000" w:rsidRDefault="0061600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Hindi Eti (Ton)</w:t>
            </w:r>
          </w:p>
        </w:tc>
        <w:tc>
          <w:tcPr>
            <w:tcW w:w="1908" w:type="dxa"/>
          </w:tcPr>
          <w:p w:rsidR="00000000" w:rsidRDefault="0061600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Şarküteri(Ton)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1600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61600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Bull Carcas(Tons)</w:t>
            </w:r>
          </w:p>
        </w:tc>
        <w:tc>
          <w:tcPr>
            <w:tcW w:w="1990" w:type="dxa"/>
          </w:tcPr>
          <w:p w:rsidR="00000000" w:rsidRDefault="0061600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Turkey Meat(Tons)</w:t>
            </w:r>
          </w:p>
        </w:tc>
        <w:tc>
          <w:tcPr>
            <w:tcW w:w="1908" w:type="dxa"/>
          </w:tcPr>
          <w:p w:rsidR="00000000" w:rsidRDefault="0061600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Marcet Pr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oducts</w:t>
            </w:r>
          </w:p>
          <w:p w:rsidR="00000000" w:rsidRDefault="0061600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1600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2000    </w:t>
            </w:r>
          </w:p>
        </w:tc>
        <w:tc>
          <w:tcPr>
            <w:tcW w:w="2307" w:type="dxa"/>
          </w:tcPr>
          <w:p w:rsidR="00000000" w:rsidRDefault="0061600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5.767</w:t>
            </w:r>
          </w:p>
        </w:tc>
        <w:tc>
          <w:tcPr>
            <w:tcW w:w="1990" w:type="dxa"/>
          </w:tcPr>
          <w:p w:rsidR="00000000" w:rsidRDefault="0061600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--------</w:t>
            </w:r>
          </w:p>
        </w:tc>
        <w:tc>
          <w:tcPr>
            <w:tcW w:w="1908" w:type="dxa"/>
          </w:tcPr>
          <w:p w:rsidR="00000000" w:rsidRDefault="0061600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1,842</w:t>
            </w:r>
          </w:p>
          <w:p w:rsidR="00000000" w:rsidRDefault="0061600C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  <w:p w:rsidR="00000000" w:rsidRDefault="0061600C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1600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61600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3,874</w:t>
            </w:r>
          </w:p>
        </w:tc>
        <w:tc>
          <w:tcPr>
            <w:tcW w:w="1990" w:type="dxa"/>
          </w:tcPr>
          <w:p w:rsidR="00000000" w:rsidRDefault="0061600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</w:t>
            </w:r>
          </w:p>
        </w:tc>
        <w:tc>
          <w:tcPr>
            <w:tcW w:w="1908" w:type="dxa"/>
          </w:tcPr>
          <w:p w:rsidR="00000000" w:rsidRDefault="0061600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1,060</w:t>
            </w:r>
          </w:p>
          <w:p w:rsidR="00000000" w:rsidRDefault="0061600C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  <w:p w:rsidR="00000000" w:rsidRDefault="0061600C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</w:tr>
    </w:tbl>
    <w:p w:rsidR="00000000" w:rsidRDefault="0061600C">
      <w:pPr>
        <w:rPr>
          <w:rFonts w:ascii="Arial" w:hAnsi="Arial"/>
          <w:sz w:val="16"/>
        </w:rPr>
      </w:pPr>
    </w:p>
    <w:p w:rsidR="00000000" w:rsidRDefault="0061600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1600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61600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1600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</w:t>
            </w:r>
            <w:r>
              <w:rPr>
                <w:rFonts w:ascii="Arial" w:hAnsi="Arial"/>
                <w:i/>
                <w:sz w:val="16"/>
              </w:rPr>
              <w:t>e given below.</w:t>
            </w:r>
          </w:p>
        </w:tc>
      </w:tr>
    </w:tbl>
    <w:p w:rsidR="00000000" w:rsidRDefault="0061600C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1600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61600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61600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61600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61600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1600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61600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61600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61600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61600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1600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2000     </w:t>
            </w:r>
          </w:p>
        </w:tc>
        <w:tc>
          <w:tcPr>
            <w:tcW w:w="1527" w:type="dxa"/>
          </w:tcPr>
          <w:p w:rsidR="00000000" w:rsidRDefault="0061600C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508.496.257.884</w:t>
            </w:r>
          </w:p>
        </w:tc>
        <w:tc>
          <w:tcPr>
            <w:tcW w:w="2410" w:type="dxa"/>
          </w:tcPr>
          <w:p w:rsidR="00000000" w:rsidRDefault="0061600C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3,11</w:t>
            </w:r>
          </w:p>
        </w:tc>
        <w:tc>
          <w:tcPr>
            <w:tcW w:w="1559" w:type="dxa"/>
          </w:tcPr>
          <w:p w:rsidR="00000000" w:rsidRDefault="0061600C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-------</w:t>
            </w:r>
          </w:p>
        </w:tc>
        <w:tc>
          <w:tcPr>
            <w:tcW w:w="2269" w:type="dxa"/>
          </w:tcPr>
          <w:p w:rsidR="00000000" w:rsidRDefault="0061600C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1600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527" w:type="dxa"/>
          </w:tcPr>
          <w:p w:rsidR="00000000" w:rsidRDefault="0061600C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131.332.078.549</w:t>
            </w:r>
          </w:p>
          <w:p w:rsidR="00000000" w:rsidRDefault="0061600C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99.134,00</w:t>
            </w:r>
          </w:p>
        </w:tc>
        <w:tc>
          <w:tcPr>
            <w:tcW w:w="2410" w:type="dxa"/>
          </w:tcPr>
          <w:p w:rsidR="00000000" w:rsidRDefault="0061600C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0,81</w:t>
            </w:r>
          </w:p>
        </w:tc>
        <w:tc>
          <w:tcPr>
            <w:tcW w:w="1559" w:type="dxa"/>
          </w:tcPr>
          <w:p w:rsidR="00000000" w:rsidRDefault="0061600C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-------</w:t>
            </w:r>
          </w:p>
        </w:tc>
        <w:tc>
          <w:tcPr>
            <w:tcW w:w="2269" w:type="dxa"/>
          </w:tcPr>
          <w:p w:rsidR="00000000" w:rsidRDefault="0061600C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-------</w:t>
            </w:r>
          </w:p>
        </w:tc>
      </w:tr>
    </w:tbl>
    <w:p w:rsidR="00000000" w:rsidRDefault="0061600C">
      <w:pPr>
        <w:rPr>
          <w:rFonts w:ascii="Arial" w:hAnsi="Arial"/>
          <w:b/>
          <w:sz w:val="16"/>
          <w:u w:val="single"/>
        </w:rPr>
      </w:pPr>
    </w:p>
    <w:p w:rsidR="00000000" w:rsidRDefault="0061600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61600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61600C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61600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61600C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1600C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61600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61600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61600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160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</w:t>
            </w:r>
            <w:r>
              <w:rPr>
                <w:rFonts w:ascii="Arial" w:hAnsi="Arial"/>
                <w:b/>
                <w:color w:val="000000"/>
                <w:sz w:val="16"/>
              </w:rPr>
              <w:t>mlar</w:t>
            </w:r>
          </w:p>
        </w:tc>
        <w:tc>
          <w:tcPr>
            <w:tcW w:w="2038" w:type="dxa"/>
          </w:tcPr>
          <w:p w:rsidR="00000000" w:rsidRDefault="0061600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Beginning Date – </w:t>
            </w:r>
          </w:p>
        </w:tc>
        <w:tc>
          <w:tcPr>
            <w:tcW w:w="2214" w:type="dxa"/>
          </w:tcPr>
          <w:p w:rsidR="00000000" w:rsidRDefault="0061600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61600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1600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61600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61600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61600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1600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Hindicilik Tesisi</w:t>
            </w:r>
          </w:p>
          <w:p w:rsidR="00000000" w:rsidRDefault="0061600C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61600C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2000-2002</w:t>
            </w:r>
          </w:p>
        </w:tc>
        <w:tc>
          <w:tcPr>
            <w:tcW w:w="2209" w:type="dxa"/>
          </w:tcPr>
          <w:p w:rsidR="00000000" w:rsidRDefault="0061600C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61600C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2.519.535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1600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Mersin Arazi Alımı (Proje)</w:t>
            </w:r>
          </w:p>
          <w:p w:rsidR="00000000" w:rsidRDefault="0061600C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61600C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2001-   ----</w:t>
            </w:r>
          </w:p>
        </w:tc>
        <w:tc>
          <w:tcPr>
            <w:tcW w:w="2209" w:type="dxa"/>
          </w:tcPr>
          <w:p w:rsidR="00000000" w:rsidRDefault="0061600C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---------</w:t>
            </w:r>
          </w:p>
        </w:tc>
        <w:tc>
          <w:tcPr>
            <w:tcW w:w="1843" w:type="dxa"/>
          </w:tcPr>
          <w:p w:rsidR="00000000" w:rsidRDefault="0061600C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58.869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1600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</w:t>
            </w:r>
            <w:r>
              <w:rPr>
                <w:rFonts w:ascii="Arial" w:hAnsi="Arial"/>
                <w:sz w:val="16"/>
              </w:rPr>
              <w:t>avalandırma Tesisatı (Proje)</w:t>
            </w:r>
          </w:p>
          <w:p w:rsidR="00000000" w:rsidRDefault="0061600C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61600C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1996-  ----</w:t>
            </w:r>
          </w:p>
        </w:tc>
        <w:tc>
          <w:tcPr>
            <w:tcW w:w="2209" w:type="dxa"/>
          </w:tcPr>
          <w:p w:rsidR="00000000" w:rsidRDefault="0061600C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---------</w:t>
            </w:r>
          </w:p>
        </w:tc>
        <w:tc>
          <w:tcPr>
            <w:tcW w:w="1843" w:type="dxa"/>
          </w:tcPr>
          <w:p w:rsidR="00000000" w:rsidRDefault="0061600C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268</w:t>
            </w:r>
          </w:p>
        </w:tc>
      </w:tr>
    </w:tbl>
    <w:p w:rsidR="00000000" w:rsidRDefault="0061600C">
      <w:pPr>
        <w:pStyle w:val="BodyText2"/>
        <w:rPr>
          <w:lang w:val="tr-TR"/>
        </w:rPr>
      </w:pPr>
    </w:p>
    <w:p w:rsidR="00000000" w:rsidRDefault="0061600C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1600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61600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1600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61600C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160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</w:t>
            </w:r>
            <w:r>
              <w:rPr>
                <w:rFonts w:ascii="Arial" w:hAnsi="Arial"/>
                <w:b/>
                <w:color w:val="000000"/>
                <w:sz w:val="16"/>
              </w:rPr>
              <w:t>er</w:t>
            </w:r>
          </w:p>
        </w:tc>
        <w:tc>
          <w:tcPr>
            <w:tcW w:w="2304" w:type="dxa"/>
          </w:tcPr>
          <w:p w:rsidR="00000000" w:rsidRDefault="0061600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61600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1600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61600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61600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1600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VAN-BES BESİCİLİK SAN.A.Ş.</w:t>
            </w:r>
          </w:p>
        </w:tc>
        <w:tc>
          <w:tcPr>
            <w:tcW w:w="2299" w:type="dxa"/>
          </w:tcPr>
          <w:p w:rsidR="00000000" w:rsidRDefault="0061600C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3" w:type="dxa"/>
          </w:tcPr>
          <w:p w:rsidR="00000000" w:rsidRDefault="0061600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1600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- Sermaye Yapısına Göre</w:t>
            </w:r>
          </w:p>
        </w:tc>
        <w:tc>
          <w:tcPr>
            <w:tcW w:w="2299" w:type="dxa"/>
          </w:tcPr>
          <w:p w:rsidR="00000000" w:rsidRDefault="0061600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37.490.475.000 TL</w:t>
            </w:r>
          </w:p>
        </w:tc>
        <w:tc>
          <w:tcPr>
            <w:tcW w:w="2343" w:type="dxa"/>
          </w:tcPr>
          <w:p w:rsidR="00000000" w:rsidRDefault="0061600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95.70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1600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- Elde Etme Maliyetine Göre</w:t>
            </w:r>
          </w:p>
        </w:tc>
        <w:tc>
          <w:tcPr>
            <w:tcW w:w="2299" w:type="dxa"/>
          </w:tcPr>
          <w:p w:rsidR="00000000" w:rsidRDefault="0061600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33.736.985.000 TL</w:t>
            </w:r>
          </w:p>
        </w:tc>
        <w:tc>
          <w:tcPr>
            <w:tcW w:w="2343" w:type="dxa"/>
          </w:tcPr>
          <w:p w:rsidR="00000000" w:rsidRDefault="0061600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74.97</w:t>
            </w:r>
          </w:p>
        </w:tc>
      </w:tr>
    </w:tbl>
    <w:p w:rsidR="00000000" w:rsidRDefault="0061600C">
      <w:pPr>
        <w:rPr>
          <w:rFonts w:ascii="Arial" w:hAnsi="Arial"/>
          <w:color w:val="FF0000"/>
          <w:sz w:val="16"/>
        </w:rPr>
      </w:pPr>
    </w:p>
    <w:p w:rsidR="00000000" w:rsidRDefault="0061600C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1600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</w:t>
            </w:r>
            <w:r>
              <w:rPr>
                <w:rFonts w:ascii="Arial" w:hAnsi="Arial"/>
                <w:sz w:val="16"/>
              </w:rPr>
              <w:t xml:space="preserve">ortakları ve sermaye payları aşağıda gösterilmektedir. </w:t>
            </w:r>
          </w:p>
        </w:tc>
        <w:tc>
          <w:tcPr>
            <w:tcW w:w="1134" w:type="dxa"/>
          </w:tcPr>
          <w:p w:rsidR="00000000" w:rsidRDefault="0061600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1600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61600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61600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61600C">
      <w:pPr>
        <w:numPr>
          <w:ilvl w:val="0"/>
          <w:numId w:val="1"/>
        </w:num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ORTAKLIK SERMAYESİNİN VEYA TOPLAM OY HAKLARININ EN AZ %10'UNA SAHİP GERÇEK VE TÜZEL KİŞİ ORTAKLAR </w:t>
      </w:r>
    </w:p>
    <w:p w:rsidR="00000000" w:rsidRDefault="0061600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160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</w:t>
            </w:r>
            <w:r>
              <w:rPr>
                <w:rFonts w:ascii="Arial" w:hAnsi="Arial"/>
                <w:b/>
                <w:color w:val="000000"/>
                <w:sz w:val="16"/>
              </w:rPr>
              <w:t>anı</w:t>
            </w:r>
          </w:p>
        </w:tc>
        <w:tc>
          <w:tcPr>
            <w:tcW w:w="1908" w:type="dxa"/>
          </w:tcPr>
          <w:p w:rsidR="00000000" w:rsidRDefault="0061600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61600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1600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61600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61600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1600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1- Van İl Özel İdaresi</w:t>
            </w:r>
          </w:p>
        </w:tc>
        <w:tc>
          <w:tcPr>
            <w:tcW w:w="1908" w:type="dxa"/>
          </w:tcPr>
          <w:p w:rsidR="00000000" w:rsidRDefault="0061600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956.429.-</w:t>
            </w:r>
          </w:p>
        </w:tc>
        <w:tc>
          <w:tcPr>
            <w:tcW w:w="2410" w:type="dxa"/>
          </w:tcPr>
          <w:p w:rsidR="00000000" w:rsidRDefault="0061600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22.77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1600C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08" w:type="dxa"/>
          </w:tcPr>
          <w:p w:rsidR="00000000" w:rsidRDefault="0061600C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61600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1600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TOPLAM (1)</w:t>
            </w:r>
          </w:p>
        </w:tc>
        <w:tc>
          <w:tcPr>
            <w:tcW w:w="1908" w:type="dxa"/>
          </w:tcPr>
          <w:p w:rsidR="00000000" w:rsidRDefault="0061600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956.429.-</w:t>
            </w:r>
          </w:p>
        </w:tc>
        <w:tc>
          <w:tcPr>
            <w:tcW w:w="2410" w:type="dxa"/>
          </w:tcPr>
          <w:p w:rsidR="00000000" w:rsidRDefault="0061600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22.77</w:t>
            </w:r>
          </w:p>
        </w:tc>
      </w:tr>
    </w:tbl>
    <w:p w:rsidR="00000000" w:rsidRDefault="0061600C">
      <w:pPr>
        <w:jc w:val="both"/>
        <w:rPr>
          <w:rFonts w:ascii="Arial" w:hAnsi="Arial"/>
          <w:sz w:val="16"/>
        </w:rPr>
      </w:pPr>
    </w:p>
    <w:p w:rsidR="00000000" w:rsidRDefault="0061600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" w:hAnsi="Arial"/>
          <w:sz w:val="16"/>
        </w:rPr>
        <w:t xml:space="preserve">  ORTAKLIK YÖNETİM VE DENETİM ORGANLARINDA GÖREVLİ PAY SAHİBİ KİŞİLER (AYRI AYRI) : Yo</w:t>
      </w:r>
      <w:r>
        <w:rPr>
          <w:rFonts w:ascii="Arial" w:hAnsi="Arial"/>
          <w:sz w:val="16"/>
        </w:rPr>
        <w:t>ktur</w:t>
      </w:r>
    </w:p>
    <w:p w:rsidR="00000000" w:rsidRDefault="0061600C">
      <w:pPr>
        <w:jc w:val="both"/>
        <w:rPr>
          <w:rFonts w:ascii="Arial" w:hAnsi="Arial"/>
          <w:sz w:val="16"/>
        </w:rPr>
      </w:pPr>
    </w:p>
    <w:p w:rsidR="00000000" w:rsidRDefault="0061600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ORTAKLIK GENEL MÜDÜR, GENEL MÜDÜR YARDIMCISI, BÖLÜM MÜDÜRÜ YADA BENZER YETKİ VE SORUMLULUK VEREN </w:t>
      </w:r>
    </w:p>
    <w:p w:rsidR="00000000" w:rsidRDefault="0061600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DİĞER ÜNVANLARA SAHİP YÖNETİCİLERİ (AYRI AYRI) : Yoktur</w:t>
      </w:r>
    </w:p>
    <w:p w:rsidR="00000000" w:rsidRDefault="0061600C">
      <w:pPr>
        <w:jc w:val="both"/>
        <w:rPr>
          <w:rFonts w:ascii="Arial" w:hAnsi="Arial"/>
          <w:sz w:val="16"/>
        </w:rPr>
      </w:pPr>
    </w:p>
    <w:p w:rsidR="00000000" w:rsidRDefault="0061600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BAŞLIKLARINDA BELİRTİLEN HİSSEDARLAR İLE BİRİNCİ DERECEDEN AKRABA</w:t>
      </w:r>
      <w:r>
        <w:rPr>
          <w:rFonts w:ascii="Arial" w:hAnsi="Arial"/>
          <w:sz w:val="16"/>
        </w:rPr>
        <w:t>LIK İLİŞKİSİ BULUNAN PAY SAHİBİ KİŞİLER (AYRI AYRI) : Yoktur</w:t>
      </w:r>
    </w:p>
    <w:p w:rsidR="00000000" w:rsidRDefault="0061600C">
      <w:pPr>
        <w:jc w:val="both"/>
        <w:rPr>
          <w:rFonts w:ascii="Arial" w:hAnsi="Arial"/>
          <w:sz w:val="16"/>
        </w:rPr>
      </w:pPr>
    </w:p>
    <w:p w:rsidR="00000000" w:rsidRDefault="0061600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HAKKI İÇİNDE %10'DAN AZ PAYA SAHİP OLMAKLA BİRLİKTE, (A) ALT BAŞLIĞINDA BELİRTİLEN  TÜZEL KİŞİ ORTAKLAR İLE AYNI HOLDİNG, GRUP YADA TOPLULUK BÜNYESİNDE BULUNAN TÜZEL K</w:t>
      </w:r>
      <w:r>
        <w:rPr>
          <w:rFonts w:ascii="Arial" w:hAnsi="Arial"/>
          <w:sz w:val="16"/>
        </w:rPr>
        <w:t>İŞİ ORTAKLAR ( AYRI AYRI ) : Yoktur</w:t>
      </w:r>
    </w:p>
    <w:p w:rsidR="00000000" w:rsidRDefault="0061600C">
      <w:pPr>
        <w:jc w:val="both"/>
        <w:rPr>
          <w:rFonts w:ascii="Arial" w:hAnsi="Arial"/>
          <w:sz w:val="16"/>
        </w:rPr>
      </w:pPr>
    </w:p>
    <w:p w:rsidR="00000000" w:rsidRDefault="0061600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DİĞER ORTAKLAR (HALKA AÇIK KISIM)</w:t>
      </w:r>
    </w:p>
    <w:p w:rsidR="00000000" w:rsidRDefault="0061600C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160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61600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61600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1600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61600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61600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1600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1-İ.M.K.B.Halka Arz</w:t>
            </w:r>
          </w:p>
        </w:tc>
        <w:tc>
          <w:tcPr>
            <w:tcW w:w="1908" w:type="dxa"/>
          </w:tcPr>
          <w:p w:rsidR="00000000" w:rsidRDefault="0061600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2.880.950.-</w:t>
            </w:r>
          </w:p>
        </w:tc>
        <w:tc>
          <w:tcPr>
            <w:tcW w:w="2410" w:type="dxa"/>
          </w:tcPr>
          <w:p w:rsidR="00000000" w:rsidRDefault="0061600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68.60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1600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2-T.Kalkınma Bankası</w:t>
            </w:r>
          </w:p>
        </w:tc>
        <w:tc>
          <w:tcPr>
            <w:tcW w:w="1908" w:type="dxa"/>
          </w:tcPr>
          <w:p w:rsidR="00000000" w:rsidRDefault="0061600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324.339.-</w:t>
            </w:r>
          </w:p>
        </w:tc>
        <w:tc>
          <w:tcPr>
            <w:tcW w:w="2410" w:type="dxa"/>
          </w:tcPr>
          <w:p w:rsidR="00000000" w:rsidRDefault="0061600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1600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3-Yerel Ortaklar (194 Kişi ve Kuruluş)</w:t>
            </w:r>
          </w:p>
        </w:tc>
        <w:tc>
          <w:tcPr>
            <w:tcW w:w="1908" w:type="dxa"/>
          </w:tcPr>
          <w:p w:rsidR="00000000" w:rsidRDefault="0061600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38.282.-</w:t>
            </w:r>
          </w:p>
        </w:tc>
        <w:tc>
          <w:tcPr>
            <w:tcW w:w="2410" w:type="dxa"/>
          </w:tcPr>
          <w:p w:rsidR="00000000" w:rsidRDefault="0061600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0.91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1600C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08" w:type="dxa"/>
          </w:tcPr>
          <w:p w:rsidR="00000000" w:rsidRDefault="0061600C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61600C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61600C">
      <w:pPr>
        <w:jc w:val="both"/>
        <w:rPr>
          <w:rFonts w:ascii="Arial" w:hAnsi="Arial"/>
          <w:sz w:val="16"/>
        </w:rPr>
      </w:pPr>
    </w:p>
    <w:p w:rsidR="00000000" w:rsidRDefault="0061600C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>GENEL TOPLAM</w:t>
      </w:r>
    </w:p>
    <w:p w:rsidR="00000000" w:rsidRDefault="0061600C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160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61600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61600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1600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61600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61600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1600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(1+2+3+4+5+DİĞER ORTAKLAR</w:t>
            </w:r>
          </w:p>
        </w:tc>
        <w:tc>
          <w:tcPr>
            <w:tcW w:w="1908" w:type="dxa"/>
          </w:tcPr>
          <w:p w:rsidR="00000000" w:rsidRDefault="0061600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4.200.000.-</w:t>
            </w:r>
          </w:p>
        </w:tc>
        <w:tc>
          <w:tcPr>
            <w:tcW w:w="2410" w:type="dxa"/>
          </w:tcPr>
          <w:p w:rsidR="00000000" w:rsidRDefault="0061600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</w:t>
            </w:r>
          </w:p>
        </w:tc>
      </w:tr>
    </w:tbl>
    <w:p w:rsidR="00000000" w:rsidRDefault="0061600C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CD0369"/>
    <w:multiLevelType w:val="singleLevel"/>
    <w:tmpl w:val="08F4CEFC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num w:numId="1" w16cid:durableId="1729526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1600C"/>
    <w:rsid w:val="00616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A72246-0A22-4C0B-B78B-E413193D1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i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759</Words>
  <Characters>4329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2002-04-03T22:20:00Z</cp:lastPrinted>
  <dcterms:created xsi:type="dcterms:W3CDTF">2022-09-01T22:03:00Z</dcterms:created>
  <dcterms:modified xsi:type="dcterms:W3CDTF">2022-09-01T22:03:00Z</dcterms:modified>
</cp:coreProperties>
</file>