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5A33">
            <w:pPr>
              <w:pStyle w:val="Heading2"/>
            </w:pPr>
            <w:r>
              <w:t>ANADOLU ANONİM TÜRK SİGORTA ŞİRKETİ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SİGORTA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NON-LIFE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KAT:21-26 80620 4.LEVENT</w:t>
            </w: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TÜREL AYAYDIN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</w:t>
            </w:r>
            <w:r>
              <w:rPr>
                <w:rFonts w:ascii="Arial" w:hAnsi="Arial"/>
                <w:color w:val="000000"/>
                <w:sz w:val="16"/>
              </w:rPr>
              <w:t>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BUDDA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MURAT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</w:t>
            </w:r>
            <w:r>
              <w:rPr>
                <w:rFonts w:ascii="Arial" w:hAnsi="Arial"/>
                <w:color w:val="000000"/>
                <w:sz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341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475" w:type="dxa"/>
            <w:gridSpan w:val="2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BB5A3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475" w:type="dxa"/>
            <w:gridSpan w:val="2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e(%)</w:t>
            </w:r>
          </w:p>
        </w:tc>
        <w:tc>
          <w:tcPr>
            <w:tcW w:w="567" w:type="dxa"/>
          </w:tcPr>
          <w:p w:rsidR="00000000" w:rsidRDefault="00BB5A3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341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</w:t>
            </w:r>
            <w:r>
              <w:rPr>
                <w:rFonts w:ascii="Arial" w:hAnsi="Arial"/>
                <w:i/>
                <w:sz w:val="16"/>
              </w:rPr>
              <w:t>Legal Protection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61,5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1134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</w:t>
            </w:r>
          </w:p>
        </w:tc>
        <w:tc>
          <w:tcPr>
            <w:tcW w:w="1341" w:type="dxa"/>
          </w:tcPr>
          <w:p w:rsidR="00000000" w:rsidRDefault="00BB5A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</w:t>
            </w:r>
          </w:p>
        </w:tc>
        <w:tc>
          <w:tcPr>
            <w:tcW w:w="567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127" w:type="dxa"/>
            <w:gridSpan w:val="2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127" w:type="dxa"/>
            <w:gridSpan w:val="2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53,6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</w:t>
            </w:r>
            <w:r>
              <w:rPr>
                <w:rFonts w:ascii="Arial" w:hAnsi="Arial"/>
                <w:i/>
                <w:sz w:val="16"/>
              </w:rPr>
              <w:t>Legal Protection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1134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  <w:tc>
          <w:tcPr>
            <w:tcW w:w="993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terms are given below.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410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BB5A3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B5A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Nakliyat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87,1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97,7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73,3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850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73,3</w:t>
            </w:r>
          </w:p>
        </w:tc>
        <w:tc>
          <w:tcPr>
            <w:tcW w:w="851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67,9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7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B5A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Yatırım </w:t>
            </w:r>
            <w:r>
              <w:rPr>
                <w:rFonts w:ascii="Arial" w:hAnsi="Arial"/>
                <w:b/>
                <w:color w:val="000000"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B5A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BİLGİ İŞLEM YAZILIM VE </w:t>
            </w:r>
          </w:p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DONANIM YATIRIMI</w:t>
            </w:r>
          </w:p>
          <w:p w:rsidR="00000000" w:rsidRDefault="00BB5A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ELECTRONIC DATA</w:t>
            </w:r>
            <w:r>
              <w:rPr>
                <w:rFonts w:ascii="Arial" w:hAnsi="Arial"/>
                <w:i/>
                <w:sz w:val="16"/>
              </w:rPr>
              <w:t xml:space="preserve"> PROCESSING  HARDWARE AND SOFTWARE INVESTMENTS</w:t>
            </w:r>
          </w:p>
        </w:tc>
        <w:tc>
          <w:tcPr>
            <w:tcW w:w="2127" w:type="dxa"/>
          </w:tcPr>
          <w:p w:rsidR="00000000" w:rsidRDefault="00BB5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01/1998-12/2002</w:t>
            </w:r>
          </w:p>
        </w:tc>
        <w:tc>
          <w:tcPr>
            <w:tcW w:w="1989" w:type="dxa"/>
          </w:tcPr>
          <w:p w:rsidR="00000000" w:rsidRDefault="00BB5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53.269</w:t>
            </w:r>
          </w:p>
        </w:tc>
        <w:tc>
          <w:tcPr>
            <w:tcW w:w="1843" w:type="dxa"/>
          </w:tcPr>
          <w:p w:rsidR="00000000" w:rsidRDefault="00BB5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47.409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31.03.2002 tarihi itibariyle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as of 31.03.2002, are shown below.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1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5A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SİGORTA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GAYR.YAT.ORT.A.Ş.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235.690.000.000.00</w:t>
            </w:r>
            <w:r>
              <w:rPr>
                <w:rFonts w:ascii="Arial" w:hAnsi="Arial"/>
                <w:sz w:val="16"/>
              </w:rPr>
              <w:t>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T.SINAİ KALKINMA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57.750.000.000.000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A.Ş.(KURUCU)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SANAYİİ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48.867.000.000.000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ORT.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GENEL FİN.KİRALAMA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SYB YATIRIM OR</w:t>
            </w:r>
            <w:r>
              <w:rPr>
                <w:rFonts w:ascii="Arial" w:hAnsi="Arial"/>
                <w:sz w:val="16"/>
              </w:rPr>
              <w:t>TAKLIĞI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İŞ-TİM TELEKOMÜNİKASYON HİZ.A.Ş.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RİSK SER.YAT.ORT.A.Ş.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ELEKT.BİLGİ ÜRETİM DAĞ.TİC.ve İLETİŞİM.A.Ş.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ANADOLU SİGORTA J.</w:t>
            </w:r>
            <w:r>
              <w:rPr>
                <w:rFonts w:ascii="Arial" w:hAnsi="Arial"/>
                <w:sz w:val="16"/>
              </w:rPr>
              <w:t>V.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 USD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T.P.A.O.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293.415.000.000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T.C.M.B.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YAYINLARI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MİLTAŞ SİGORTA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SANAYİİ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106.068.000.000.000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ÇELİKKORD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MİLTAŞ TURİZM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İŞLERİ LTD.ŞTİ.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HOLDİNG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1.250.000.000.000 TL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:rsidR="00000000" w:rsidRDefault="00BB5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YATIRIM HOLDİNG A.Ş.</w:t>
            </w:r>
          </w:p>
        </w:tc>
        <w:tc>
          <w:tcPr>
            <w:tcW w:w="2551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134.005.000.000.000 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1418" w:type="dxa"/>
            <w:vAlign w:val="bottom"/>
          </w:tcPr>
          <w:p w:rsidR="00000000" w:rsidRDefault="00BB5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" w:hAnsi="Arial"/>
                <w:sz w:val="16"/>
              </w:rPr>
              <w:br w:type="page"/>
              <w:t xml:space="preserve">Şirket'in 21.03.2002 tarihli Genel Kurul Hazirun Cetveline göre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the persons Present Table of the Genera</w:t>
            </w:r>
            <w:r>
              <w:rPr>
                <w:rFonts w:ascii="Arial" w:hAnsi="Arial"/>
                <w:i/>
                <w:sz w:val="16"/>
              </w:rPr>
              <w:t>l Assembly dated 21.03.2002, are shown below.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sermeyesinin veya toplam oy haklarının en az %10’una sahip gerçek ve tüzel kişi ortaklar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</w:t>
            </w:r>
            <w:r>
              <w:rPr>
                <w:rFonts w:ascii="Arial" w:hAnsi="Arial"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İş Bankası A.Ş.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18.498.177.967.000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10.889.999.945.500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29.388.177.912.500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58,78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 g</w:t>
            </w:r>
            <w:r>
              <w:rPr>
                <w:rFonts w:ascii="Arial" w:hAnsi="Arial"/>
                <w:sz w:val="16"/>
              </w:rPr>
              <w:t>örevli pay sahibi kişiler.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have responsibilities at the company’s management or audit  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TÜ</w:t>
            </w:r>
            <w:r>
              <w:rPr>
                <w:rFonts w:ascii="Arial" w:hAnsi="Arial"/>
                <w:color w:val="000000"/>
                <w:sz w:val="16"/>
              </w:rPr>
              <w:t>REL AYAYDIN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BAYYURDOĞLU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BUDDA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ERASLAN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MURAT YÜKSEL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0.00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</w:t>
            </w:r>
            <w:r>
              <w:rPr>
                <w:rFonts w:ascii="Arial" w:hAnsi="Arial"/>
                <w:sz w:val="16"/>
              </w:rPr>
              <w:t>genel müdür yardımcısı, bölüm müdürü ya da benzer yetki ve sorumluluk veren diğer unvanlara sahip ortaklar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ilişkisi bulunan pay sahibi kişiler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first degree </w:t>
            </w:r>
            <w:r>
              <w:rPr>
                <w:rFonts w:ascii="Arial" w:hAnsi="Arial"/>
                <w:i/>
                <w:sz w:val="16"/>
              </w:rPr>
              <w:t>relatives of the shareholders in subtitles (A), (B) or (C)</w:t>
            </w:r>
          </w:p>
        </w:tc>
      </w:tr>
    </w:tbl>
    <w:p w:rsidR="00000000" w:rsidRDefault="00BB5A3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BB5A33">
      <w:pPr>
        <w:jc w:val="both"/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 ya da toplam oy hakkı içinde %10’dan az paya sahip o</w:t>
            </w:r>
            <w:r>
              <w:rPr>
                <w:rFonts w:ascii="Arial" w:hAnsi="Arial"/>
                <w:sz w:val="16"/>
              </w:rPr>
              <w:t>lmakla birlikte, (A) alt başlığında belirtilen tüzel kişi ortaklar ile aynı holding, grup ya da topluluk bünyesinde bulunan tüzel kişi ortaklar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</w:t>
            </w:r>
            <w:r>
              <w:rPr>
                <w:rFonts w:ascii="Arial" w:hAnsi="Arial"/>
                <w:i/>
                <w:sz w:val="16"/>
              </w:rPr>
              <w:t>, group or cnglomerate with the shareholders in subtitle (A)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Turkishfund Equities&amp;Bonds</w:t>
            </w:r>
          </w:p>
        </w:tc>
        <w:tc>
          <w:tcPr>
            <w:tcW w:w="1908" w:type="dxa"/>
          </w:tcPr>
          <w:p w:rsidR="00000000" w:rsidRDefault="00BB5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3.795.088.367.000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Euroturk Equities&amp;Bonds</w:t>
            </w:r>
          </w:p>
        </w:tc>
        <w:tc>
          <w:tcPr>
            <w:tcW w:w="1908" w:type="dxa"/>
          </w:tcPr>
          <w:p w:rsidR="00000000" w:rsidRDefault="00BB5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195.001.500.000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color w:val="000000"/>
                <w:sz w:val="16"/>
              </w:rPr>
              <w:t>/ TOTAL (5)</w:t>
            </w:r>
          </w:p>
        </w:tc>
        <w:tc>
          <w:tcPr>
            <w:tcW w:w="1908" w:type="dxa"/>
          </w:tcPr>
          <w:p w:rsidR="00000000" w:rsidRDefault="00BB5A3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3.990.089.867.000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7,98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Tahmini ortak sayısı : 2500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Vakfı</w:t>
            </w:r>
          </w:p>
        </w:tc>
        <w:tc>
          <w:tcPr>
            <w:tcW w:w="1908" w:type="dxa"/>
          </w:tcPr>
          <w:p w:rsidR="00000000" w:rsidRDefault="00BB5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291.943.484.000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BB5A3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16.329.788.691.500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TOTAL (6)</w:t>
            </w:r>
          </w:p>
        </w:tc>
        <w:tc>
          <w:tcPr>
            <w:tcW w:w="1908" w:type="dxa"/>
          </w:tcPr>
          <w:p w:rsidR="00000000" w:rsidRDefault="00BB5A33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</w:t>
            </w:r>
            <w:r>
              <w:rPr>
                <w:rFonts w:ascii="Arial" w:hAnsi="Arial"/>
                <w:b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621.732.175.500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33,24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p w:rsidR="00000000" w:rsidRDefault="00BB5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B5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(1)+(2)+(3)+(4)+(5)+(6)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5A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50.000.000.000.000</w:t>
            </w:r>
          </w:p>
        </w:tc>
        <w:tc>
          <w:tcPr>
            <w:tcW w:w="2410" w:type="dxa"/>
          </w:tcPr>
          <w:p w:rsidR="00000000" w:rsidRDefault="00BB5A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B5A3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A33"/>
    <w:rsid w:val="00B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498F2-DE17-4B23-B21C-FD3EBABB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2022-09-01T22:00:00Z</dcterms:created>
  <dcterms:modified xsi:type="dcterms:W3CDTF">2022-09-01T22:00:00Z</dcterms:modified>
</cp:coreProperties>
</file>